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943EB" w14:textId="3D019234" w:rsidR="00B203FA" w:rsidRPr="00B203FA" w:rsidRDefault="00B203FA" w:rsidP="00B203FA">
      <w:pPr>
        <w:rPr>
          <w:rFonts w:ascii="Times New Roman" w:eastAsia="Times New Roman" w:hAnsi="Times New Roman" w:cs="Times New Roman"/>
          <w:lang w:eastAsia="da-DK"/>
        </w:rPr>
      </w:pPr>
      <w:r w:rsidRPr="00B203FA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B203FA">
        <w:rPr>
          <w:rFonts w:ascii="Times New Roman" w:eastAsia="Times New Roman" w:hAnsi="Times New Roman" w:cs="Times New Roman"/>
          <w:lang w:eastAsia="da-DK"/>
        </w:rPr>
        <w:instrText xml:space="preserve"> INCLUDEPICTURE "/var/folders/79/5ccr0r0x65762lvk6fcl6zfr0000gp/T/com.microsoft.Word/WebArchiveCopyPasteTempFiles/page1image48907904" \* MERGEFORMATINET </w:instrText>
      </w:r>
      <w:r w:rsidRPr="00B203FA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B203FA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695B79CF" wp14:editId="2F483040">
            <wp:extent cx="1828800" cy="180975"/>
            <wp:effectExtent l="0" t="0" r="0" b="0"/>
            <wp:docPr id="4" name="Billede 4" descr="page1image48907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89079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3FA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630F5926" w14:textId="77777777" w:rsidR="00B203FA" w:rsidRPr="00B203FA" w:rsidRDefault="00B203FA" w:rsidP="00B203F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B203FA">
        <w:rPr>
          <w:rFonts w:ascii="Aller" w:eastAsia="Times New Roman" w:hAnsi="Aller" w:cs="Times New Roman"/>
          <w:b/>
          <w:bCs/>
          <w:sz w:val="22"/>
          <w:szCs w:val="22"/>
          <w:lang w:eastAsia="da-DK"/>
        </w:rPr>
        <w:t xml:space="preserve">Individuel læringsplan </w:t>
      </w:r>
    </w:p>
    <w:p w14:paraId="5EDBEB48" w14:textId="3929E0E3" w:rsidR="00B203FA" w:rsidRPr="00B203FA" w:rsidRDefault="00B203FA" w:rsidP="00B203F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>Læringsplanen er den konkrete beskrivelse af forventede opgaver og læringsm</w:t>
      </w:r>
      <w:r>
        <w:rPr>
          <w:rFonts w:ascii="Aller" w:eastAsia="Times New Roman" w:hAnsi="Aller" w:cs="Times New Roman"/>
          <w:sz w:val="22"/>
          <w:szCs w:val="22"/>
          <w:lang w:eastAsia="da-DK"/>
        </w:rPr>
        <w:t>å</w:t>
      </w: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 xml:space="preserve">l i praktikken. </w:t>
      </w:r>
    </w:p>
    <w:p w14:paraId="35DE1940" w14:textId="293F6B4B" w:rsidR="00B203FA" w:rsidRPr="00B203FA" w:rsidRDefault="00B203FA" w:rsidP="00B203F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>Læringsplan er en del af det formelle grundlag for praktikken og skal udfyldes samtidig med kontraktens indg</w:t>
      </w:r>
      <w:r>
        <w:rPr>
          <w:rFonts w:ascii="Aller" w:eastAsia="Times New Roman" w:hAnsi="Aller" w:cs="Times New Roman"/>
          <w:sz w:val="22"/>
          <w:szCs w:val="22"/>
          <w:lang w:eastAsia="da-DK"/>
        </w:rPr>
        <w:t>å</w:t>
      </w: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 xml:space="preserve">else og afleveres sammen med kontrakten til højskolen. Det er praktikantens ansvar at uploade læringsplanen i højskolens system. Praktikkontrakten anses kun for gyldig, hvis der foreligger en læringsplan ved praktikkens start. </w:t>
      </w:r>
    </w:p>
    <w:p w14:paraId="247B7BE7" w14:textId="2D4B0F07" w:rsidR="00B203FA" w:rsidRPr="00B203FA" w:rsidRDefault="00B203FA" w:rsidP="00B203F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>Læringsplanen kan indg</w:t>
      </w:r>
      <w:r>
        <w:rPr>
          <w:rFonts w:ascii="Aller" w:eastAsia="Times New Roman" w:hAnsi="Aller" w:cs="Times New Roman"/>
          <w:sz w:val="22"/>
          <w:szCs w:val="22"/>
          <w:lang w:eastAsia="da-DK"/>
        </w:rPr>
        <w:t>å</w:t>
      </w: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 xml:space="preserve"> i den eksamensopgave (refleksionsrapport), praktikanten skal aflevere efter endt praktik. </w:t>
      </w:r>
    </w:p>
    <w:p w14:paraId="65CD2E6A" w14:textId="2566EE39" w:rsidR="00B203FA" w:rsidRDefault="00B203FA" w:rsidP="00B203FA">
      <w:pPr>
        <w:spacing w:before="100" w:beforeAutospacing="1" w:after="100" w:afterAutospacing="1"/>
        <w:rPr>
          <w:rFonts w:ascii="Aller" w:eastAsia="Times New Roman" w:hAnsi="Aller" w:cs="Times New Roman"/>
          <w:lang w:eastAsia="da-DK"/>
        </w:rPr>
      </w:pP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 xml:space="preserve">Praktikantens navn: </w:t>
      </w:r>
    </w:p>
    <w:p w14:paraId="7727C7F8" w14:textId="78CDC2CA" w:rsidR="00B203FA" w:rsidRDefault="00B203FA" w:rsidP="00B203FA">
      <w:pPr>
        <w:spacing w:before="100" w:beforeAutospacing="1" w:after="100" w:afterAutospacing="1"/>
        <w:rPr>
          <w:rFonts w:ascii="Aller" w:eastAsia="Times New Roman" w:hAnsi="Aller" w:cs="Times New Roman"/>
          <w:lang w:eastAsia="da-DK"/>
        </w:rPr>
      </w:pP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 xml:space="preserve">Uddannelse og semester: </w:t>
      </w:r>
    </w:p>
    <w:p w14:paraId="5423D163" w14:textId="56E7DDF5" w:rsidR="00B203FA" w:rsidRDefault="005F17C1" w:rsidP="00B203FA">
      <w:pPr>
        <w:spacing w:before="100" w:beforeAutospacing="1" w:after="100" w:afterAutospacing="1"/>
        <w:rPr>
          <w:rFonts w:ascii="Aller" w:eastAsia="Times New Roman" w:hAnsi="Aller" w:cs="Times New Roman"/>
          <w:lang w:eastAsia="da-DK"/>
        </w:rPr>
      </w:pPr>
      <w:r>
        <w:rPr>
          <w:rFonts w:ascii="Aller" w:eastAsia="Times New Roman" w:hAnsi="Aller" w:cs="Times New Roman"/>
          <w:sz w:val="22"/>
          <w:szCs w:val="22"/>
          <w:lang w:eastAsia="da-DK"/>
        </w:rPr>
        <w:t>Praktikstedet</w:t>
      </w:r>
      <w:r w:rsidR="009D3FE8">
        <w:rPr>
          <w:rFonts w:ascii="Aller" w:eastAsia="Times New Roman" w:hAnsi="Aller" w:cs="Times New Roman"/>
          <w:sz w:val="22"/>
          <w:szCs w:val="22"/>
          <w:lang w:eastAsia="da-DK"/>
        </w:rPr>
        <w:t>s</w:t>
      </w:r>
      <w:r w:rsidR="00B203FA" w:rsidRPr="00B203FA">
        <w:rPr>
          <w:rFonts w:ascii="Aller" w:eastAsia="Times New Roman" w:hAnsi="Aller" w:cs="Times New Roman"/>
          <w:sz w:val="22"/>
          <w:szCs w:val="22"/>
          <w:lang w:eastAsia="da-DK"/>
        </w:rPr>
        <w:t xml:space="preserve"> navn: </w:t>
      </w:r>
    </w:p>
    <w:p w14:paraId="018EF1C7" w14:textId="1F268F6D" w:rsidR="00B203FA" w:rsidRDefault="009D3FE8" w:rsidP="00B203FA">
      <w:pPr>
        <w:spacing w:before="100" w:beforeAutospacing="1" w:after="100" w:afterAutospacing="1"/>
        <w:rPr>
          <w:rFonts w:ascii="Aller" w:eastAsia="Times New Roman" w:hAnsi="Aller" w:cs="Times New Roman"/>
          <w:lang w:eastAsia="da-DK"/>
        </w:rPr>
      </w:pPr>
      <w:r>
        <w:rPr>
          <w:rFonts w:ascii="Aller" w:eastAsia="Times New Roman" w:hAnsi="Aller" w:cs="Times New Roman"/>
          <w:sz w:val="22"/>
          <w:szCs w:val="22"/>
          <w:lang w:eastAsia="da-DK"/>
        </w:rPr>
        <w:t>Praktikstedets</w:t>
      </w:r>
      <w:r w:rsidR="00B203FA" w:rsidRPr="00B203FA">
        <w:rPr>
          <w:rFonts w:ascii="Aller" w:eastAsia="Times New Roman" w:hAnsi="Aller" w:cs="Times New Roman"/>
          <w:sz w:val="22"/>
          <w:szCs w:val="22"/>
          <w:lang w:eastAsia="da-DK"/>
        </w:rPr>
        <w:t xml:space="preserve"> praktikantvejleder: </w:t>
      </w:r>
    </w:p>
    <w:p w14:paraId="59F01C53" w14:textId="20D76FEE" w:rsidR="00B203FA" w:rsidRDefault="00B203FA" w:rsidP="00B203FA">
      <w:pPr>
        <w:spacing w:before="100" w:beforeAutospacing="1" w:after="100" w:afterAutospacing="1"/>
        <w:rPr>
          <w:rFonts w:ascii="Aller" w:eastAsia="Times New Roman" w:hAnsi="Aller" w:cs="Times New Roman"/>
          <w:lang w:eastAsia="da-DK"/>
        </w:rPr>
      </w:pP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>Praktikantvejleders mail:</w:t>
      </w:r>
      <w:r w:rsidRPr="00B203FA">
        <w:rPr>
          <w:rFonts w:ascii="Aller" w:eastAsia="Times New Roman" w:hAnsi="Aller" w:cs="Times New Roman"/>
          <w:lang w:eastAsia="da-DK"/>
        </w:rPr>
        <w:t xml:space="preserve"> </w:t>
      </w:r>
    </w:p>
    <w:p w14:paraId="7B98355D" w14:textId="03EDC8EB" w:rsidR="00B203FA" w:rsidRDefault="00B203FA" w:rsidP="00B203FA">
      <w:pPr>
        <w:spacing w:before="100" w:beforeAutospacing="1" w:after="100" w:afterAutospacing="1"/>
        <w:rPr>
          <w:rFonts w:ascii="Aller" w:eastAsia="Times New Roman" w:hAnsi="Aller" w:cs="Times New Roman"/>
          <w:lang w:eastAsia="da-DK"/>
        </w:rPr>
      </w:pP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>Praktikantvejleders telefon:</w:t>
      </w:r>
      <w:r w:rsidRPr="00B203FA">
        <w:rPr>
          <w:rFonts w:ascii="Aller" w:eastAsia="Times New Roman" w:hAnsi="Aller" w:cs="Times New Roman"/>
          <w:lang w:eastAsia="da-DK"/>
        </w:rPr>
        <w:t xml:space="preserve"> </w:t>
      </w:r>
    </w:p>
    <w:p w14:paraId="666EBECC" w14:textId="414CA541" w:rsidR="00B203FA" w:rsidRDefault="00B203FA" w:rsidP="00B203FA">
      <w:pPr>
        <w:spacing w:before="100" w:beforeAutospacing="1" w:after="100" w:afterAutospacing="1"/>
        <w:rPr>
          <w:rFonts w:ascii="Aller" w:eastAsia="Times New Roman" w:hAnsi="Aller" w:cs="Times New Roman"/>
          <w:lang w:eastAsia="da-DK"/>
        </w:rPr>
      </w:pP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>Praktikanten tiltræder (</w:t>
      </w:r>
      <w:proofErr w:type="spellStart"/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>dd</w:t>
      </w:r>
      <w:proofErr w:type="spellEnd"/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>/md/</w:t>
      </w:r>
      <w:r>
        <w:rPr>
          <w:rFonts w:ascii="Aller" w:eastAsia="Times New Roman" w:hAnsi="Aller" w:cs="Times New Roman"/>
          <w:sz w:val="22"/>
          <w:szCs w:val="22"/>
          <w:lang w:eastAsia="da-DK"/>
        </w:rPr>
        <w:t>å</w:t>
      </w: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 xml:space="preserve">r): </w:t>
      </w:r>
    </w:p>
    <w:p w14:paraId="304D039E" w14:textId="0C29E039" w:rsidR="00B203FA" w:rsidRPr="00B203FA" w:rsidRDefault="00B203FA" w:rsidP="00B203FA">
      <w:pPr>
        <w:spacing w:before="100" w:beforeAutospacing="1" w:after="100" w:afterAutospacing="1"/>
        <w:rPr>
          <w:rFonts w:ascii="Aller" w:eastAsia="Times New Roman" w:hAnsi="Aller" w:cs="Times New Roman"/>
          <w:lang w:eastAsia="da-DK"/>
        </w:rPr>
      </w:pP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>og fratræder (</w:t>
      </w:r>
      <w:proofErr w:type="spellStart"/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>dd</w:t>
      </w:r>
      <w:proofErr w:type="spellEnd"/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>/md/</w:t>
      </w:r>
      <w:r>
        <w:rPr>
          <w:rFonts w:ascii="Aller" w:eastAsia="Times New Roman" w:hAnsi="Aller" w:cs="Times New Roman"/>
          <w:sz w:val="22"/>
          <w:szCs w:val="22"/>
          <w:lang w:eastAsia="da-DK"/>
        </w:rPr>
        <w:t>å</w:t>
      </w: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>r):</w:t>
      </w:r>
      <w:r w:rsidRPr="00B203FA">
        <w:rPr>
          <w:rFonts w:ascii="Aller" w:eastAsia="Times New Roman" w:hAnsi="Aller" w:cs="Times New Roman"/>
          <w:lang w:eastAsia="da-DK"/>
        </w:rPr>
        <w:t xml:space="preserve"> </w:t>
      </w:r>
    </w:p>
    <w:p w14:paraId="5D76E46C" w14:textId="77777777" w:rsidR="00B203FA" w:rsidRDefault="00B203FA" w:rsidP="00B203FA">
      <w:pPr>
        <w:spacing w:before="100" w:beforeAutospacing="1" w:after="100" w:afterAutospacing="1"/>
        <w:rPr>
          <w:rFonts w:ascii="Aller" w:eastAsia="Times New Roman" w:hAnsi="Aller" w:cs="Times New Roman"/>
          <w:sz w:val="22"/>
          <w:szCs w:val="22"/>
          <w:lang w:eastAsia="da-DK"/>
        </w:rPr>
      </w:pPr>
    </w:p>
    <w:p w14:paraId="15908ECE" w14:textId="40376294" w:rsidR="00B203FA" w:rsidRPr="00B203FA" w:rsidRDefault="00B203FA" w:rsidP="00B203F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 xml:space="preserve">I hvilken afdeling/afdelinger skal praktikanten opholde sig – og i hvor lang tid? </w:t>
      </w:r>
    </w:p>
    <w:p w14:paraId="2E4791C3" w14:textId="77777777" w:rsidR="00B203FA" w:rsidRDefault="00B203FA" w:rsidP="00B203FA">
      <w:pPr>
        <w:spacing w:before="100" w:beforeAutospacing="1" w:after="100" w:afterAutospacing="1"/>
        <w:rPr>
          <w:rFonts w:ascii="Aller" w:eastAsia="Times New Roman" w:hAnsi="Aller" w:cs="Times New Roman"/>
          <w:sz w:val="22"/>
          <w:szCs w:val="22"/>
          <w:lang w:eastAsia="da-DK"/>
        </w:rPr>
      </w:pPr>
    </w:p>
    <w:p w14:paraId="4477BA6B" w14:textId="4A5F0E0F" w:rsidR="00B203FA" w:rsidRDefault="00B203FA" w:rsidP="00B203FA">
      <w:pPr>
        <w:spacing w:before="100" w:beforeAutospacing="1" w:after="100" w:afterAutospacing="1"/>
        <w:rPr>
          <w:rFonts w:ascii="Aller" w:eastAsia="Times New Roman" w:hAnsi="Aller" w:cs="Times New Roman"/>
          <w:sz w:val="22"/>
          <w:szCs w:val="22"/>
          <w:lang w:eastAsia="da-DK"/>
        </w:rPr>
      </w:pP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>Hvilke arbejdsopgaver vil praktikanten primært komme til at arbejde med?</w:t>
      </w:r>
      <w:r w:rsidR="00967989">
        <w:rPr>
          <w:rFonts w:ascii="Aller" w:eastAsia="Times New Roman" w:hAnsi="Aller" w:cs="Times New Roman"/>
          <w:sz w:val="22"/>
          <w:szCs w:val="22"/>
          <w:lang w:eastAsia="da-DK"/>
        </w:rPr>
        <w:t xml:space="preserve"> Prioriter venligst arbejdsopgaverne, eller lav en vægtning, der viser</w:t>
      </w:r>
      <w:r w:rsidR="00C67C24">
        <w:rPr>
          <w:rFonts w:ascii="Aller" w:eastAsia="Times New Roman" w:hAnsi="Aller" w:cs="Times New Roman"/>
          <w:sz w:val="22"/>
          <w:szCs w:val="22"/>
          <w:lang w:eastAsia="da-DK"/>
        </w:rPr>
        <w:t>, hvilke arbejdsopgaver der fylder hvor meget.</w:t>
      </w: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 xml:space="preserve"> </w:t>
      </w:r>
    </w:p>
    <w:p w14:paraId="0E939EDA" w14:textId="77777777" w:rsidR="00B203FA" w:rsidRDefault="00B203FA" w:rsidP="00B203FA">
      <w:pPr>
        <w:spacing w:before="100" w:beforeAutospacing="1" w:after="100" w:afterAutospacing="1"/>
        <w:rPr>
          <w:rFonts w:ascii="Aller" w:eastAsia="Times New Roman" w:hAnsi="Aller" w:cs="Times New Roman"/>
          <w:sz w:val="22"/>
          <w:szCs w:val="22"/>
          <w:lang w:eastAsia="da-DK"/>
        </w:rPr>
      </w:pPr>
    </w:p>
    <w:p w14:paraId="49DC599E" w14:textId="6B62458C" w:rsidR="00B203FA" w:rsidRDefault="00B203FA" w:rsidP="00B203FA">
      <w:pPr>
        <w:spacing w:before="100" w:beforeAutospacing="1" w:after="100" w:afterAutospacing="1"/>
        <w:rPr>
          <w:rFonts w:ascii="Aller" w:eastAsia="Times New Roman" w:hAnsi="Aller" w:cs="Times New Roman"/>
          <w:sz w:val="22"/>
          <w:szCs w:val="22"/>
          <w:lang w:eastAsia="da-DK"/>
        </w:rPr>
      </w:pP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 xml:space="preserve">Fagligt udbytte: Hvad forventes praktikanten at lære? </w:t>
      </w:r>
      <w:r w:rsidR="00E20827">
        <w:rPr>
          <w:rFonts w:ascii="Aller" w:eastAsia="Times New Roman" w:hAnsi="Aller" w:cs="Times New Roman"/>
          <w:sz w:val="22"/>
          <w:szCs w:val="22"/>
          <w:lang w:eastAsia="da-DK"/>
        </w:rPr>
        <w:t>Formuler venligst faglig</w:t>
      </w:r>
      <w:r w:rsidR="00526D41">
        <w:rPr>
          <w:rFonts w:ascii="Aller" w:eastAsia="Times New Roman" w:hAnsi="Aller" w:cs="Times New Roman"/>
          <w:sz w:val="22"/>
          <w:szCs w:val="22"/>
          <w:lang w:eastAsia="da-DK"/>
        </w:rPr>
        <w:t>e</w:t>
      </w:r>
      <w:r w:rsidR="00E20827">
        <w:rPr>
          <w:rFonts w:ascii="Aller" w:eastAsia="Times New Roman" w:hAnsi="Aller" w:cs="Times New Roman"/>
          <w:sz w:val="22"/>
          <w:szCs w:val="22"/>
          <w:lang w:eastAsia="da-DK"/>
        </w:rPr>
        <w:t xml:space="preserve"> </w:t>
      </w:r>
      <w:r w:rsidR="00526D41">
        <w:rPr>
          <w:rFonts w:ascii="Aller" w:eastAsia="Times New Roman" w:hAnsi="Aller" w:cs="Times New Roman"/>
          <w:sz w:val="22"/>
          <w:szCs w:val="22"/>
          <w:lang w:eastAsia="da-DK"/>
        </w:rPr>
        <w:t xml:space="preserve">og </w:t>
      </w:r>
      <w:r w:rsidR="00E20827">
        <w:rPr>
          <w:rFonts w:ascii="Aller" w:eastAsia="Times New Roman" w:hAnsi="Aller" w:cs="Times New Roman"/>
          <w:sz w:val="22"/>
          <w:szCs w:val="22"/>
          <w:lang w:eastAsia="da-DK"/>
        </w:rPr>
        <w:t>personlig</w:t>
      </w:r>
      <w:r w:rsidR="00526D41">
        <w:rPr>
          <w:rFonts w:ascii="Aller" w:eastAsia="Times New Roman" w:hAnsi="Aller" w:cs="Times New Roman"/>
          <w:sz w:val="22"/>
          <w:szCs w:val="22"/>
          <w:lang w:eastAsia="da-DK"/>
        </w:rPr>
        <w:t>e</w:t>
      </w:r>
      <w:r w:rsidR="00E20827">
        <w:rPr>
          <w:rFonts w:ascii="Aller" w:eastAsia="Times New Roman" w:hAnsi="Aller" w:cs="Times New Roman"/>
          <w:sz w:val="22"/>
          <w:szCs w:val="22"/>
          <w:lang w:eastAsia="da-DK"/>
        </w:rPr>
        <w:t xml:space="preserve"> læringsmål</w:t>
      </w:r>
      <w:r w:rsidR="00972027">
        <w:rPr>
          <w:rFonts w:ascii="Aller" w:eastAsia="Times New Roman" w:hAnsi="Aller" w:cs="Times New Roman"/>
          <w:sz w:val="22"/>
          <w:szCs w:val="22"/>
          <w:lang w:eastAsia="da-DK"/>
        </w:rPr>
        <w:t xml:space="preserve"> til hver arbejdsopgave, og tydeliggør, hvilke læringsmål der er knyttet til hvilken arbejdsopgave. </w:t>
      </w:r>
    </w:p>
    <w:p w14:paraId="0D0D9E4C" w14:textId="30F88A3F" w:rsidR="00B203FA" w:rsidRPr="00B203FA" w:rsidRDefault="00B203FA" w:rsidP="00B203FA">
      <w:pPr>
        <w:spacing w:before="100" w:beforeAutospacing="1" w:after="100" w:afterAutospacing="1"/>
        <w:rPr>
          <w:rFonts w:ascii="Aller" w:eastAsia="Times New Roman" w:hAnsi="Aller" w:cs="Times New Roman"/>
          <w:sz w:val="22"/>
          <w:szCs w:val="22"/>
          <w:lang w:eastAsia="da-DK"/>
        </w:rPr>
      </w:pPr>
      <w:r w:rsidRPr="00B203FA">
        <w:rPr>
          <w:rFonts w:ascii="Aller" w:eastAsia="Times New Roman" w:hAnsi="Aller" w:cs="Times New Roman"/>
          <w:lang w:eastAsia="da-DK"/>
        </w:rPr>
        <w:t xml:space="preserve"> </w:t>
      </w:r>
    </w:p>
    <w:p w14:paraId="5E7E7105" w14:textId="610C488D" w:rsidR="00B203FA" w:rsidRPr="00B203FA" w:rsidRDefault="00B203FA" w:rsidP="00B203F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>Praktikant og praktikantvejleder evaluerer løbende praktikken og reviderer om nødvendigt arbejdsopgaver og lærings</w:t>
      </w:r>
      <w:r w:rsidR="00526D41">
        <w:rPr>
          <w:rFonts w:ascii="Aller" w:eastAsia="Times New Roman" w:hAnsi="Aller" w:cs="Times New Roman"/>
          <w:sz w:val="22"/>
          <w:szCs w:val="22"/>
          <w:lang w:eastAsia="da-DK"/>
        </w:rPr>
        <w:t>mål</w:t>
      </w: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>. Praktikantvejleder og praktikant evaluerer arbejdet på følgende m</w:t>
      </w:r>
      <w:r>
        <w:rPr>
          <w:rFonts w:ascii="Aller" w:eastAsia="Times New Roman" w:hAnsi="Aller" w:cs="Times New Roman"/>
          <w:sz w:val="22"/>
          <w:szCs w:val="22"/>
          <w:lang w:eastAsia="da-DK"/>
        </w:rPr>
        <w:t>å</w:t>
      </w: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 xml:space="preserve">de/tidspunkter: </w:t>
      </w:r>
    </w:p>
    <w:p w14:paraId="18D21414" w14:textId="77777777" w:rsidR="00B203FA" w:rsidRDefault="00B203FA" w:rsidP="00B203FA">
      <w:pPr>
        <w:spacing w:before="100" w:beforeAutospacing="1" w:after="100" w:afterAutospacing="1"/>
        <w:rPr>
          <w:rFonts w:ascii="Aller" w:eastAsia="Times New Roman" w:hAnsi="Aller" w:cs="Times New Roman"/>
          <w:sz w:val="20"/>
          <w:szCs w:val="20"/>
          <w:lang w:eastAsia="da-DK"/>
        </w:rPr>
      </w:pPr>
    </w:p>
    <w:p w14:paraId="18B31E5E" w14:textId="3FBF7694" w:rsidR="00B203FA" w:rsidRDefault="00B203FA" w:rsidP="00B203FA">
      <w:pPr>
        <w:spacing w:before="100" w:beforeAutospacing="1" w:after="100" w:afterAutospacing="1"/>
        <w:rPr>
          <w:rFonts w:ascii="Aller" w:eastAsia="Times New Roman" w:hAnsi="Aller" w:cs="Times New Roman"/>
          <w:sz w:val="22"/>
          <w:szCs w:val="22"/>
          <w:lang w:eastAsia="da-DK"/>
        </w:rPr>
      </w:pP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 xml:space="preserve">Underskrifter: </w:t>
      </w:r>
    </w:p>
    <w:p w14:paraId="713C41C5" w14:textId="77777777" w:rsidR="00B203FA" w:rsidRDefault="00B203FA" w:rsidP="00B203FA">
      <w:pPr>
        <w:spacing w:before="100" w:beforeAutospacing="1" w:after="100" w:afterAutospacing="1"/>
        <w:rPr>
          <w:rFonts w:ascii="Aller" w:eastAsia="Times New Roman" w:hAnsi="Aller" w:cs="Times New Roman"/>
          <w:sz w:val="22"/>
          <w:szCs w:val="22"/>
          <w:lang w:eastAsia="da-DK"/>
        </w:rPr>
      </w:pPr>
    </w:p>
    <w:p w14:paraId="3C84D540" w14:textId="3E02F13C" w:rsidR="00B203FA" w:rsidRPr="00B203FA" w:rsidRDefault="00B203FA" w:rsidP="00B203F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 xml:space="preserve">Dato </w:t>
      </w:r>
      <w:r>
        <w:rPr>
          <w:rFonts w:ascii="Aller" w:eastAsia="Times New Roman" w:hAnsi="Aller" w:cs="Times New Roman"/>
          <w:sz w:val="22"/>
          <w:szCs w:val="22"/>
          <w:lang w:eastAsia="da-DK"/>
        </w:rPr>
        <w:tab/>
      </w:r>
      <w:r>
        <w:rPr>
          <w:rFonts w:ascii="Aller" w:eastAsia="Times New Roman" w:hAnsi="Aller" w:cs="Times New Roman"/>
          <w:sz w:val="22"/>
          <w:szCs w:val="22"/>
          <w:lang w:eastAsia="da-DK"/>
        </w:rPr>
        <w:tab/>
      </w:r>
      <w:r>
        <w:rPr>
          <w:rFonts w:ascii="Aller" w:eastAsia="Times New Roman" w:hAnsi="Aller" w:cs="Times New Roman"/>
          <w:sz w:val="22"/>
          <w:szCs w:val="22"/>
          <w:lang w:eastAsia="da-DK"/>
        </w:rPr>
        <w:tab/>
      </w:r>
      <w:r>
        <w:rPr>
          <w:rFonts w:ascii="Aller" w:eastAsia="Times New Roman" w:hAnsi="Aller" w:cs="Times New Roman"/>
          <w:sz w:val="22"/>
          <w:szCs w:val="22"/>
          <w:lang w:eastAsia="da-DK"/>
        </w:rPr>
        <w:tab/>
      </w: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 xml:space="preserve">Praktikantvejleder </w:t>
      </w:r>
    </w:p>
    <w:p w14:paraId="7E8E9DF3" w14:textId="77777777" w:rsidR="00B203FA" w:rsidRDefault="00B203FA" w:rsidP="00B203FA">
      <w:pPr>
        <w:spacing w:before="100" w:beforeAutospacing="1" w:after="100" w:afterAutospacing="1"/>
        <w:rPr>
          <w:rFonts w:ascii="Aller" w:eastAsia="Times New Roman" w:hAnsi="Aller" w:cs="Times New Roman"/>
          <w:sz w:val="22"/>
          <w:szCs w:val="22"/>
          <w:lang w:eastAsia="da-DK"/>
        </w:rPr>
      </w:pPr>
    </w:p>
    <w:p w14:paraId="4EF5D66F" w14:textId="11ED6098" w:rsidR="00B203FA" w:rsidRPr="00B203FA" w:rsidRDefault="00B203FA" w:rsidP="00B203F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 xml:space="preserve">Dato </w:t>
      </w:r>
      <w:r>
        <w:rPr>
          <w:rFonts w:ascii="Aller" w:eastAsia="Times New Roman" w:hAnsi="Aller" w:cs="Times New Roman"/>
          <w:sz w:val="22"/>
          <w:szCs w:val="22"/>
          <w:lang w:eastAsia="da-DK"/>
        </w:rPr>
        <w:tab/>
      </w:r>
      <w:r>
        <w:rPr>
          <w:rFonts w:ascii="Aller" w:eastAsia="Times New Roman" w:hAnsi="Aller" w:cs="Times New Roman"/>
          <w:sz w:val="22"/>
          <w:szCs w:val="22"/>
          <w:lang w:eastAsia="da-DK"/>
        </w:rPr>
        <w:tab/>
      </w:r>
      <w:r>
        <w:rPr>
          <w:rFonts w:ascii="Aller" w:eastAsia="Times New Roman" w:hAnsi="Aller" w:cs="Times New Roman"/>
          <w:sz w:val="22"/>
          <w:szCs w:val="22"/>
          <w:lang w:eastAsia="da-DK"/>
        </w:rPr>
        <w:tab/>
      </w:r>
      <w:r>
        <w:rPr>
          <w:rFonts w:ascii="Aller" w:eastAsia="Times New Roman" w:hAnsi="Aller" w:cs="Times New Roman"/>
          <w:sz w:val="22"/>
          <w:szCs w:val="22"/>
          <w:lang w:eastAsia="da-DK"/>
        </w:rPr>
        <w:tab/>
      </w:r>
      <w:r w:rsidRPr="00B203FA">
        <w:rPr>
          <w:rFonts w:ascii="Aller" w:eastAsia="Times New Roman" w:hAnsi="Aller" w:cs="Times New Roman"/>
          <w:sz w:val="22"/>
          <w:szCs w:val="22"/>
          <w:lang w:eastAsia="da-DK"/>
        </w:rPr>
        <w:t xml:space="preserve">Praktikant </w:t>
      </w:r>
    </w:p>
    <w:p w14:paraId="48304687" w14:textId="447E5801" w:rsidR="00B203FA" w:rsidRPr="00B203FA" w:rsidRDefault="00B203FA" w:rsidP="00B203F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</w:p>
    <w:p w14:paraId="7F0E7996" w14:textId="77777777" w:rsidR="009D3FE8" w:rsidRDefault="009D3FE8"/>
    <w:sectPr w:rsidR="009D3FE8" w:rsidSect="00B16A05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B84BC" w14:textId="77777777" w:rsidR="005800F5" w:rsidRDefault="005800F5" w:rsidP="00B203FA">
      <w:r>
        <w:separator/>
      </w:r>
    </w:p>
  </w:endnote>
  <w:endnote w:type="continuationSeparator" w:id="0">
    <w:p w14:paraId="5BBEA74D" w14:textId="77777777" w:rsidR="005800F5" w:rsidRDefault="005800F5" w:rsidP="00B2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r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EA5B4" w14:textId="77777777" w:rsidR="005800F5" w:rsidRDefault="005800F5" w:rsidP="00B203FA">
      <w:r>
        <w:separator/>
      </w:r>
    </w:p>
  </w:footnote>
  <w:footnote w:type="continuationSeparator" w:id="0">
    <w:p w14:paraId="54219E05" w14:textId="77777777" w:rsidR="005800F5" w:rsidRDefault="005800F5" w:rsidP="00B2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CA0F" w14:textId="7F01F367" w:rsidR="00B203FA" w:rsidRDefault="00B203FA">
    <w:pPr>
      <w:pStyle w:val="Sidehoved"/>
    </w:pPr>
    <w:r w:rsidRPr="00B203FA">
      <w:rPr>
        <w:rFonts w:ascii="Times New Roman" w:eastAsia="Times New Roman" w:hAnsi="Times New Roman" w:cs="Times New Roman"/>
        <w:lang w:eastAsia="da-DK"/>
      </w:rPr>
      <w:fldChar w:fldCharType="begin"/>
    </w:r>
    <w:r w:rsidRPr="00B203FA">
      <w:rPr>
        <w:rFonts w:ascii="Times New Roman" w:eastAsia="Times New Roman" w:hAnsi="Times New Roman" w:cs="Times New Roman"/>
        <w:lang w:eastAsia="da-DK"/>
      </w:rPr>
      <w:instrText xml:space="preserve"> INCLUDEPICTURE "/var/folders/79/5ccr0r0x65762lvk6fcl6zfr0000gp/T/com.microsoft.Word/WebArchiveCopyPasteTempFiles/page1image48908736" \* MERGEFORMATINET </w:instrText>
    </w:r>
    <w:r w:rsidRPr="00B203FA">
      <w:rPr>
        <w:rFonts w:ascii="Times New Roman" w:eastAsia="Times New Roman" w:hAnsi="Times New Roman" w:cs="Times New Roman"/>
        <w:lang w:eastAsia="da-DK"/>
      </w:rPr>
      <w:fldChar w:fldCharType="separate"/>
    </w:r>
    <w:r w:rsidRPr="00B203FA">
      <w:rPr>
        <w:rFonts w:ascii="Times New Roman" w:eastAsia="Times New Roman" w:hAnsi="Times New Roman" w:cs="Times New Roman"/>
        <w:noProof/>
        <w:lang w:eastAsia="da-DK"/>
      </w:rPr>
      <w:drawing>
        <wp:inline distT="0" distB="0" distL="0" distR="0" wp14:anchorId="08E3AA1C" wp14:editId="2101B908">
          <wp:extent cx="2199640" cy="238760"/>
          <wp:effectExtent l="0" t="0" r="0" b="2540"/>
          <wp:docPr id="3" name="Billede 3" descr="page1image489087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1image489087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03FA">
      <w:rPr>
        <w:rFonts w:ascii="Times New Roman" w:eastAsia="Times New Roman" w:hAnsi="Times New Roman" w:cs="Times New Roman"/>
        <w:lang w:eastAsia="da-DK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FA"/>
    <w:rsid w:val="00117DCE"/>
    <w:rsid w:val="00526D41"/>
    <w:rsid w:val="005800F5"/>
    <w:rsid w:val="005F17C1"/>
    <w:rsid w:val="00967989"/>
    <w:rsid w:val="00972027"/>
    <w:rsid w:val="009A1EA6"/>
    <w:rsid w:val="009D3FE8"/>
    <w:rsid w:val="00B16A05"/>
    <w:rsid w:val="00B203FA"/>
    <w:rsid w:val="00C67C24"/>
    <w:rsid w:val="00D04DC6"/>
    <w:rsid w:val="00E2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207247"/>
  <w15:chartTrackingRefBased/>
  <w15:docId w15:val="{9C209F2A-5816-5B47-A68F-97BA9C7E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3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203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03FA"/>
  </w:style>
  <w:style w:type="paragraph" w:styleId="Sidefod">
    <w:name w:val="footer"/>
    <w:basedOn w:val="Normal"/>
    <w:link w:val="SidefodTegn"/>
    <w:uiPriority w:val="99"/>
    <w:unhideWhenUsed/>
    <w:rsid w:val="00B203F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9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240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Kishik Billund (YKB) | DMJX</dc:creator>
  <cp:keywords/>
  <dc:description/>
  <cp:lastModifiedBy>Yasmin Kishik Billund (YKB) | DMJX</cp:lastModifiedBy>
  <cp:revision>8</cp:revision>
  <dcterms:created xsi:type="dcterms:W3CDTF">2021-11-29T09:18:00Z</dcterms:created>
  <dcterms:modified xsi:type="dcterms:W3CDTF">2024-10-24T11:18:00Z</dcterms:modified>
</cp:coreProperties>
</file>