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6DD2" w14:textId="1990130C" w:rsidR="007100B9" w:rsidRPr="005E354C" w:rsidRDefault="007100B9" w:rsidP="7A326651">
      <w:pPr>
        <w:rPr>
          <w:rFonts w:cs="Arial"/>
          <w:b/>
          <w:bCs/>
        </w:rPr>
      </w:pPr>
      <w:r w:rsidRPr="005E354C">
        <w:rPr>
          <w:rFonts w:cs="Arial"/>
          <w:b/>
          <w:bCs/>
        </w:rPr>
        <w:t>Danmarks Medie- og Journalisthøjskole</w:t>
      </w:r>
      <w:r w:rsidRPr="005E354C">
        <w:rPr>
          <w:rFonts w:cs="Arial"/>
        </w:rPr>
        <w:br/>
      </w:r>
      <w:r w:rsidR="00E7118A" w:rsidRPr="005E354C">
        <w:rPr>
          <w:rFonts w:cs="Arial"/>
          <w:b/>
          <w:bCs/>
        </w:rPr>
        <w:t>Grafisk</w:t>
      </w:r>
      <w:r w:rsidR="007348EB" w:rsidRPr="005E354C">
        <w:rPr>
          <w:rFonts w:cs="Arial"/>
          <w:b/>
          <w:bCs/>
        </w:rPr>
        <w:t xml:space="preserve"> Design (Visuel Kommunikation)</w:t>
      </w:r>
    </w:p>
    <w:p w14:paraId="5C4A0055" w14:textId="356BA53F" w:rsidR="00B231FD" w:rsidRPr="005E354C" w:rsidRDefault="00241B6F" w:rsidP="00B231FD">
      <w:pPr>
        <w:rPr>
          <w:rFonts w:cs="Arial"/>
          <w:b/>
          <w:bCs/>
        </w:rPr>
      </w:pPr>
      <w:r w:rsidRPr="005E354C">
        <w:rPr>
          <w:rFonts w:cs="Arial"/>
          <w:b/>
          <w:bCs/>
        </w:rPr>
        <w:t>Fagbeskrivelse</w:t>
      </w:r>
      <w:r w:rsidR="007100B9" w:rsidRPr="005E354C">
        <w:rPr>
          <w:rFonts w:cs="Arial"/>
        </w:rPr>
        <w:br/>
      </w:r>
      <w:r w:rsidR="00770D4C" w:rsidRPr="005E354C">
        <w:rPr>
          <w:rFonts w:cs="Arial"/>
          <w:b/>
          <w:bCs/>
        </w:rPr>
        <w:t>Efterår</w:t>
      </w:r>
      <w:r w:rsidR="008A1965" w:rsidRPr="005E354C">
        <w:rPr>
          <w:rFonts w:cs="Arial"/>
          <w:b/>
          <w:bCs/>
        </w:rPr>
        <w:t xml:space="preserve"> 202</w:t>
      </w:r>
      <w:r w:rsidR="00270BD2" w:rsidRPr="005E354C">
        <w:rPr>
          <w:rFonts w:cs="Arial"/>
          <w:b/>
          <w:bCs/>
        </w:rPr>
        <w:t>3</w:t>
      </w:r>
      <w:r w:rsidR="007100B9" w:rsidRPr="005E354C">
        <w:rPr>
          <w:rFonts w:cs="Arial"/>
        </w:rPr>
        <w:br/>
      </w:r>
      <w:r w:rsidR="003B6915" w:rsidRPr="005E354C">
        <w:rPr>
          <w:rFonts w:cs="Arial"/>
          <w:b/>
          <w:bCs/>
        </w:rPr>
        <w:t>Det visuelle sprog</w:t>
      </w:r>
      <w:r w:rsidR="00FE5D32" w:rsidRPr="005E354C">
        <w:rPr>
          <w:rFonts w:cs="Arial"/>
          <w:b/>
          <w:bCs/>
        </w:rPr>
        <w:t xml:space="preserve"> </w:t>
      </w:r>
    </w:p>
    <w:p w14:paraId="1DFB9E10" w14:textId="39B71F0D" w:rsidR="00B231FD" w:rsidRPr="005E354C" w:rsidRDefault="005E6C50" w:rsidP="00B231FD">
      <w:pPr>
        <w:rPr>
          <w:rFonts w:cs="Arial"/>
          <w:b/>
          <w:bCs/>
        </w:rPr>
      </w:pPr>
      <w:r w:rsidRPr="005E354C">
        <w:rPr>
          <w:rFonts w:cs="Arial"/>
          <w:b/>
          <w:bCs/>
        </w:rPr>
        <w:t>1</w:t>
      </w:r>
      <w:r w:rsidR="000C3C82" w:rsidRPr="005E354C">
        <w:rPr>
          <w:rFonts w:cs="Arial"/>
          <w:b/>
          <w:bCs/>
        </w:rPr>
        <w:t xml:space="preserve">. </w:t>
      </w:r>
      <w:r w:rsidR="00B231FD" w:rsidRPr="005E354C">
        <w:rPr>
          <w:rFonts w:cs="Arial"/>
          <w:b/>
          <w:bCs/>
        </w:rPr>
        <w:t>semester</w:t>
      </w:r>
    </w:p>
    <w:p w14:paraId="58EB95D7" w14:textId="77777777" w:rsidR="00B231FD" w:rsidRPr="005E354C" w:rsidRDefault="00B231FD" w:rsidP="00B231FD">
      <w:pPr>
        <w:rPr>
          <w:rFonts w:cs="Arial"/>
        </w:rPr>
      </w:pPr>
    </w:p>
    <w:p w14:paraId="60E044A0" w14:textId="377A783B" w:rsidR="007100B9" w:rsidRPr="005E354C" w:rsidRDefault="000C3C82" w:rsidP="00B231FD">
      <w:pPr>
        <w:rPr>
          <w:rFonts w:cs="Arial"/>
        </w:rPr>
      </w:pPr>
      <w:r w:rsidRPr="005E354C">
        <w:rPr>
          <w:rFonts w:cs="Arial"/>
          <w:b/>
          <w:bCs/>
        </w:rPr>
        <w:t>Varighed</w:t>
      </w:r>
      <w:r w:rsidR="007100B9" w:rsidRPr="005E354C">
        <w:rPr>
          <w:rFonts w:cs="Arial"/>
          <w:b/>
          <w:bCs/>
        </w:rPr>
        <w:t>:</w:t>
      </w:r>
      <w:r w:rsidR="007100B9" w:rsidRPr="005E354C">
        <w:rPr>
          <w:rFonts w:cs="Arial"/>
        </w:rPr>
        <w:t xml:space="preserve"> </w:t>
      </w:r>
      <w:r w:rsidR="003B6915" w:rsidRPr="005E354C">
        <w:rPr>
          <w:rFonts w:cs="Arial"/>
        </w:rPr>
        <w:t>3</w:t>
      </w:r>
      <w:r w:rsidR="007348EB" w:rsidRPr="005E354C">
        <w:rPr>
          <w:rFonts w:cs="Arial"/>
        </w:rPr>
        <w:t>0</w:t>
      </w:r>
      <w:r w:rsidR="00BE1CEE" w:rsidRPr="005E354C">
        <w:rPr>
          <w:rFonts w:cs="Arial"/>
        </w:rPr>
        <w:t xml:space="preserve"> ECTS</w:t>
      </w:r>
      <w:r w:rsidR="00995859" w:rsidRPr="005E354C">
        <w:rPr>
          <w:rFonts w:cs="Arial"/>
        </w:rPr>
        <w:t xml:space="preserve"> </w:t>
      </w:r>
    </w:p>
    <w:p w14:paraId="16B5A111" w14:textId="77777777" w:rsidR="007100B9" w:rsidRPr="005E354C" w:rsidRDefault="007100B9" w:rsidP="00B231FD">
      <w:pPr>
        <w:rPr>
          <w:rFonts w:cs="Arial"/>
        </w:rPr>
      </w:pPr>
    </w:p>
    <w:p w14:paraId="5270C01F" w14:textId="77777777" w:rsidR="004040D9" w:rsidRPr="005E354C" w:rsidRDefault="007100B9" w:rsidP="00B231FD">
      <w:pPr>
        <w:rPr>
          <w:rFonts w:cs="Arial"/>
          <w:b/>
          <w:bCs/>
        </w:rPr>
      </w:pPr>
      <w:r w:rsidRPr="005E354C">
        <w:rPr>
          <w:rFonts w:cs="Arial"/>
          <w:b/>
          <w:bCs/>
        </w:rPr>
        <w:t>Formål:</w:t>
      </w:r>
    </w:p>
    <w:p w14:paraId="0DA9E779" w14:textId="232E8742" w:rsidR="006475C7" w:rsidRPr="005E354C" w:rsidRDefault="005E6C50" w:rsidP="00B231FD">
      <w:pPr>
        <w:rPr>
          <w:rFonts w:cs="Arial"/>
        </w:rPr>
      </w:pPr>
      <w:r w:rsidRPr="005E354C">
        <w:rPr>
          <w:rFonts w:cs="Arial"/>
        </w:rPr>
        <w:t>Forløbet introducerer den studerende til uddannelsen samt viden om og praktisk indsigt i redskaber og metoder der knytter sig at tænke og kommunikere visuelt inden for studieretningens område. Den studerende kombinerer en fællesfaglig viden om visualisering og kreativitet med studieretningsspecifik praksis for derigennem at blive bekendt studieretningens afgrænsninger og muligheder.</w:t>
      </w:r>
    </w:p>
    <w:p w14:paraId="49584A2A" w14:textId="77777777" w:rsidR="005E6C50" w:rsidRPr="005E354C" w:rsidRDefault="005E6C50" w:rsidP="00B231FD">
      <w:pPr>
        <w:rPr>
          <w:rFonts w:cs="Arial"/>
          <w:b/>
          <w:bCs/>
        </w:rPr>
      </w:pPr>
    </w:p>
    <w:p w14:paraId="031684F8" w14:textId="4A21CB72" w:rsidR="007100B9" w:rsidRPr="005E354C" w:rsidRDefault="000A5537" w:rsidP="00B231FD">
      <w:pPr>
        <w:rPr>
          <w:rFonts w:cs="Arial"/>
          <w:b/>
          <w:bCs/>
        </w:rPr>
      </w:pPr>
      <w:r w:rsidRPr="005E354C">
        <w:rPr>
          <w:rFonts w:cs="Arial"/>
          <w:b/>
          <w:bCs/>
        </w:rPr>
        <w:t>Pædagogisk og didaktisk tilgang</w:t>
      </w:r>
      <w:r w:rsidR="007100B9" w:rsidRPr="005E354C">
        <w:rPr>
          <w:rFonts w:cs="Arial"/>
          <w:b/>
          <w:bCs/>
        </w:rPr>
        <w:t>:</w:t>
      </w:r>
    </w:p>
    <w:p w14:paraId="3116D7E3" w14:textId="3AD14DCD" w:rsidR="00380413" w:rsidRPr="005E354C" w:rsidRDefault="00380413" w:rsidP="00380413">
      <w:pPr>
        <w:rPr>
          <w:rFonts w:eastAsia="Arial" w:cs="Arial"/>
        </w:rPr>
      </w:pPr>
      <w:r w:rsidRPr="005E354C">
        <w:rPr>
          <w:rFonts w:eastAsia="Arial" w:cs="Arial"/>
        </w:rPr>
        <w:t xml:space="preserve">Læringsaktiviteterne tager i dette forløb afsæt i </w:t>
      </w:r>
      <w:r w:rsidR="447446C6" w:rsidRPr="005E354C">
        <w:rPr>
          <w:rFonts w:eastAsia="Arial" w:cs="Arial"/>
        </w:rPr>
        <w:t>grundprincipperne for Refleksiv Praksislæring (RPL; se studieordningen).</w:t>
      </w:r>
      <w:r w:rsidR="6C1B701B" w:rsidRPr="005E354C">
        <w:rPr>
          <w:rFonts w:eastAsia="Arial" w:cs="Arial"/>
        </w:rPr>
        <w:t xml:space="preserve"> </w:t>
      </w:r>
      <w:r w:rsidR="00AC3409" w:rsidRPr="005E354C">
        <w:rPr>
          <w:rFonts w:cs="Arial"/>
        </w:rPr>
        <w:t xml:space="preserve">Forløbet vil være en blanding af oplæg og selvstudie. Der vil være øvelser og opgaver </w:t>
      </w:r>
      <w:r w:rsidR="00FE5041" w:rsidRPr="005E354C">
        <w:rPr>
          <w:rFonts w:cs="Arial"/>
        </w:rPr>
        <w:t xml:space="preserve">der løses </w:t>
      </w:r>
      <w:r w:rsidR="0486F98F" w:rsidRPr="005E354C">
        <w:rPr>
          <w:rFonts w:cs="Arial"/>
        </w:rPr>
        <w:t xml:space="preserve">individuelt </w:t>
      </w:r>
      <w:r w:rsidR="00AC3409" w:rsidRPr="005E354C">
        <w:rPr>
          <w:rFonts w:cs="Arial"/>
        </w:rPr>
        <w:t>og i grupper.</w:t>
      </w:r>
      <w:r w:rsidR="00AC3409" w:rsidRPr="005E354C">
        <w:rPr>
          <w:rStyle w:val="normaltextrun"/>
          <w:rFonts w:cs="Arial"/>
          <w:color w:val="000000"/>
          <w:bdr w:val="none" w:sz="0" w:space="0" w:color="auto" w:frame="1"/>
        </w:rPr>
        <w:t xml:space="preserve"> </w:t>
      </w:r>
      <w:r w:rsidR="5FD3A0FF" w:rsidRPr="005E354C">
        <w:rPr>
          <w:rFonts w:eastAsia="Arial" w:cs="Arial"/>
        </w:rPr>
        <w:t>Den studerende lærer at koble teoretisk refleksion med handlinger i praksis, samt reflektere og inddrage relevant teori og viden for studieretningen. Det sker med henblik på at kunne begrunde og kvalificere sine handlinger</w:t>
      </w:r>
      <w:r w:rsidR="4EDBE9DC" w:rsidRPr="005E354C">
        <w:rPr>
          <w:rFonts w:eastAsia="Arial" w:cs="Arial"/>
        </w:rPr>
        <w:t xml:space="preserve"> og valg</w:t>
      </w:r>
      <w:r w:rsidR="5FD3A0FF" w:rsidRPr="005E354C">
        <w:rPr>
          <w:rFonts w:eastAsia="Arial" w:cs="Arial"/>
        </w:rPr>
        <w:t>.</w:t>
      </w:r>
    </w:p>
    <w:p w14:paraId="1D96D70F" w14:textId="1EE3BF71" w:rsidR="00F73EE6" w:rsidRPr="005E354C" w:rsidRDefault="007C560D" w:rsidP="0008301A">
      <w:pPr>
        <w:spacing w:line="240" w:lineRule="auto"/>
        <w:textAlignment w:val="baseline"/>
        <w:rPr>
          <w:rFonts w:eastAsia="Times New Roman" w:cs="Arial"/>
          <w:color w:val="000000" w:themeColor="text1"/>
          <w:lang w:eastAsia="da-DK"/>
        </w:rPr>
      </w:pPr>
      <w:r w:rsidRPr="005E354C">
        <w:rPr>
          <w:rFonts w:eastAsia="Times New Roman" w:cs="Arial"/>
          <w:lang w:eastAsia="da-DK"/>
        </w:rPr>
        <w:t> </w:t>
      </w:r>
    </w:p>
    <w:p w14:paraId="7FCCEDE8" w14:textId="77777777" w:rsidR="000A5537" w:rsidRPr="005E354C" w:rsidRDefault="000A5537" w:rsidP="00B231FD">
      <w:pPr>
        <w:rPr>
          <w:rFonts w:cs="Arial"/>
          <w:b/>
          <w:bCs/>
          <w:color w:val="000000" w:themeColor="text1"/>
        </w:rPr>
      </w:pPr>
      <w:r w:rsidRPr="005E354C">
        <w:rPr>
          <w:rFonts w:cs="Arial"/>
          <w:b/>
          <w:bCs/>
          <w:color w:val="000000" w:themeColor="text1"/>
        </w:rPr>
        <w:t>Redskaber:</w:t>
      </w:r>
    </w:p>
    <w:p w14:paraId="1EC584BF" w14:textId="726EC803" w:rsidR="00F647E9" w:rsidRPr="005E354C" w:rsidRDefault="12EB7EAD" w:rsidP="003E39D6">
      <w:pPr>
        <w:spacing w:line="240" w:lineRule="auto"/>
        <w:rPr>
          <w:rFonts w:eastAsia="Times New Roman" w:cs="Arial"/>
          <w:color w:val="000000" w:themeColor="accent4"/>
          <w:lang w:eastAsia="da-DK"/>
        </w:rPr>
      </w:pPr>
      <w:r w:rsidRPr="005E354C">
        <w:rPr>
          <w:rFonts w:eastAsia="Times New Roman" w:cs="Arial"/>
          <w:color w:val="000000"/>
          <w:shd w:val="clear" w:color="auto" w:fill="FFFFFF"/>
          <w:lang w:eastAsia="da-DK"/>
        </w:rPr>
        <w:t>Skitse</w:t>
      </w:r>
      <w:r w:rsidR="3982A0B4" w:rsidRPr="005E354C">
        <w:rPr>
          <w:rFonts w:eastAsia="Times New Roman" w:cs="Arial"/>
          <w:color w:val="000000"/>
          <w:shd w:val="clear" w:color="auto" w:fill="FFFFFF"/>
          <w:lang w:eastAsia="da-DK"/>
        </w:rPr>
        <w:t>ring</w:t>
      </w:r>
      <w:r w:rsidRPr="005E354C">
        <w:rPr>
          <w:rFonts w:eastAsia="Times New Roman" w:cs="Arial"/>
          <w:color w:val="000000"/>
          <w:shd w:val="clear" w:color="auto" w:fill="FFFFFF"/>
          <w:lang w:eastAsia="da-DK"/>
        </w:rPr>
        <w:t xml:space="preserve">, </w:t>
      </w:r>
      <w:r w:rsidR="00E7118A" w:rsidRPr="005E354C">
        <w:rPr>
          <w:rFonts w:eastAsia="Times New Roman" w:cs="Arial"/>
          <w:color w:val="000000"/>
          <w:shd w:val="clear" w:color="auto" w:fill="FFFFFF"/>
          <w:lang w:eastAsia="da-DK"/>
        </w:rPr>
        <w:t>visualisering, formgivning.</w:t>
      </w:r>
    </w:p>
    <w:p w14:paraId="07B88744" w14:textId="77777777" w:rsidR="007C560D" w:rsidRPr="005E354C" w:rsidRDefault="007C560D" w:rsidP="00B231FD">
      <w:pPr>
        <w:rPr>
          <w:rFonts w:cs="Arial"/>
          <w:b/>
          <w:bCs/>
        </w:rPr>
      </w:pPr>
    </w:p>
    <w:p w14:paraId="7FF87335" w14:textId="088E49D7" w:rsidR="006D5407" w:rsidRPr="005E354C" w:rsidRDefault="007100B9" w:rsidP="00B231FD">
      <w:pPr>
        <w:rPr>
          <w:rFonts w:cs="Arial"/>
          <w:b/>
          <w:bCs/>
        </w:rPr>
      </w:pPr>
      <w:r w:rsidRPr="005E354C">
        <w:rPr>
          <w:rFonts w:cs="Arial"/>
          <w:b/>
          <w:bCs/>
        </w:rPr>
        <w:t>Læringsmål:</w:t>
      </w:r>
    </w:p>
    <w:p w14:paraId="35DC73CE" w14:textId="36EDA0F1" w:rsidR="006D5407" w:rsidRPr="005E354C" w:rsidRDefault="006D5407" w:rsidP="006D5407">
      <w:pPr>
        <w:widowControl w:val="0"/>
        <w:rPr>
          <w:rFonts w:eastAsia="Arial" w:cs="Arial"/>
        </w:rPr>
      </w:pPr>
      <w:r w:rsidRPr="005E354C">
        <w:rPr>
          <w:rFonts w:eastAsia="Arial" w:cs="Arial"/>
        </w:rPr>
        <w:t xml:space="preserve">Forløbet indeholder </w:t>
      </w:r>
      <w:r w:rsidR="00692E65" w:rsidRPr="005E354C">
        <w:rPr>
          <w:rFonts w:eastAsia="Arial" w:cs="Arial"/>
        </w:rPr>
        <w:t xml:space="preserve">og udprøver </w:t>
      </w:r>
      <w:r w:rsidRPr="005E354C">
        <w:rPr>
          <w:rFonts w:eastAsia="Arial" w:cs="Arial"/>
        </w:rPr>
        <w:t xml:space="preserve">de fællesfaglige uddannelseselementer </w:t>
      </w:r>
      <w:r w:rsidRPr="005E354C">
        <w:rPr>
          <w:rFonts w:eastAsia="Arial" w:cs="Arial"/>
          <w:i/>
          <w:iCs/>
        </w:rPr>
        <w:t>Visualisering og kreativitet</w:t>
      </w:r>
      <w:r w:rsidRPr="005E354C">
        <w:rPr>
          <w:rFonts w:eastAsia="Arial" w:cs="Arial"/>
        </w:rPr>
        <w:t xml:space="preserve"> samt </w:t>
      </w:r>
      <w:r w:rsidRPr="005E354C">
        <w:rPr>
          <w:rFonts w:eastAsia="Arial" w:cs="Arial"/>
          <w:i/>
          <w:iCs/>
        </w:rPr>
        <w:t>Redskabslære</w:t>
      </w:r>
      <w:r w:rsidR="00C01875" w:rsidRPr="005E354C">
        <w:rPr>
          <w:rFonts w:eastAsia="Arial" w:cs="Arial"/>
        </w:rPr>
        <w:t xml:space="preserve"> (se </w:t>
      </w:r>
      <w:r w:rsidR="00D77E76" w:rsidRPr="005E354C">
        <w:rPr>
          <w:rFonts w:eastAsia="Arial" w:cs="Arial"/>
        </w:rPr>
        <w:t>fagbeskrivelse for de fællesfaglige uddannelses</w:t>
      </w:r>
      <w:r w:rsidR="005E354C">
        <w:rPr>
          <w:rFonts w:eastAsia="Arial" w:cs="Arial"/>
        </w:rPr>
        <w:t>-</w:t>
      </w:r>
      <w:r w:rsidR="005E354C">
        <w:rPr>
          <w:rFonts w:eastAsia="Arial" w:cs="Arial"/>
        </w:rPr>
        <w:br/>
      </w:r>
      <w:r w:rsidR="00D77E76" w:rsidRPr="005E354C">
        <w:rPr>
          <w:rFonts w:eastAsia="Arial" w:cs="Arial"/>
        </w:rPr>
        <w:t>elementer)</w:t>
      </w:r>
      <w:r w:rsidRPr="005E354C">
        <w:rPr>
          <w:rFonts w:eastAsia="Arial" w:cs="Arial"/>
        </w:rPr>
        <w:t xml:space="preserve">. Derudover </w:t>
      </w:r>
      <w:r w:rsidR="009F4436" w:rsidRPr="005E354C">
        <w:rPr>
          <w:rFonts w:eastAsia="Arial" w:cs="Arial"/>
        </w:rPr>
        <w:t>udprøves</w:t>
      </w:r>
      <w:r w:rsidR="003006AD" w:rsidRPr="005E354C">
        <w:rPr>
          <w:rFonts w:eastAsia="Arial" w:cs="Arial"/>
        </w:rPr>
        <w:t xml:space="preserve"> følgende læringsmål.</w:t>
      </w:r>
    </w:p>
    <w:p w14:paraId="43873A82" w14:textId="77777777" w:rsidR="006D5407" w:rsidRPr="005E354C" w:rsidRDefault="006D5407" w:rsidP="00B231FD">
      <w:pPr>
        <w:rPr>
          <w:rFonts w:cs="Arial"/>
          <w:b/>
          <w:bCs/>
        </w:rPr>
      </w:pPr>
    </w:p>
    <w:p w14:paraId="5A3741AA" w14:textId="77777777" w:rsidR="009F4906" w:rsidRPr="005E354C" w:rsidRDefault="000A21F0" w:rsidP="009F4906">
      <w:pPr>
        <w:pStyle w:val="Normal1"/>
        <w:widowControl w:val="0"/>
        <w:rPr>
          <w:bCs/>
          <w:sz w:val="19"/>
          <w:szCs w:val="19"/>
          <w:u w:val="single"/>
        </w:rPr>
      </w:pPr>
      <w:r w:rsidRPr="005E354C">
        <w:rPr>
          <w:bCs/>
          <w:sz w:val="19"/>
          <w:szCs w:val="19"/>
          <w:u w:val="single"/>
        </w:rPr>
        <w:t>De studerende skal opnå viden om:</w:t>
      </w:r>
    </w:p>
    <w:p w14:paraId="54C04441" w14:textId="7A962E10" w:rsidR="00D760C0" w:rsidRPr="005E354C" w:rsidRDefault="00E7118A" w:rsidP="00C87649">
      <w:pPr>
        <w:pStyle w:val="Normal1"/>
        <w:widowControl w:val="0"/>
        <w:numPr>
          <w:ilvl w:val="0"/>
          <w:numId w:val="39"/>
        </w:numPr>
        <w:rPr>
          <w:color w:val="auto"/>
          <w:sz w:val="19"/>
          <w:szCs w:val="19"/>
        </w:rPr>
      </w:pPr>
      <w:r w:rsidRPr="005E354C">
        <w:rPr>
          <w:color w:val="auto"/>
          <w:sz w:val="19"/>
          <w:szCs w:val="19"/>
        </w:rPr>
        <w:t>Grafisk design og kommunikation</w:t>
      </w:r>
    </w:p>
    <w:p w14:paraId="4B8AB683" w14:textId="158F4545" w:rsidR="6403A01D" w:rsidRPr="005E354C" w:rsidRDefault="00E7118A" w:rsidP="75AA2623">
      <w:pPr>
        <w:pStyle w:val="Normal1"/>
        <w:widowControl w:val="0"/>
        <w:numPr>
          <w:ilvl w:val="0"/>
          <w:numId w:val="39"/>
        </w:numPr>
        <w:rPr>
          <w:color w:val="000000" w:themeColor="accent4"/>
        </w:rPr>
      </w:pPr>
      <w:r w:rsidRPr="005E354C">
        <w:rPr>
          <w:color w:val="auto"/>
          <w:sz w:val="19"/>
          <w:szCs w:val="19"/>
        </w:rPr>
        <w:t>Stil, smag og æstetik</w:t>
      </w:r>
    </w:p>
    <w:p w14:paraId="3CBFB6BE" w14:textId="7A3DC172" w:rsidR="6403A01D" w:rsidRPr="005E354C" w:rsidRDefault="00E7118A" w:rsidP="7791DDDF">
      <w:pPr>
        <w:pStyle w:val="Normal1"/>
        <w:widowControl w:val="0"/>
        <w:numPr>
          <w:ilvl w:val="0"/>
          <w:numId w:val="39"/>
        </w:numPr>
        <w:rPr>
          <w:color w:val="auto"/>
          <w:sz w:val="19"/>
          <w:szCs w:val="19"/>
        </w:rPr>
      </w:pPr>
      <w:r w:rsidRPr="005E354C">
        <w:rPr>
          <w:color w:val="auto"/>
          <w:sz w:val="19"/>
          <w:szCs w:val="19"/>
        </w:rPr>
        <w:t xml:space="preserve">Visualisering af </w:t>
      </w:r>
      <w:r w:rsidR="005E354C">
        <w:rPr>
          <w:color w:val="auto"/>
          <w:sz w:val="19"/>
          <w:szCs w:val="19"/>
        </w:rPr>
        <w:t>indhold</w:t>
      </w:r>
    </w:p>
    <w:p w14:paraId="3302A516" w14:textId="79A81D99" w:rsidR="54165726" w:rsidRPr="005E354C" w:rsidRDefault="00E7118A" w:rsidP="54165726">
      <w:pPr>
        <w:pStyle w:val="Normal1"/>
        <w:widowControl w:val="0"/>
        <w:numPr>
          <w:ilvl w:val="0"/>
          <w:numId w:val="39"/>
        </w:numPr>
        <w:rPr>
          <w:color w:val="000000" w:themeColor="accent4"/>
        </w:rPr>
      </w:pPr>
      <w:r w:rsidRPr="005E354C">
        <w:rPr>
          <w:color w:val="auto"/>
          <w:sz w:val="19"/>
          <w:szCs w:val="19"/>
        </w:rPr>
        <w:t xml:space="preserve">Typografisk </w:t>
      </w:r>
      <w:proofErr w:type="spellStart"/>
      <w:r w:rsidRPr="005E354C">
        <w:rPr>
          <w:color w:val="auto"/>
          <w:sz w:val="19"/>
          <w:szCs w:val="19"/>
        </w:rPr>
        <w:t>formattering</w:t>
      </w:r>
      <w:proofErr w:type="spellEnd"/>
    </w:p>
    <w:p w14:paraId="53E85AFB" w14:textId="4C34CF14" w:rsidR="310E94E3" w:rsidRPr="005E354C" w:rsidRDefault="00E7118A" w:rsidP="310E94E3">
      <w:pPr>
        <w:pStyle w:val="Normal1"/>
        <w:widowControl w:val="0"/>
        <w:numPr>
          <w:ilvl w:val="0"/>
          <w:numId w:val="39"/>
        </w:numPr>
        <w:rPr>
          <w:color w:val="000000" w:themeColor="accent4"/>
        </w:rPr>
      </w:pPr>
      <w:proofErr w:type="spellStart"/>
      <w:r w:rsidRPr="005E354C">
        <w:rPr>
          <w:color w:val="auto"/>
          <w:sz w:val="19"/>
          <w:szCs w:val="19"/>
        </w:rPr>
        <w:t>Prepress</w:t>
      </w:r>
      <w:proofErr w:type="spellEnd"/>
      <w:r w:rsidRPr="005E354C">
        <w:rPr>
          <w:color w:val="auto"/>
          <w:sz w:val="19"/>
          <w:szCs w:val="19"/>
        </w:rPr>
        <w:t xml:space="preserve">, </w:t>
      </w:r>
      <w:proofErr w:type="spellStart"/>
      <w:r w:rsidRPr="005E354C">
        <w:rPr>
          <w:color w:val="auto"/>
          <w:sz w:val="19"/>
          <w:szCs w:val="19"/>
        </w:rPr>
        <w:t>press</w:t>
      </w:r>
      <w:proofErr w:type="spellEnd"/>
      <w:r w:rsidRPr="005E354C">
        <w:rPr>
          <w:color w:val="auto"/>
          <w:sz w:val="19"/>
          <w:szCs w:val="19"/>
        </w:rPr>
        <w:t xml:space="preserve"> og </w:t>
      </w:r>
      <w:proofErr w:type="spellStart"/>
      <w:r w:rsidRPr="005E354C">
        <w:rPr>
          <w:color w:val="auto"/>
          <w:sz w:val="19"/>
          <w:szCs w:val="19"/>
        </w:rPr>
        <w:t>postpress</w:t>
      </w:r>
      <w:proofErr w:type="spellEnd"/>
    </w:p>
    <w:p w14:paraId="580623A6" w14:textId="77777777" w:rsidR="00C87649" w:rsidRPr="005E354C" w:rsidRDefault="00C87649" w:rsidP="00C87649">
      <w:pPr>
        <w:pStyle w:val="Normal1"/>
        <w:widowControl w:val="0"/>
        <w:rPr>
          <w:color w:val="FF0000"/>
          <w:sz w:val="19"/>
          <w:szCs w:val="19"/>
        </w:rPr>
      </w:pPr>
    </w:p>
    <w:p w14:paraId="3ADBB290" w14:textId="68102E4E" w:rsidR="000A21F0" w:rsidRPr="005E354C" w:rsidRDefault="000A21F0" w:rsidP="7A326651">
      <w:pPr>
        <w:pStyle w:val="Normal1"/>
        <w:widowControl w:val="0"/>
        <w:rPr>
          <w:sz w:val="19"/>
          <w:szCs w:val="19"/>
          <w:u w:val="single"/>
        </w:rPr>
      </w:pPr>
      <w:r w:rsidRPr="005E354C">
        <w:rPr>
          <w:sz w:val="19"/>
          <w:szCs w:val="19"/>
          <w:u w:val="single"/>
        </w:rPr>
        <w:t>De studerende skal opnå færdigheder i:</w:t>
      </w:r>
    </w:p>
    <w:p w14:paraId="7B0DD96F" w14:textId="32CC86B3" w:rsidR="00E7118A" w:rsidRPr="005E354C" w:rsidRDefault="00E7118A" w:rsidP="00E4055D">
      <w:pPr>
        <w:pStyle w:val="Normal1"/>
        <w:widowControl w:val="0"/>
        <w:numPr>
          <w:ilvl w:val="0"/>
          <w:numId w:val="39"/>
        </w:numPr>
        <w:rPr>
          <w:color w:val="000000" w:themeColor="accent4"/>
        </w:rPr>
      </w:pPr>
      <w:r w:rsidRPr="005E354C">
        <w:rPr>
          <w:sz w:val="19"/>
          <w:szCs w:val="19"/>
        </w:rPr>
        <w:t>Visualisere begreber</w:t>
      </w:r>
    </w:p>
    <w:p w14:paraId="1FF899A7" w14:textId="0D727562" w:rsidR="42470CB9" w:rsidRPr="005E354C" w:rsidRDefault="00E7118A" w:rsidP="00E4055D">
      <w:pPr>
        <w:pStyle w:val="Normal1"/>
        <w:widowControl w:val="0"/>
        <w:numPr>
          <w:ilvl w:val="0"/>
          <w:numId w:val="39"/>
        </w:numPr>
        <w:rPr>
          <w:color w:val="000000" w:themeColor="accent4"/>
        </w:rPr>
      </w:pPr>
      <w:proofErr w:type="spellStart"/>
      <w:r w:rsidRPr="005E354C">
        <w:rPr>
          <w:color w:val="000000" w:themeColor="accent4"/>
          <w:sz w:val="19"/>
          <w:szCs w:val="19"/>
        </w:rPr>
        <w:t>Formattere</w:t>
      </w:r>
      <w:proofErr w:type="spellEnd"/>
      <w:r w:rsidRPr="005E354C">
        <w:rPr>
          <w:color w:val="000000" w:themeColor="accent4"/>
          <w:sz w:val="19"/>
          <w:szCs w:val="19"/>
        </w:rPr>
        <w:t xml:space="preserve"> typografiske parametre</w:t>
      </w:r>
    </w:p>
    <w:p w14:paraId="22D835BF" w14:textId="23704139" w:rsidR="1F011122" w:rsidRPr="005E354C" w:rsidRDefault="00E7118A" w:rsidP="00E7118A">
      <w:pPr>
        <w:pStyle w:val="Normal1"/>
        <w:widowControl w:val="0"/>
        <w:numPr>
          <w:ilvl w:val="0"/>
          <w:numId w:val="39"/>
        </w:numPr>
        <w:rPr>
          <w:color w:val="000000" w:themeColor="accent4"/>
        </w:rPr>
      </w:pPr>
      <w:r w:rsidRPr="005E354C">
        <w:rPr>
          <w:color w:val="000000" w:themeColor="accent4"/>
          <w:sz w:val="19"/>
          <w:szCs w:val="19"/>
        </w:rPr>
        <w:t>Arbejde kreativt med formgivning</w:t>
      </w:r>
    </w:p>
    <w:p w14:paraId="5BB2D377" w14:textId="77777777" w:rsidR="00C87649" w:rsidRPr="005E354C" w:rsidRDefault="00C87649" w:rsidP="1AA11E51">
      <w:pPr>
        <w:pStyle w:val="Normal1"/>
        <w:widowControl w:val="0"/>
        <w:rPr>
          <w:color w:val="000000" w:themeColor="accent4"/>
          <w:sz w:val="19"/>
          <w:szCs w:val="19"/>
        </w:rPr>
      </w:pPr>
    </w:p>
    <w:p w14:paraId="3F38F9F2" w14:textId="77777777" w:rsidR="00C87857" w:rsidRPr="005E354C" w:rsidRDefault="000A21F0" w:rsidP="00F647E9">
      <w:pPr>
        <w:pStyle w:val="Normal1"/>
        <w:widowControl w:val="0"/>
        <w:rPr>
          <w:bCs/>
          <w:sz w:val="19"/>
          <w:szCs w:val="19"/>
          <w:u w:val="single"/>
        </w:rPr>
      </w:pPr>
      <w:r w:rsidRPr="005E354C">
        <w:rPr>
          <w:bCs/>
          <w:sz w:val="19"/>
          <w:szCs w:val="19"/>
          <w:u w:val="single"/>
        </w:rPr>
        <w:t>De studerende skal opnå kompetencer indenfor det at:</w:t>
      </w:r>
    </w:p>
    <w:p w14:paraId="35B195D4" w14:textId="6379F0ED" w:rsidR="4998D55E" w:rsidRDefault="00E7118A" w:rsidP="00E7118A">
      <w:pPr>
        <w:pStyle w:val="ListParagraph"/>
        <w:widowControl w:val="0"/>
        <w:numPr>
          <w:ilvl w:val="0"/>
          <w:numId w:val="39"/>
        </w:numPr>
        <w:rPr>
          <w:rFonts w:ascii="Arial" w:hAnsi="Arial" w:cs="Arial"/>
          <w:lang w:val="da-DK"/>
        </w:rPr>
      </w:pPr>
      <w:r w:rsidRPr="005E354C">
        <w:rPr>
          <w:rFonts w:ascii="Arial" w:hAnsi="Arial" w:cs="Arial"/>
          <w:lang w:val="da-DK"/>
        </w:rPr>
        <w:t xml:space="preserve">Bruge formgivning og kreative teknikker til </w:t>
      </w:r>
      <w:r w:rsidR="005E354C">
        <w:rPr>
          <w:rFonts w:ascii="Arial" w:hAnsi="Arial" w:cs="Arial"/>
          <w:lang w:val="da-DK"/>
        </w:rPr>
        <w:t>løsning</w:t>
      </w:r>
      <w:r w:rsidR="3CBC20A8" w:rsidRPr="005E354C">
        <w:rPr>
          <w:rFonts w:ascii="Arial" w:hAnsi="Arial" w:cs="Arial"/>
          <w:lang w:val="da-DK"/>
        </w:rPr>
        <w:t xml:space="preserve"> af visuelle kommunikations</w:t>
      </w:r>
      <w:r w:rsidR="005E354C">
        <w:rPr>
          <w:rFonts w:ascii="Arial" w:hAnsi="Arial" w:cs="Arial"/>
          <w:lang w:val="da-DK"/>
        </w:rPr>
        <w:t>problemer.</w:t>
      </w:r>
    </w:p>
    <w:p w14:paraId="7C29D494" w14:textId="345183C3" w:rsidR="005E354C" w:rsidRPr="005E354C" w:rsidRDefault="005E354C" w:rsidP="00E7118A">
      <w:pPr>
        <w:pStyle w:val="ListParagraph"/>
        <w:widowControl w:val="0"/>
        <w:numPr>
          <w:ilvl w:val="0"/>
          <w:numId w:val="39"/>
        </w:numPr>
        <w:rPr>
          <w:rFonts w:ascii="Arial" w:hAnsi="Arial" w:cs="Arial"/>
          <w:lang w:val="da-DK"/>
        </w:rPr>
      </w:pPr>
      <w:r>
        <w:rPr>
          <w:rFonts w:ascii="Arial" w:hAnsi="Arial" w:cs="Arial"/>
          <w:lang w:val="da-DK"/>
        </w:rPr>
        <w:t>Arbejde selvstændigt med faglig læring.</w:t>
      </w:r>
    </w:p>
    <w:p w14:paraId="417D409B" w14:textId="77777777" w:rsidR="00C87649" w:rsidRPr="005E354C" w:rsidRDefault="00C87649" w:rsidP="1AA11E51">
      <w:pPr>
        <w:widowControl w:val="0"/>
        <w:rPr>
          <w:rFonts w:cs="Arial"/>
          <w:sz w:val="20"/>
          <w:szCs w:val="20"/>
        </w:rPr>
      </w:pPr>
    </w:p>
    <w:p w14:paraId="25AA4D32" w14:textId="49886D3A" w:rsidR="007100B9" w:rsidRPr="005E354C" w:rsidRDefault="00B231FD" w:rsidP="00B231FD">
      <w:pPr>
        <w:rPr>
          <w:rFonts w:cs="Arial"/>
          <w:b/>
          <w:bCs/>
        </w:rPr>
      </w:pPr>
      <w:r w:rsidRPr="005E354C">
        <w:rPr>
          <w:rFonts w:cs="Arial"/>
          <w:b/>
          <w:bCs/>
        </w:rPr>
        <w:t>L</w:t>
      </w:r>
      <w:r w:rsidR="00CF1763" w:rsidRPr="005E354C">
        <w:rPr>
          <w:rFonts w:cs="Arial"/>
          <w:b/>
          <w:bCs/>
        </w:rPr>
        <w:t>æremidler</w:t>
      </w:r>
      <w:r w:rsidRPr="005E354C">
        <w:rPr>
          <w:rFonts w:cs="Arial"/>
          <w:b/>
          <w:bCs/>
        </w:rPr>
        <w:t>:</w:t>
      </w:r>
    </w:p>
    <w:p w14:paraId="116048FD" w14:textId="77777777" w:rsidR="00B231FD" w:rsidRPr="005E354C" w:rsidRDefault="00B231FD" w:rsidP="00B231FD">
      <w:pPr>
        <w:rPr>
          <w:rFonts w:cs="Arial"/>
        </w:rPr>
      </w:pPr>
    </w:p>
    <w:p w14:paraId="1DD723B4" w14:textId="38777EC0" w:rsidR="003328A0" w:rsidRPr="005E354C" w:rsidRDefault="00B231FD" w:rsidP="003328A0">
      <w:pPr>
        <w:rPr>
          <w:rFonts w:cs="Arial"/>
          <w:u w:val="single"/>
        </w:rPr>
      </w:pPr>
      <w:r w:rsidRPr="005E354C">
        <w:rPr>
          <w:rFonts w:cs="Arial"/>
          <w:u w:val="single"/>
        </w:rPr>
        <w:t>L</w:t>
      </w:r>
      <w:r w:rsidR="00CF1763" w:rsidRPr="005E354C">
        <w:rPr>
          <w:rFonts w:cs="Arial"/>
          <w:u w:val="single"/>
        </w:rPr>
        <w:t>æremidler og l</w:t>
      </w:r>
      <w:r w:rsidRPr="005E354C">
        <w:rPr>
          <w:rFonts w:cs="Arial"/>
          <w:u w:val="single"/>
        </w:rPr>
        <w:t xml:space="preserve">itteratur </w:t>
      </w:r>
      <w:r w:rsidR="005E354C">
        <w:rPr>
          <w:rFonts w:cs="Arial"/>
          <w:u w:val="single"/>
        </w:rPr>
        <w:t>–</w:t>
      </w:r>
      <w:r w:rsidRPr="005E354C">
        <w:rPr>
          <w:rFonts w:cs="Arial"/>
          <w:u w:val="single"/>
        </w:rPr>
        <w:t xml:space="preserve"> skal </w:t>
      </w:r>
      <w:r w:rsidR="00937DCC" w:rsidRPr="005E354C">
        <w:rPr>
          <w:rFonts w:cs="Arial"/>
          <w:u w:val="single"/>
        </w:rPr>
        <w:t>anskaffes</w:t>
      </w:r>
      <w:r w:rsidR="00EC20C5" w:rsidRPr="005E354C">
        <w:rPr>
          <w:rFonts w:cs="Arial"/>
          <w:u w:val="single"/>
        </w:rPr>
        <w:t>:</w:t>
      </w:r>
    </w:p>
    <w:p w14:paraId="7E885CDE" w14:textId="2B8733BE" w:rsidR="00EC32BD" w:rsidRPr="005E354C" w:rsidRDefault="00EC32BD" w:rsidP="00B231FD">
      <w:pPr>
        <w:pStyle w:val="ListParagraph"/>
        <w:numPr>
          <w:ilvl w:val="0"/>
          <w:numId w:val="45"/>
        </w:numPr>
        <w:rPr>
          <w:rFonts w:ascii="Arial" w:hAnsi="Arial" w:cs="Arial"/>
          <w:color w:val="000000"/>
          <w:sz w:val="19"/>
          <w:szCs w:val="19"/>
        </w:rPr>
      </w:pPr>
      <w:r w:rsidRPr="005E354C">
        <w:rPr>
          <w:rFonts w:ascii="Arial" w:hAnsi="Arial" w:cs="Arial"/>
          <w:color w:val="000000"/>
          <w:sz w:val="19"/>
          <w:szCs w:val="19"/>
        </w:rPr>
        <w:t>Poulin</w:t>
      </w:r>
      <w:r w:rsidR="001C5084" w:rsidRPr="005E354C">
        <w:rPr>
          <w:rFonts w:ascii="Arial" w:hAnsi="Arial" w:cs="Arial"/>
          <w:color w:val="000000"/>
          <w:sz w:val="19"/>
          <w:szCs w:val="19"/>
        </w:rPr>
        <w:t>, Richard (2018).</w:t>
      </w:r>
      <w:r w:rsidRPr="005E354C">
        <w:rPr>
          <w:rFonts w:ascii="Arial" w:hAnsi="Arial" w:cs="Arial"/>
          <w:color w:val="000000"/>
          <w:sz w:val="19"/>
          <w:szCs w:val="19"/>
        </w:rPr>
        <w:t xml:space="preserve"> The Language of Graphic Design Revised and Updated</w:t>
      </w:r>
      <w:r w:rsidR="001C5084" w:rsidRPr="005E354C">
        <w:rPr>
          <w:rFonts w:ascii="Arial" w:hAnsi="Arial" w:cs="Arial"/>
          <w:color w:val="000000"/>
          <w:sz w:val="19"/>
          <w:szCs w:val="19"/>
        </w:rPr>
        <w:t>.</w:t>
      </w:r>
      <w:r w:rsidRPr="005E354C">
        <w:rPr>
          <w:rFonts w:ascii="Arial" w:hAnsi="Arial" w:cs="Arial"/>
          <w:color w:val="000000"/>
          <w:sz w:val="19"/>
          <w:szCs w:val="19"/>
        </w:rPr>
        <w:t xml:space="preserve"> </w:t>
      </w:r>
      <w:r w:rsidRPr="005E354C">
        <w:rPr>
          <w:rFonts w:ascii="Arial" w:hAnsi="Arial" w:cs="Arial"/>
          <w:color w:val="000000"/>
          <w:sz w:val="19"/>
          <w:szCs w:val="19"/>
        </w:rPr>
        <w:br/>
        <w:t>An Illustrated Handbook for Understanding Fundamental Design Principles</w:t>
      </w:r>
      <w:r w:rsidR="001C5084" w:rsidRPr="005E354C">
        <w:rPr>
          <w:rFonts w:ascii="Arial" w:hAnsi="Arial" w:cs="Arial"/>
          <w:color w:val="000000"/>
          <w:sz w:val="19"/>
          <w:szCs w:val="19"/>
        </w:rPr>
        <w:t>.</w:t>
      </w:r>
      <w:r w:rsidRPr="005E354C">
        <w:rPr>
          <w:rFonts w:ascii="Arial" w:hAnsi="Arial" w:cs="Arial"/>
          <w:color w:val="000000"/>
          <w:sz w:val="19"/>
          <w:szCs w:val="19"/>
        </w:rPr>
        <w:t xml:space="preserve"> </w:t>
      </w:r>
      <w:r w:rsidR="004B4FC2" w:rsidRPr="005E354C">
        <w:rPr>
          <w:rFonts w:ascii="Arial" w:hAnsi="Arial" w:cs="Arial"/>
          <w:color w:val="000000"/>
          <w:sz w:val="19"/>
          <w:szCs w:val="19"/>
        </w:rPr>
        <w:br/>
        <w:t xml:space="preserve">Massachusetts: </w:t>
      </w:r>
      <w:r w:rsidRPr="005E354C">
        <w:rPr>
          <w:rFonts w:ascii="Arial" w:hAnsi="Arial" w:cs="Arial"/>
          <w:color w:val="000000"/>
          <w:sz w:val="19"/>
          <w:szCs w:val="19"/>
        </w:rPr>
        <w:t>Rockport Publishers.</w:t>
      </w:r>
    </w:p>
    <w:p w14:paraId="03F3D31C" w14:textId="64A33610" w:rsidR="00B231FD" w:rsidRPr="005E354C" w:rsidRDefault="00B231FD" w:rsidP="00B231FD">
      <w:pPr>
        <w:rPr>
          <w:rFonts w:cs="Arial"/>
          <w:u w:val="single"/>
        </w:rPr>
      </w:pPr>
      <w:r w:rsidRPr="005E354C">
        <w:rPr>
          <w:rFonts w:cs="Arial"/>
          <w:u w:val="single"/>
        </w:rPr>
        <w:t>Litteratur - udleveres:</w:t>
      </w:r>
    </w:p>
    <w:p w14:paraId="0E22C5F0" w14:textId="3C7E817E" w:rsidR="00AB5020" w:rsidRPr="005E354C" w:rsidRDefault="004B4FC2" w:rsidP="00EC20C5">
      <w:pPr>
        <w:pStyle w:val="ListParagraph"/>
        <w:numPr>
          <w:ilvl w:val="0"/>
          <w:numId w:val="41"/>
        </w:numPr>
        <w:rPr>
          <w:rFonts w:ascii="Arial" w:eastAsia="Arial" w:hAnsi="Arial" w:cs="Arial"/>
          <w:sz w:val="19"/>
          <w:szCs w:val="19"/>
        </w:rPr>
      </w:pPr>
      <w:r w:rsidRPr="005E354C">
        <w:rPr>
          <w:rFonts w:ascii="Arial" w:eastAsia="Arial" w:hAnsi="Arial" w:cs="Arial"/>
          <w:sz w:val="19"/>
          <w:szCs w:val="19"/>
        </w:rPr>
        <w:t xml:space="preserve">Barnard, Malcom (2005). Graphic Design as Communication. Page 9-29. </w:t>
      </w:r>
      <w:r w:rsidRPr="005E354C">
        <w:rPr>
          <w:rFonts w:ascii="Arial" w:eastAsia="Arial" w:hAnsi="Arial" w:cs="Arial"/>
          <w:sz w:val="19"/>
          <w:szCs w:val="19"/>
        </w:rPr>
        <w:br/>
        <w:t>London: Routledge.</w:t>
      </w:r>
    </w:p>
    <w:p w14:paraId="5FE8A73B" w14:textId="52A7E5AB" w:rsidR="005F5659" w:rsidRPr="005E354C" w:rsidRDefault="00CF1763" w:rsidP="00EC20C5">
      <w:pPr>
        <w:rPr>
          <w:rFonts w:cs="Arial"/>
          <w:u w:val="single"/>
        </w:rPr>
      </w:pPr>
      <w:r w:rsidRPr="005E354C">
        <w:rPr>
          <w:rFonts w:cs="Arial"/>
          <w:u w:val="single"/>
        </w:rPr>
        <w:t>Frit</w:t>
      </w:r>
      <w:r w:rsidR="001F1501" w:rsidRPr="005E354C">
        <w:rPr>
          <w:rFonts w:cs="Arial"/>
          <w:u w:val="single"/>
        </w:rPr>
        <w:t xml:space="preserve"> tilgængelig:</w:t>
      </w:r>
    </w:p>
    <w:p w14:paraId="772B983B" w14:textId="72568BAE" w:rsidR="006A5682" w:rsidRPr="005E354C" w:rsidRDefault="001C5084" w:rsidP="00E4055D">
      <w:pPr>
        <w:pStyle w:val="ListParagraph"/>
        <w:widowControl w:val="0"/>
        <w:numPr>
          <w:ilvl w:val="0"/>
          <w:numId w:val="44"/>
        </w:numPr>
        <w:spacing w:after="0" w:line="220" w:lineRule="exact"/>
        <w:rPr>
          <w:rFonts w:ascii="Arial" w:hAnsi="Arial" w:cs="Arial"/>
          <w:sz w:val="19"/>
          <w:szCs w:val="19"/>
          <w:u w:val="single"/>
        </w:rPr>
      </w:pPr>
      <w:r w:rsidRPr="005E354C">
        <w:rPr>
          <w:rFonts w:ascii="Arial" w:eastAsiaTheme="majorEastAsia" w:hAnsi="Arial" w:cs="Arial"/>
          <w:sz w:val="19"/>
          <w:szCs w:val="19"/>
          <w:lang w:val="da-DK"/>
        </w:rPr>
        <w:t>Softwarekurser på LinkedIn Learning.</w:t>
      </w:r>
    </w:p>
    <w:p w14:paraId="1278B1C4" w14:textId="24C73817" w:rsidR="004B4FC2" w:rsidRPr="005E354C" w:rsidRDefault="005E354C" w:rsidP="00E4055D">
      <w:pPr>
        <w:pStyle w:val="ListParagraph"/>
        <w:widowControl w:val="0"/>
        <w:numPr>
          <w:ilvl w:val="0"/>
          <w:numId w:val="44"/>
        </w:numPr>
        <w:spacing w:after="0" w:line="220" w:lineRule="exact"/>
        <w:rPr>
          <w:rFonts w:ascii="Arial" w:hAnsi="Arial" w:cs="Arial"/>
          <w:sz w:val="19"/>
          <w:szCs w:val="19"/>
          <w:u w:val="single"/>
        </w:rPr>
      </w:pPr>
      <w:r w:rsidRPr="005E354C">
        <w:rPr>
          <w:rFonts w:ascii="Arial" w:eastAsiaTheme="majorEastAsia" w:hAnsi="Arial" w:cs="Arial"/>
          <w:sz w:val="19"/>
          <w:szCs w:val="19"/>
          <w:lang w:val="da-DK"/>
        </w:rPr>
        <w:t>Designhistorie poster (AMH).</w:t>
      </w:r>
    </w:p>
    <w:p w14:paraId="55D7ECEA" w14:textId="146582B3" w:rsidR="004B4FC2" w:rsidRPr="005E354C" w:rsidRDefault="004B4FC2" w:rsidP="00E4055D">
      <w:pPr>
        <w:pStyle w:val="ListParagraph"/>
        <w:widowControl w:val="0"/>
        <w:numPr>
          <w:ilvl w:val="0"/>
          <w:numId w:val="44"/>
        </w:numPr>
        <w:spacing w:after="0" w:line="220" w:lineRule="exact"/>
        <w:rPr>
          <w:rFonts w:ascii="Arial" w:hAnsi="Arial" w:cs="Arial"/>
          <w:sz w:val="19"/>
          <w:szCs w:val="19"/>
          <w:u w:val="single"/>
        </w:rPr>
      </w:pPr>
      <w:r w:rsidRPr="005E354C">
        <w:rPr>
          <w:rFonts w:ascii="Arial" w:eastAsiaTheme="majorEastAsia" w:hAnsi="Arial" w:cs="Arial"/>
          <w:sz w:val="19"/>
          <w:szCs w:val="19"/>
        </w:rPr>
        <w:t>YouTu</w:t>
      </w:r>
      <w:r w:rsidR="005E354C" w:rsidRPr="005E354C">
        <w:rPr>
          <w:rFonts w:ascii="Arial" w:eastAsiaTheme="majorEastAsia" w:hAnsi="Arial" w:cs="Arial"/>
          <w:sz w:val="19"/>
          <w:szCs w:val="19"/>
        </w:rPr>
        <w:t>be: Everything is a Remix 1-4.</w:t>
      </w:r>
    </w:p>
    <w:p w14:paraId="4DD80ACA" w14:textId="77777777" w:rsidR="00134E6D" w:rsidRPr="005E354C" w:rsidRDefault="00134E6D" w:rsidP="00EC20C5">
      <w:pPr>
        <w:rPr>
          <w:rFonts w:cs="Arial"/>
          <w:u w:val="single"/>
          <w:lang w:val="en-US"/>
        </w:rPr>
      </w:pPr>
    </w:p>
    <w:p w14:paraId="714D60D9" w14:textId="54B2D805" w:rsidR="00B909A8" w:rsidRPr="005E354C" w:rsidRDefault="0024189F" w:rsidP="00823901">
      <w:pPr>
        <w:rPr>
          <w:rFonts w:cs="Arial"/>
          <w:b/>
          <w:bCs/>
        </w:rPr>
      </w:pPr>
      <w:r w:rsidRPr="005E354C">
        <w:rPr>
          <w:rFonts w:cs="Arial"/>
          <w:b/>
          <w:bCs/>
        </w:rPr>
        <w:t>Eksamensforudsætninger</w:t>
      </w:r>
      <w:r w:rsidR="005F5FD1" w:rsidRPr="005E354C">
        <w:rPr>
          <w:rFonts w:cs="Arial"/>
          <w:b/>
          <w:bCs/>
        </w:rPr>
        <w:t xml:space="preserve"> </w:t>
      </w:r>
    </w:p>
    <w:p w14:paraId="14A9FFBA"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lang w:eastAsia="da-DK"/>
        </w:rPr>
      </w:pPr>
      <w:r w:rsidRPr="005E354C">
        <w:rPr>
          <w:rFonts w:cs="Arial"/>
          <w:lang w:eastAsia="da-DK"/>
        </w:rPr>
        <w:t>Opfyldelse af eksamensforudsætninger er et krav for, at den studerende kan deltage i forløbets eksamen. Eksamensforudsætninger kan være mødepligt, deltagelsespligt, gruppearbejde, opgaver, fremlæggelser, præsentationer etc. Manglende opfyldelse af eksamensforudsætning medfører, at den studerende har mistet et prøveforsøg.</w:t>
      </w:r>
    </w:p>
    <w:p w14:paraId="24155C9E" w14:textId="7D9E3441" w:rsidR="00C82033" w:rsidRPr="005E354C" w:rsidRDefault="00C82033" w:rsidP="009A03B6">
      <w:pPr>
        <w:rPr>
          <w:rFonts w:cs="Arial"/>
        </w:rPr>
      </w:pPr>
    </w:p>
    <w:p w14:paraId="08A24882"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5E354C">
        <w:rPr>
          <w:rFonts w:cs="Arial"/>
          <w:b/>
          <w:bCs/>
          <w:lang w:eastAsia="da-DK"/>
        </w:rPr>
        <w:t>Mødepligt:</w:t>
      </w:r>
    </w:p>
    <w:p w14:paraId="5808DF9A" w14:textId="6FC99077" w:rsidR="00646955" w:rsidRPr="005E354C" w:rsidRDefault="00C32F0B" w:rsidP="00646955">
      <w:pPr>
        <w:tabs>
          <w:tab w:val="left" w:pos="720"/>
          <w:tab w:val="left" w:pos="1440"/>
          <w:tab w:val="left" w:pos="2160"/>
          <w:tab w:val="left" w:pos="2880"/>
          <w:tab w:val="left" w:pos="3600"/>
          <w:tab w:val="left" w:pos="4320"/>
        </w:tabs>
        <w:spacing w:line="259" w:lineRule="auto"/>
        <w:rPr>
          <w:rFonts w:cs="Arial"/>
          <w:lang w:eastAsia="da-DK"/>
        </w:rPr>
      </w:pPr>
      <w:r w:rsidRPr="005E354C">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14:paraId="4CF52FCC" w14:textId="77777777" w:rsidR="00C32F0B" w:rsidRPr="005E354C" w:rsidRDefault="00C32F0B" w:rsidP="00646955">
      <w:pPr>
        <w:tabs>
          <w:tab w:val="left" w:pos="720"/>
          <w:tab w:val="left" w:pos="1440"/>
          <w:tab w:val="left" w:pos="2160"/>
          <w:tab w:val="left" w:pos="2880"/>
          <w:tab w:val="left" w:pos="3600"/>
          <w:tab w:val="left" w:pos="4320"/>
        </w:tabs>
        <w:spacing w:line="259" w:lineRule="auto"/>
        <w:rPr>
          <w:rFonts w:cs="Arial"/>
          <w:lang w:eastAsia="da-DK"/>
        </w:rPr>
      </w:pPr>
    </w:p>
    <w:p w14:paraId="0CB79820"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5E354C">
        <w:rPr>
          <w:rFonts w:cs="Arial"/>
          <w:b/>
          <w:bCs/>
          <w:lang w:eastAsia="da-DK"/>
        </w:rPr>
        <w:t>Deltagelsespligt:</w:t>
      </w:r>
    </w:p>
    <w:p w14:paraId="451E6205" w14:textId="1A8A52BB" w:rsidR="00646955" w:rsidRPr="005E354C" w:rsidRDefault="00646955" w:rsidP="00646955">
      <w:pPr>
        <w:widowControl w:val="0"/>
        <w:tabs>
          <w:tab w:val="left" w:pos="720"/>
          <w:tab w:val="left" w:pos="1440"/>
          <w:tab w:val="left" w:pos="2160"/>
          <w:tab w:val="left" w:pos="2880"/>
          <w:tab w:val="left" w:pos="3600"/>
          <w:tab w:val="left" w:pos="4320"/>
        </w:tabs>
        <w:rPr>
          <w:rFonts w:cs="Arial"/>
          <w:lang w:eastAsia="da-DK"/>
        </w:rPr>
      </w:pPr>
      <w:r w:rsidRPr="005E354C">
        <w:rPr>
          <w:rFonts w:cs="Arial"/>
          <w:lang w:eastAsia="da-DK"/>
        </w:rPr>
        <w:t>Der er deltagelsespligt i gruppearbejde og vejledning.</w:t>
      </w:r>
    </w:p>
    <w:p w14:paraId="7A53B3E0" w14:textId="05486384" w:rsidR="00646955" w:rsidRPr="005E354C" w:rsidRDefault="00646955" w:rsidP="00646955">
      <w:pPr>
        <w:widowControl w:val="0"/>
        <w:tabs>
          <w:tab w:val="left" w:pos="720"/>
          <w:tab w:val="left" w:pos="1440"/>
          <w:tab w:val="left" w:pos="2160"/>
          <w:tab w:val="left" w:pos="2880"/>
          <w:tab w:val="left" w:pos="3600"/>
          <w:tab w:val="left" w:pos="4320"/>
        </w:tabs>
        <w:rPr>
          <w:rFonts w:cs="Arial"/>
          <w:color w:val="FF0000"/>
          <w:lang w:eastAsia="da-DK"/>
        </w:rPr>
      </w:pPr>
      <w:r w:rsidRPr="005E354C">
        <w:rPr>
          <w:rFonts w:cs="Arial"/>
          <w:lang w:eastAsia="da-DK"/>
        </w:rPr>
        <w:t xml:space="preserve">  </w:t>
      </w:r>
      <w:r w:rsidRPr="005E354C">
        <w:rPr>
          <w:rFonts w:cs="Arial"/>
          <w:color w:val="FF0000"/>
          <w:lang w:eastAsia="da-DK"/>
        </w:rPr>
        <w:t xml:space="preserve"> </w:t>
      </w:r>
    </w:p>
    <w:p w14:paraId="782897AD"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5E354C">
        <w:rPr>
          <w:rFonts w:cs="Arial"/>
          <w:b/>
          <w:bCs/>
          <w:lang w:eastAsia="da-DK"/>
        </w:rPr>
        <w:t>Afhjælpningsmuligheder:</w:t>
      </w:r>
    </w:p>
    <w:p w14:paraId="484FB910"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lang w:eastAsia="da-DK"/>
        </w:rPr>
      </w:pPr>
      <w:r w:rsidRPr="005E354C">
        <w:rPr>
          <w:rFonts w:cs="Arial"/>
          <w:lang w:eastAsia="da-DK"/>
        </w:rPr>
        <w:t>Ved lovligt fravær gælder afhjælpning.</w:t>
      </w:r>
    </w:p>
    <w:p w14:paraId="357B8656"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lang w:eastAsia="da-DK"/>
        </w:rPr>
      </w:pPr>
      <w:r w:rsidRPr="005E354C">
        <w:rPr>
          <w:rFonts w:cs="Arial"/>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w:t>
      </w:r>
    </w:p>
    <w:p w14:paraId="58A144F5" w14:textId="3DDF594C" w:rsidR="00646955" w:rsidRPr="005E354C" w:rsidRDefault="00646955" w:rsidP="00FB48E8">
      <w:pPr>
        <w:rPr>
          <w:rFonts w:cs="Arial"/>
        </w:rPr>
      </w:pPr>
    </w:p>
    <w:p w14:paraId="6E33FE9E" w14:textId="77777777" w:rsidR="00646955" w:rsidRPr="005E354C" w:rsidRDefault="00646955" w:rsidP="00646955">
      <w:pPr>
        <w:widowControl w:val="0"/>
        <w:tabs>
          <w:tab w:val="left" w:pos="720"/>
          <w:tab w:val="left" w:pos="1440"/>
          <w:tab w:val="left" w:pos="2160"/>
          <w:tab w:val="left" w:pos="2880"/>
          <w:tab w:val="left" w:pos="3600"/>
          <w:tab w:val="left" w:pos="4320"/>
        </w:tabs>
        <w:rPr>
          <w:rFonts w:cs="Arial"/>
          <w:b/>
          <w:bCs/>
          <w:lang w:eastAsia="da-DK"/>
        </w:rPr>
      </w:pPr>
      <w:r w:rsidRPr="005E354C">
        <w:rPr>
          <w:rFonts w:cs="Arial"/>
          <w:b/>
          <w:bCs/>
          <w:lang w:eastAsia="da-DK"/>
        </w:rPr>
        <w:t>Eksamen:</w:t>
      </w:r>
    </w:p>
    <w:p w14:paraId="49AE1B87" w14:textId="77777777" w:rsidR="00E4055D" w:rsidRDefault="00E4055D" w:rsidP="00FB48E8">
      <w:pPr>
        <w:rPr>
          <w:rFonts w:cs="Arial"/>
        </w:rPr>
      </w:pPr>
      <w:r w:rsidRPr="00E4055D">
        <w:rPr>
          <w:rFonts w:cs="Arial"/>
        </w:rPr>
        <w:t>Bedømmes ved 7-trinsskalaen og intern censur.</w:t>
      </w:r>
      <w:r>
        <w:rPr>
          <w:rFonts w:cs="Arial"/>
        </w:rPr>
        <w:br/>
      </w:r>
      <w:r w:rsidRPr="00E4055D">
        <w:rPr>
          <w:rFonts w:cs="Arial"/>
        </w:rPr>
        <w:t>Eksamensform: Den/De studerende afleverer en krea</w:t>
      </w:r>
      <w:r>
        <w:rPr>
          <w:rFonts w:cs="Arial"/>
        </w:rPr>
        <w:t>ti</w:t>
      </w:r>
      <w:r w:rsidRPr="00E4055D">
        <w:rPr>
          <w:rFonts w:cs="Arial"/>
        </w:rPr>
        <w:t xml:space="preserve">v løsning med </w:t>
      </w:r>
      <w:r>
        <w:rPr>
          <w:rFonts w:cs="Arial"/>
        </w:rPr>
        <w:t>ti</w:t>
      </w:r>
      <w:r w:rsidRPr="00E4055D">
        <w:rPr>
          <w:rFonts w:cs="Arial"/>
        </w:rPr>
        <w:t>lhørende research og argumenta</w:t>
      </w:r>
      <w:r>
        <w:rPr>
          <w:rFonts w:cs="Arial"/>
        </w:rPr>
        <w:t>ti</w:t>
      </w:r>
      <w:r w:rsidRPr="00E4055D">
        <w:rPr>
          <w:rFonts w:cs="Arial"/>
        </w:rPr>
        <w:t xml:space="preserve">on, der forsvares ved en mundtlig eksamen, 30 min., inkl. votering (+ 5 min ved gruppeeksamen, max 2 personer). </w:t>
      </w:r>
    </w:p>
    <w:p w14:paraId="3C71A0D6" w14:textId="2868706F" w:rsidR="00646955" w:rsidRPr="005E354C" w:rsidRDefault="00E4055D" w:rsidP="00FB48E8">
      <w:pPr>
        <w:rPr>
          <w:rFonts w:cs="Arial"/>
        </w:rPr>
      </w:pPr>
      <w:r w:rsidRPr="005E354C">
        <w:rPr>
          <w:rFonts w:cs="Arial"/>
          <w:lang w:eastAsia="da-DK"/>
        </w:rPr>
        <w:t>De studerende bedømmes individuelt. Bedømmelsen afspejler en samlet vurdering af den kreative løsning, den faglige argumentation samt den mundtlige præsentation.</w:t>
      </w:r>
      <w:r w:rsidRPr="00E4055D">
        <w:rPr>
          <w:rFonts w:cs="Arial"/>
        </w:rPr>
        <w:t xml:space="preserve"> Bedømmelsen sker med udgangspunkt i studieretningens kernefaglighed.</w:t>
      </w:r>
    </w:p>
    <w:p w14:paraId="7E86CFCC" w14:textId="77777777" w:rsidR="005E354C" w:rsidRPr="005E354C" w:rsidRDefault="005E354C">
      <w:pPr>
        <w:rPr>
          <w:rFonts w:cs="Arial"/>
          <w:b/>
          <w:bCs/>
        </w:rPr>
      </w:pPr>
      <w:r w:rsidRPr="005E354C">
        <w:rPr>
          <w:rFonts w:cs="Arial"/>
          <w:b/>
          <w:bCs/>
        </w:rPr>
        <w:br w:type="page"/>
      </w:r>
    </w:p>
    <w:p w14:paraId="69598E83" w14:textId="5F9BFEB2" w:rsidR="007100B9" w:rsidRPr="005E354C" w:rsidRDefault="007100B9" w:rsidP="00B231FD">
      <w:pPr>
        <w:rPr>
          <w:rFonts w:cs="Arial"/>
          <w:b/>
          <w:bCs/>
        </w:rPr>
      </w:pPr>
      <w:r w:rsidRPr="005E354C">
        <w:rPr>
          <w:rFonts w:cs="Arial"/>
          <w:b/>
          <w:bCs/>
        </w:rPr>
        <w:t>Studieaktivitetsmodel</w:t>
      </w:r>
      <w:r w:rsidR="00B231FD" w:rsidRPr="005E354C">
        <w:rPr>
          <w:rFonts w:cs="Arial"/>
          <w:b/>
          <w:bCs/>
        </w:rPr>
        <w:t>:</w:t>
      </w:r>
    </w:p>
    <w:p w14:paraId="3F0F1DB9" w14:textId="2508BE53" w:rsidR="00A77289" w:rsidRPr="005E354C" w:rsidRDefault="0033690C" w:rsidP="27A5ABA2">
      <w:pPr>
        <w:rPr>
          <w:rFonts w:eastAsia="Arial" w:cs="Arial"/>
          <w:color w:val="000000" w:themeColor="accent4"/>
        </w:rPr>
      </w:pPr>
      <w:r>
        <w:rPr>
          <w:noProof/>
        </w:rPr>
        <w:drawing>
          <wp:inline distT="0" distB="0" distL="0" distR="0" wp14:anchorId="36754562" wp14:editId="577F5868">
            <wp:extent cx="4952998" cy="3505200"/>
            <wp:effectExtent l="0" t="0" r="0" b="0"/>
            <wp:docPr id="831665088" name="Picture 83166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4952998" cy="3505200"/>
                    </a:xfrm>
                    <a:prstGeom prst="rect">
                      <a:avLst/>
                    </a:prstGeom>
                  </pic:spPr>
                </pic:pic>
              </a:graphicData>
            </a:graphic>
          </wp:inline>
        </w:drawing>
      </w:r>
    </w:p>
    <w:p w14:paraId="19427CE9" w14:textId="1D26EDB2" w:rsidR="00A77289" w:rsidRPr="005E354C" w:rsidRDefault="057ECE52" w:rsidP="056CAB21">
      <w:pPr>
        <w:rPr>
          <w:rFonts w:eastAsia="Arial" w:cs="Arial"/>
          <w:color w:val="000000" w:themeColor="accent4"/>
          <w:sz w:val="20"/>
          <w:szCs w:val="20"/>
        </w:rPr>
      </w:pPr>
      <w:r w:rsidRPr="056CAB21">
        <w:rPr>
          <w:rFonts w:eastAsia="Arial" w:cs="Arial"/>
          <w:color w:val="000000" w:themeColor="accent4"/>
          <w:sz w:val="20"/>
          <w:szCs w:val="20"/>
        </w:rPr>
        <w:t>Godkendt af NN, august 2023</w:t>
      </w:r>
    </w:p>
    <w:p w14:paraId="61F1344F" w14:textId="154B7EB4" w:rsidR="00A77289" w:rsidRPr="005E354C" w:rsidRDefault="00A77289" w:rsidP="056CAB21">
      <w:pPr>
        <w:rPr>
          <w:rFonts w:cs="Arial"/>
        </w:rPr>
      </w:pPr>
    </w:p>
    <w:p w14:paraId="2BBD14E1" w14:textId="77777777" w:rsidR="00B15E70" w:rsidRPr="005E354C" w:rsidRDefault="00B15E70" w:rsidP="00B231FD">
      <w:pPr>
        <w:rPr>
          <w:rFonts w:cs="Arial"/>
          <w:b/>
          <w:bCs/>
        </w:rPr>
      </w:pPr>
    </w:p>
    <w:p w14:paraId="0FD6C027" w14:textId="77777777" w:rsidR="00B15E70" w:rsidRPr="005E354C" w:rsidRDefault="00B15E70" w:rsidP="00B231FD">
      <w:pPr>
        <w:rPr>
          <w:rFonts w:cs="Arial"/>
          <w:b/>
          <w:bCs/>
        </w:rPr>
      </w:pPr>
    </w:p>
    <w:p w14:paraId="0BDE6362" w14:textId="798E22A6" w:rsidR="00A66357" w:rsidRPr="005E354C" w:rsidRDefault="00A66357" w:rsidP="00B231FD">
      <w:pPr>
        <w:rPr>
          <w:rFonts w:cs="Arial"/>
          <w:b/>
          <w:bCs/>
        </w:rPr>
      </w:pPr>
    </w:p>
    <w:p w14:paraId="5CD43AA8" w14:textId="35DB77FD" w:rsidR="00A84B17" w:rsidRPr="005E354C" w:rsidRDefault="00A84B17">
      <w:pPr>
        <w:rPr>
          <w:rFonts w:cs="Arial"/>
        </w:rPr>
      </w:pPr>
      <w:r w:rsidRPr="005E354C">
        <w:rPr>
          <w:rFonts w:cs="Arial"/>
        </w:rPr>
        <w:br w:type="page"/>
      </w:r>
    </w:p>
    <w:p w14:paraId="621D42DC" w14:textId="5449BBCA" w:rsidR="00CD74F8" w:rsidRPr="005E354C" w:rsidRDefault="00CD74F8" w:rsidP="00A85BBA">
      <w:pPr>
        <w:rPr>
          <w:rFonts w:cs="Arial"/>
          <w:b/>
          <w:bCs/>
        </w:rPr>
      </w:pPr>
      <w:r w:rsidRPr="005E354C">
        <w:rPr>
          <w:rFonts w:cs="Arial"/>
          <w:b/>
          <w:bCs/>
        </w:rPr>
        <w:t>Bilag 1</w:t>
      </w:r>
    </w:p>
    <w:p w14:paraId="5649E381" w14:textId="4EE92AD6" w:rsidR="00A85BBA" w:rsidRPr="005E354C" w:rsidRDefault="00A85BBA" w:rsidP="00A85BBA">
      <w:pPr>
        <w:rPr>
          <w:rFonts w:cs="Arial"/>
          <w:b/>
          <w:bCs/>
        </w:rPr>
      </w:pPr>
      <w:r w:rsidRPr="005E354C">
        <w:rPr>
          <w:rFonts w:cs="Arial"/>
          <w:b/>
          <w:bCs/>
        </w:rPr>
        <w:t>Danmarks Medie- og Journalisthøjskole</w:t>
      </w:r>
      <w:r w:rsidRPr="005E354C">
        <w:rPr>
          <w:rFonts w:cs="Arial"/>
        </w:rPr>
        <w:br/>
      </w:r>
      <w:r w:rsidRPr="005E354C">
        <w:rPr>
          <w:rFonts w:cs="Arial"/>
          <w:b/>
          <w:bCs/>
        </w:rPr>
        <w:t>Visuel Kommunikation</w:t>
      </w:r>
    </w:p>
    <w:p w14:paraId="6BA9B2E3" w14:textId="77777777" w:rsidR="00A85BBA" w:rsidRPr="005E354C" w:rsidRDefault="00A85BBA" w:rsidP="00A85BBA">
      <w:pPr>
        <w:rPr>
          <w:rFonts w:cs="Arial"/>
          <w:b/>
          <w:bCs/>
        </w:rPr>
      </w:pPr>
      <w:r w:rsidRPr="005E354C">
        <w:rPr>
          <w:rFonts w:cs="Arial"/>
          <w:b/>
          <w:bCs/>
        </w:rPr>
        <w:t>Læringsmål</w:t>
      </w:r>
      <w:r w:rsidRPr="005E354C">
        <w:rPr>
          <w:rFonts w:cs="Arial"/>
        </w:rPr>
        <w:br/>
      </w:r>
      <w:r w:rsidRPr="005E354C">
        <w:rPr>
          <w:rFonts w:cs="Arial"/>
          <w:b/>
          <w:bCs/>
        </w:rPr>
        <w:t xml:space="preserve">2023-2024 </w:t>
      </w:r>
      <w:r w:rsidRPr="005E354C">
        <w:rPr>
          <w:rFonts w:cs="Arial"/>
        </w:rPr>
        <w:br/>
      </w:r>
      <w:r w:rsidRPr="005E354C">
        <w:rPr>
          <w:rFonts w:cs="Arial"/>
          <w:b/>
          <w:bCs/>
        </w:rPr>
        <w:t>Visualisering og kreativitet</w:t>
      </w:r>
    </w:p>
    <w:p w14:paraId="6840A54D" w14:textId="77777777" w:rsidR="00A85BBA" w:rsidRPr="005E354C" w:rsidRDefault="00A85BBA" w:rsidP="00A85BBA">
      <w:pPr>
        <w:rPr>
          <w:rFonts w:cs="Arial"/>
        </w:rPr>
      </w:pPr>
    </w:p>
    <w:p w14:paraId="131257F6" w14:textId="77777777" w:rsidR="00A85BBA" w:rsidRPr="005E354C" w:rsidRDefault="00A85BBA" w:rsidP="00A85BBA">
      <w:pPr>
        <w:rPr>
          <w:rFonts w:cs="Arial"/>
        </w:rPr>
      </w:pPr>
      <w:r w:rsidRPr="005E354C">
        <w:rPr>
          <w:rFonts w:cs="Arial"/>
          <w:b/>
          <w:bCs/>
        </w:rPr>
        <w:t>Varighed:</w:t>
      </w:r>
      <w:r w:rsidRPr="005E354C">
        <w:rPr>
          <w:rFonts w:cs="Arial"/>
        </w:rPr>
        <w:t xml:space="preserve"> 15 ECTS </w:t>
      </w:r>
    </w:p>
    <w:p w14:paraId="41C53BCE" w14:textId="77777777" w:rsidR="00A85BBA" w:rsidRPr="005E354C" w:rsidRDefault="00A85BBA" w:rsidP="00A85BBA">
      <w:pPr>
        <w:rPr>
          <w:rFonts w:cs="Arial"/>
        </w:rPr>
      </w:pPr>
    </w:p>
    <w:p w14:paraId="46941398" w14:textId="77777777" w:rsidR="00A85BBA" w:rsidRPr="005E354C" w:rsidRDefault="00A85BBA" w:rsidP="00A85BBA">
      <w:pPr>
        <w:rPr>
          <w:rFonts w:cs="Arial"/>
          <w:b/>
          <w:bCs/>
        </w:rPr>
      </w:pPr>
      <w:r w:rsidRPr="005E354C">
        <w:rPr>
          <w:rFonts w:cs="Arial"/>
          <w:b/>
          <w:bCs/>
        </w:rPr>
        <w:t xml:space="preserve">Formål: </w:t>
      </w:r>
    </w:p>
    <w:p w14:paraId="39C08C2E" w14:textId="77777777" w:rsidR="00A85BBA" w:rsidRPr="005E354C" w:rsidRDefault="00A85BBA" w:rsidP="00A85BBA">
      <w:pPr>
        <w:rPr>
          <w:rFonts w:cs="Arial"/>
        </w:rPr>
      </w:pPr>
      <w:r w:rsidRPr="005E354C">
        <w:rPr>
          <w:rFonts w:cs="Arial"/>
        </w:rPr>
        <w:t xml:space="preserve">Den studerende skal gennem øvelser og opgaveløsninger lære anvendelsen af kreativitet, visuelle virkemidler og designparametre såsom tegning, formlære, typografi, farve ud fra disses specifikke lovmæssigheder. Der arbejdes med processer, metoder og </w:t>
      </w:r>
      <w:proofErr w:type="spellStart"/>
      <w:r w:rsidRPr="005E354C">
        <w:rPr>
          <w:rFonts w:cs="Arial"/>
        </w:rPr>
        <w:t>kotymer</w:t>
      </w:r>
      <w:proofErr w:type="spellEnd"/>
      <w:r w:rsidRPr="005E354C">
        <w:rPr>
          <w:rFonts w:cs="Arial"/>
        </w:rPr>
        <w:t xml:space="preserve"> i en såvel teoretisk som en praktisk/øvelsesbaseret tilgang.</w:t>
      </w:r>
    </w:p>
    <w:p w14:paraId="2ACE9202" w14:textId="77777777" w:rsidR="00A85BBA" w:rsidRPr="005E354C" w:rsidRDefault="00A85BBA" w:rsidP="00A85BBA">
      <w:pPr>
        <w:rPr>
          <w:rFonts w:cs="Arial"/>
        </w:rPr>
      </w:pPr>
    </w:p>
    <w:p w14:paraId="51C433A3" w14:textId="77777777" w:rsidR="00A85BBA" w:rsidRPr="005E354C" w:rsidRDefault="00A85BBA" w:rsidP="00A85BBA">
      <w:pPr>
        <w:rPr>
          <w:rFonts w:cs="Arial"/>
          <w:b/>
          <w:bCs/>
        </w:rPr>
      </w:pPr>
      <w:r w:rsidRPr="005E354C">
        <w:rPr>
          <w:rFonts w:cs="Arial"/>
          <w:b/>
          <w:bCs/>
        </w:rPr>
        <w:t>Læringsmål:</w:t>
      </w:r>
    </w:p>
    <w:p w14:paraId="6EFDD70B" w14:textId="77777777" w:rsidR="00A85BBA" w:rsidRPr="005E354C" w:rsidRDefault="00A85BBA" w:rsidP="00A85BBA">
      <w:pPr>
        <w:pStyle w:val="Normal1"/>
        <w:widowControl w:val="0"/>
        <w:rPr>
          <w:bCs/>
          <w:sz w:val="20"/>
          <w:szCs w:val="20"/>
        </w:rPr>
      </w:pPr>
      <w:r w:rsidRPr="005E354C">
        <w:rPr>
          <w:bCs/>
          <w:sz w:val="20"/>
          <w:szCs w:val="20"/>
        </w:rPr>
        <w:t>De studerende skal opnå viden om:</w:t>
      </w:r>
    </w:p>
    <w:p w14:paraId="1B2FB13E" w14:textId="77777777" w:rsidR="00A85BBA" w:rsidRPr="005E354C" w:rsidRDefault="00A85BBA" w:rsidP="00A85BBA">
      <w:pPr>
        <w:pStyle w:val="ListBullet"/>
        <w:rPr>
          <w:rFonts w:cs="Arial"/>
        </w:rPr>
      </w:pPr>
      <w:r w:rsidRPr="005E354C">
        <w:rPr>
          <w:rFonts w:cs="Arial"/>
        </w:rPr>
        <w:t>Kreativitet som metode samt kreative mind sets</w:t>
      </w:r>
    </w:p>
    <w:p w14:paraId="0FAF4EC0" w14:textId="77777777" w:rsidR="00A85BBA" w:rsidRPr="005E354C" w:rsidRDefault="00A85BBA" w:rsidP="00A85BBA">
      <w:pPr>
        <w:pStyle w:val="ListBullet"/>
        <w:rPr>
          <w:rFonts w:cs="Arial"/>
        </w:rPr>
      </w:pPr>
      <w:r w:rsidRPr="005E354C">
        <w:rPr>
          <w:rFonts w:cs="Arial"/>
        </w:rPr>
        <w:t>Kreativitet som proces samt idégenereringsteknikker</w:t>
      </w:r>
    </w:p>
    <w:p w14:paraId="536CCA34" w14:textId="77777777" w:rsidR="00A85BBA" w:rsidRPr="005E354C" w:rsidRDefault="00A85BBA" w:rsidP="00A85BBA">
      <w:pPr>
        <w:pStyle w:val="ListBullet"/>
        <w:rPr>
          <w:rFonts w:cs="Arial"/>
          <w:color w:val="000000" w:themeColor="text1"/>
        </w:rPr>
      </w:pPr>
      <w:r w:rsidRPr="005E354C">
        <w:rPr>
          <w:rFonts w:cs="Arial"/>
        </w:rPr>
        <w:t>Skitse/tegneteknik: teknik til perception og visualisering af ideer og kreative udkast</w:t>
      </w:r>
    </w:p>
    <w:p w14:paraId="0F961E69" w14:textId="77777777" w:rsidR="00A85BBA" w:rsidRPr="005E354C" w:rsidRDefault="00A85BBA" w:rsidP="00A85BBA">
      <w:pPr>
        <w:pStyle w:val="ListBullet"/>
        <w:rPr>
          <w:rFonts w:cs="Arial"/>
          <w:color w:val="000000" w:themeColor="text1"/>
        </w:rPr>
      </w:pPr>
      <w:r w:rsidRPr="005E354C">
        <w:rPr>
          <w:rFonts w:cs="Arial"/>
        </w:rPr>
        <w:t xml:space="preserve">Farvelære: farvesystemer (teori), farverum og -styring, farvepaletter, </w:t>
      </w:r>
      <w:r w:rsidRPr="005E354C">
        <w:rPr>
          <w:rFonts w:cs="Arial"/>
        </w:rPr>
        <w:br/>
        <w:t>kommunikation med farver</w:t>
      </w:r>
    </w:p>
    <w:p w14:paraId="0D195CBE" w14:textId="77777777" w:rsidR="00A85BBA" w:rsidRPr="005E354C" w:rsidRDefault="00A85BBA" w:rsidP="00A85BBA">
      <w:pPr>
        <w:pStyle w:val="ListBullet"/>
        <w:rPr>
          <w:rFonts w:cs="Arial"/>
          <w:color w:val="000000" w:themeColor="text1"/>
        </w:rPr>
      </w:pPr>
      <w:r w:rsidRPr="005E354C">
        <w:rPr>
          <w:rFonts w:cs="Arial"/>
        </w:rPr>
        <w:t>Formlære: kontraster, proportioner, komposition, rytme, gestaltlove, det gyldne snit</w:t>
      </w:r>
    </w:p>
    <w:p w14:paraId="21079A26" w14:textId="77777777" w:rsidR="00A85BBA" w:rsidRPr="005E354C" w:rsidRDefault="00A85BBA" w:rsidP="00A85BBA">
      <w:pPr>
        <w:pStyle w:val="ListBullet"/>
        <w:rPr>
          <w:rFonts w:cs="Arial"/>
          <w:color w:val="000000" w:themeColor="text1"/>
        </w:rPr>
      </w:pPr>
      <w:r w:rsidRPr="005E354C">
        <w:rPr>
          <w:rFonts w:cs="Arial"/>
        </w:rPr>
        <w:t xml:space="preserve">Typografi: regler, </w:t>
      </w:r>
      <w:proofErr w:type="spellStart"/>
      <w:r w:rsidRPr="005E354C">
        <w:rPr>
          <w:rFonts w:cs="Arial"/>
        </w:rPr>
        <w:t>kotymer</w:t>
      </w:r>
      <w:proofErr w:type="spellEnd"/>
      <w:r w:rsidRPr="005E354C">
        <w:rPr>
          <w:rFonts w:cs="Arial"/>
        </w:rPr>
        <w:t>, principper</w:t>
      </w:r>
    </w:p>
    <w:p w14:paraId="3BB17554" w14:textId="77777777" w:rsidR="00A85BBA" w:rsidRPr="005E354C" w:rsidRDefault="00A85BBA" w:rsidP="00A85BBA">
      <w:pPr>
        <w:pStyle w:val="Normal1"/>
        <w:widowControl w:val="0"/>
        <w:rPr>
          <w:color w:val="FF0000"/>
          <w:sz w:val="20"/>
          <w:szCs w:val="20"/>
        </w:rPr>
      </w:pPr>
    </w:p>
    <w:p w14:paraId="21EEE2F8" w14:textId="77777777" w:rsidR="00A85BBA" w:rsidRPr="005E354C" w:rsidRDefault="00A85BBA" w:rsidP="00A85BBA">
      <w:pPr>
        <w:pStyle w:val="Normal1"/>
        <w:widowControl w:val="0"/>
        <w:rPr>
          <w:sz w:val="20"/>
          <w:szCs w:val="20"/>
        </w:rPr>
      </w:pPr>
      <w:r w:rsidRPr="005E354C">
        <w:rPr>
          <w:sz w:val="20"/>
          <w:szCs w:val="20"/>
        </w:rPr>
        <w:t>De studerende skal opnå færdigheder i:</w:t>
      </w:r>
    </w:p>
    <w:p w14:paraId="64861A8F" w14:textId="77777777" w:rsidR="00A85BBA" w:rsidRPr="005E354C" w:rsidRDefault="00A85BBA" w:rsidP="00A85BBA">
      <w:pPr>
        <w:pStyle w:val="ListBullet"/>
        <w:rPr>
          <w:rFonts w:cs="Arial"/>
        </w:rPr>
      </w:pPr>
      <w:r w:rsidRPr="005E354C">
        <w:rPr>
          <w:rFonts w:cs="Arial"/>
        </w:rPr>
        <w:t>At beskrive sig selv som kreativt individ</w:t>
      </w:r>
    </w:p>
    <w:p w14:paraId="07B5D152" w14:textId="77777777" w:rsidR="00A85BBA" w:rsidRPr="005E354C" w:rsidRDefault="00A85BBA" w:rsidP="00A85BBA">
      <w:pPr>
        <w:pStyle w:val="ListBullet"/>
        <w:rPr>
          <w:rFonts w:cs="Arial"/>
        </w:rPr>
      </w:pPr>
      <w:r w:rsidRPr="005E354C">
        <w:rPr>
          <w:rFonts w:cs="Arial"/>
        </w:rPr>
        <w:t>At indgå i kreativt gruppearbejde bevidst om egne kreative mind sets og med forståelse for andres</w:t>
      </w:r>
    </w:p>
    <w:p w14:paraId="652BE372" w14:textId="77777777" w:rsidR="00A85BBA" w:rsidRPr="005E354C" w:rsidRDefault="00A85BBA" w:rsidP="00A85BBA">
      <w:pPr>
        <w:pStyle w:val="ListBullet"/>
        <w:rPr>
          <w:rFonts w:cs="Arial"/>
        </w:rPr>
      </w:pPr>
      <w:r w:rsidRPr="005E354C">
        <w:rPr>
          <w:rFonts w:cs="Arial"/>
        </w:rPr>
        <w:t>At vælge og anvende relevante idégenereringsteknikker</w:t>
      </w:r>
    </w:p>
    <w:p w14:paraId="5FC17024" w14:textId="77777777" w:rsidR="00A85BBA" w:rsidRPr="005E354C" w:rsidRDefault="00A85BBA" w:rsidP="00A85BBA">
      <w:pPr>
        <w:pStyle w:val="ListBullet"/>
        <w:rPr>
          <w:rFonts w:cs="Arial"/>
          <w:color w:val="000000" w:themeColor="text1"/>
        </w:rPr>
      </w:pPr>
      <w:r w:rsidRPr="005E354C">
        <w:rPr>
          <w:rFonts w:cs="Arial"/>
        </w:rPr>
        <w:t xml:space="preserve">Anvende lovmæssigheder og visualiseringsteknikker </w:t>
      </w:r>
    </w:p>
    <w:p w14:paraId="1AF80C37" w14:textId="77777777" w:rsidR="00A85BBA" w:rsidRPr="005E354C" w:rsidRDefault="00A85BBA" w:rsidP="00A85BBA">
      <w:pPr>
        <w:pStyle w:val="ListBullet"/>
        <w:rPr>
          <w:rFonts w:cs="Arial"/>
          <w:color w:val="000000" w:themeColor="text1"/>
        </w:rPr>
      </w:pPr>
      <w:r w:rsidRPr="005E354C">
        <w:rPr>
          <w:rFonts w:cs="Arial"/>
        </w:rPr>
        <w:t>Udarbejde visuelle ækvivalenter af verbale koncepter og begreber</w:t>
      </w:r>
    </w:p>
    <w:p w14:paraId="38F96C7A" w14:textId="77777777" w:rsidR="00A85BBA" w:rsidRPr="005E354C" w:rsidRDefault="00A85BBA" w:rsidP="00A85BBA">
      <w:pPr>
        <w:pStyle w:val="ListBullet"/>
        <w:rPr>
          <w:rFonts w:cs="Arial"/>
          <w:color w:val="000000" w:themeColor="text1"/>
        </w:rPr>
      </w:pPr>
      <w:r w:rsidRPr="005E354C">
        <w:rPr>
          <w:rFonts w:cs="Arial"/>
        </w:rPr>
        <w:t>Udarbejde idéer til visuel kommunikation</w:t>
      </w:r>
    </w:p>
    <w:p w14:paraId="53C35DA2" w14:textId="77777777" w:rsidR="00A85BBA" w:rsidRPr="005E354C" w:rsidRDefault="00A85BBA" w:rsidP="00A85BBA">
      <w:pPr>
        <w:pStyle w:val="ListBullet"/>
        <w:rPr>
          <w:rFonts w:cs="Arial"/>
          <w:color w:val="000000" w:themeColor="text1"/>
        </w:rPr>
      </w:pPr>
      <w:r w:rsidRPr="005E354C">
        <w:rPr>
          <w:rFonts w:cs="Arial"/>
        </w:rPr>
        <w:t>Italesætte og kommunikere visualiseringsproblematikker ved hjælp af faglig terminologi</w:t>
      </w:r>
    </w:p>
    <w:p w14:paraId="08EBFD7A" w14:textId="77777777" w:rsidR="00A85BBA" w:rsidRPr="005E354C" w:rsidRDefault="00A85BBA" w:rsidP="00A85BBA">
      <w:pPr>
        <w:pStyle w:val="Normal1"/>
        <w:widowControl w:val="0"/>
        <w:rPr>
          <w:bCs/>
          <w:sz w:val="20"/>
          <w:szCs w:val="20"/>
        </w:rPr>
      </w:pPr>
    </w:p>
    <w:p w14:paraId="6067DAD4" w14:textId="77777777" w:rsidR="00A85BBA" w:rsidRPr="005E354C" w:rsidRDefault="00A85BBA" w:rsidP="00A85BBA">
      <w:pPr>
        <w:pStyle w:val="Normal1"/>
        <w:widowControl w:val="0"/>
        <w:rPr>
          <w:bCs/>
          <w:sz w:val="20"/>
          <w:szCs w:val="20"/>
        </w:rPr>
      </w:pPr>
      <w:r w:rsidRPr="005E354C">
        <w:rPr>
          <w:bCs/>
          <w:sz w:val="20"/>
          <w:szCs w:val="20"/>
        </w:rPr>
        <w:t>De studerende skal opnå kompetencer indenfor det at:</w:t>
      </w:r>
    </w:p>
    <w:p w14:paraId="0B42E8FC" w14:textId="77777777" w:rsidR="00A85BBA" w:rsidRPr="005E354C" w:rsidRDefault="00A85BBA" w:rsidP="00A85BBA">
      <w:pPr>
        <w:pStyle w:val="ListBullet"/>
        <w:rPr>
          <w:rFonts w:cs="Arial"/>
        </w:rPr>
      </w:pPr>
      <w:r w:rsidRPr="005E354C">
        <w:rPr>
          <w:rFonts w:cs="Arial"/>
        </w:rPr>
        <w:t xml:space="preserve">Arbejde med kreative metoder og redskaber samt deres kreative </w:t>
      </w:r>
      <w:proofErr w:type="spellStart"/>
      <w:r w:rsidRPr="005E354C">
        <w:rPr>
          <w:rFonts w:cs="Arial"/>
        </w:rPr>
        <w:t>selvforståelse</w:t>
      </w:r>
      <w:proofErr w:type="spellEnd"/>
      <w:r w:rsidRPr="005E354C">
        <w:rPr>
          <w:rFonts w:cs="Arial"/>
        </w:rPr>
        <w:t xml:space="preserve"> </w:t>
      </w:r>
    </w:p>
    <w:p w14:paraId="20F0C997" w14:textId="77777777" w:rsidR="00A85BBA" w:rsidRPr="005E354C" w:rsidRDefault="00A85BBA" w:rsidP="00A85BBA">
      <w:pPr>
        <w:pStyle w:val="ListBullet"/>
        <w:rPr>
          <w:rFonts w:cs="Arial"/>
        </w:rPr>
      </w:pPr>
      <w:r w:rsidRPr="005E354C">
        <w:rPr>
          <w:rFonts w:cs="Arial"/>
        </w:rPr>
        <w:t xml:space="preserve">Arbejde med metoder til divergent og konvergent tænkning </w:t>
      </w:r>
    </w:p>
    <w:p w14:paraId="5072689E" w14:textId="77777777" w:rsidR="00A85BBA" w:rsidRPr="005E354C" w:rsidRDefault="00A85BBA" w:rsidP="00A85BBA">
      <w:pPr>
        <w:pStyle w:val="ListBullet"/>
        <w:rPr>
          <w:rFonts w:cs="Arial"/>
        </w:rPr>
      </w:pPr>
      <w:r w:rsidRPr="005E354C">
        <w:rPr>
          <w:rFonts w:cs="Arial"/>
        </w:rPr>
        <w:t>Udarbejde mange designvarianter</w:t>
      </w:r>
    </w:p>
    <w:p w14:paraId="5024492B" w14:textId="77777777" w:rsidR="00A85BBA" w:rsidRPr="005E354C" w:rsidRDefault="00A85BBA" w:rsidP="00A85BBA">
      <w:pPr>
        <w:pStyle w:val="ListBullet"/>
        <w:rPr>
          <w:rFonts w:cs="Arial"/>
          <w:color w:val="000000" w:themeColor="text1"/>
        </w:rPr>
      </w:pPr>
      <w:r w:rsidRPr="005E354C">
        <w:rPr>
          <w:rFonts w:cs="Arial"/>
        </w:rPr>
        <w:t>Benytte det visuelle sprogs virkemidler i en kommunikationsproces</w:t>
      </w:r>
    </w:p>
    <w:p w14:paraId="1B17D34F" w14:textId="77777777" w:rsidR="00A85BBA" w:rsidRPr="005E354C" w:rsidRDefault="00A85BBA" w:rsidP="00A85BBA">
      <w:pPr>
        <w:rPr>
          <w:rFonts w:cs="Arial"/>
        </w:rPr>
      </w:pPr>
    </w:p>
    <w:p w14:paraId="7C124B9F" w14:textId="77777777" w:rsidR="00A85BBA" w:rsidRPr="005E354C" w:rsidRDefault="00A85BBA" w:rsidP="00A85BBA">
      <w:pPr>
        <w:rPr>
          <w:rFonts w:cs="Arial"/>
          <w:b/>
          <w:bCs/>
        </w:rPr>
      </w:pPr>
      <w:r w:rsidRPr="005E354C">
        <w:rPr>
          <w:rFonts w:cs="Arial"/>
          <w:b/>
          <w:bCs/>
        </w:rPr>
        <w:t xml:space="preserve">Eksamen: </w:t>
      </w:r>
    </w:p>
    <w:p w14:paraId="64EC0F5E" w14:textId="77777777" w:rsidR="00A85BBA" w:rsidRPr="005E354C" w:rsidRDefault="00A85BBA" w:rsidP="00A85BBA">
      <w:pPr>
        <w:rPr>
          <w:rFonts w:cs="Arial"/>
        </w:rPr>
      </w:pPr>
      <w:r w:rsidRPr="005E354C">
        <w:rPr>
          <w:rFonts w:cs="Arial"/>
        </w:rPr>
        <w:t>Forløbet bedømmes ikke selvstændigt, men indgår og udprøves i den studieretningsspecifikke forløbsblok 1.1.</w:t>
      </w:r>
    </w:p>
    <w:p w14:paraId="4F1665AF" w14:textId="77777777" w:rsidR="00A85BBA" w:rsidRPr="005E354C" w:rsidRDefault="00A85BBA" w:rsidP="00A85BBA">
      <w:pPr>
        <w:rPr>
          <w:rFonts w:cs="Arial"/>
          <w:b/>
          <w:bCs/>
        </w:rPr>
      </w:pPr>
    </w:p>
    <w:p w14:paraId="2947D0EE" w14:textId="77777777" w:rsidR="00A85BBA" w:rsidRPr="005E354C" w:rsidRDefault="00A85BBA" w:rsidP="00A85BBA">
      <w:pPr>
        <w:rPr>
          <w:rFonts w:cs="Arial"/>
        </w:rPr>
      </w:pPr>
    </w:p>
    <w:p w14:paraId="3F96E3A0" w14:textId="2BB615B7" w:rsidR="00CD74F8" w:rsidRPr="005E354C" w:rsidRDefault="00CD74F8">
      <w:pPr>
        <w:rPr>
          <w:rFonts w:cs="Arial"/>
        </w:rPr>
      </w:pPr>
      <w:r w:rsidRPr="005E354C">
        <w:rPr>
          <w:rFonts w:cs="Arial"/>
        </w:rPr>
        <w:br w:type="page"/>
      </w:r>
    </w:p>
    <w:p w14:paraId="036BE573" w14:textId="64A771EC" w:rsidR="001F1501" w:rsidRPr="005E354C" w:rsidRDefault="00CD74F8" w:rsidP="00B231FD">
      <w:pPr>
        <w:rPr>
          <w:rFonts w:cs="Arial"/>
        </w:rPr>
      </w:pPr>
      <w:r w:rsidRPr="005E354C">
        <w:rPr>
          <w:rFonts w:cs="Arial"/>
        </w:rPr>
        <w:t>Bilag 2</w:t>
      </w:r>
    </w:p>
    <w:sectPr w:rsidR="001F1501" w:rsidRPr="005E354C"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973A" w14:textId="77777777" w:rsidR="003D783F" w:rsidRDefault="003D783F" w:rsidP="009E4B94">
      <w:pPr>
        <w:spacing w:line="240" w:lineRule="auto"/>
      </w:pPr>
      <w:r>
        <w:separator/>
      </w:r>
    </w:p>
  </w:endnote>
  <w:endnote w:type="continuationSeparator" w:id="0">
    <w:p w14:paraId="373F3353" w14:textId="77777777" w:rsidR="003D783F" w:rsidRDefault="003D783F" w:rsidP="009E4B94">
      <w:pPr>
        <w:spacing w:line="240" w:lineRule="auto"/>
      </w:pPr>
      <w:r>
        <w:continuationSeparator/>
      </w:r>
    </w:p>
  </w:endnote>
  <w:endnote w:type="continuationNotice" w:id="1">
    <w:p w14:paraId="470639E8" w14:textId="77777777" w:rsidR="003D783F" w:rsidRDefault="003D78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573C6" w14:textId="77777777" w:rsidR="003D783F" w:rsidRDefault="003D783F" w:rsidP="009E4B94">
      <w:pPr>
        <w:spacing w:line="240" w:lineRule="auto"/>
      </w:pPr>
      <w:r>
        <w:separator/>
      </w:r>
    </w:p>
  </w:footnote>
  <w:footnote w:type="continuationSeparator" w:id="0">
    <w:p w14:paraId="6BB0281D" w14:textId="77777777" w:rsidR="003D783F" w:rsidRDefault="003D783F" w:rsidP="009E4B94">
      <w:pPr>
        <w:spacing w:line="240" w:lineRule="auto"/>
      </w:pPr>
      <w:r>
        <w:continuationSeparator/>
      </w:r>
    </w:p>
  </w:footnote>
  <w:footnote w:type="continuationNotice" w:id="1">
    <w:p w14:paraId="74ED94F5" w14:textId="77777777" w:rsidR="003D783F" w:rsidRDefault="003D78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8677" w14:textId="77777777" w:rsidR="00726E30" w:rsidRDefault="00BC31C4" w:rsidP="00726E30">
    <w:pPr>
      <w:pStyle w:val="Header"/>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BB2C998" w:rsidR="00726E30" w:rsidRDefault="00A66357"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636D93">
                                  <w:rPr>
                                    <w:rStyle w:val="PageNumber"/>
                                  </w:rPr>
                                  <w:t>2023</w:t>
                                </w:r>
                                <w:r>
                                  <w:rPr>
                                    <w:rStyle w:val="PageNumber"/>
                                  </w:rPr>
                                  <w:fldChar w:fldCharType="end"/>
                                </w:r>
                              </w:p>
                              <w:p w14:paraId="052F97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C9A653E"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05AAD8" id="_x0000_t202" coordsize="21600,21600" o:spt="202" path="m,l,21600r21600,l21600,xe">
              <v:stroke joinstyle="miter"/>
              <v:path gradientshapeok="t" o:connecttype="rect"/>
            </v:shapetype>
            <v:shape id="Text Box 7" o:spid="_x0000_s1026" type="#_x0000_t202"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lgYQIAADI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&#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1BB2C998" w:rsidR="00726E30" w:rsidRDefault="00A66357"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636D93">
                            <w:rPr>
                              <w:rStyle w:val="PageNumber"/>
                            </w:rPr>
                            <w:t>2023</w:t>
                          </w:r>
                          <w:r>
                            <w:rPr>
                              <w:rStyle w:val="PageNumber"/>
                            </w:rPr>
                            <w:fldChar w:fldCharType="end"/>
                          </w:r>
                        </w:p>
                        <w:p w14:paraId="052F97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3C9A653E" w14:textId="77777777" w:rsidR="00726E30" w:rsidRPr="00244D70" w:rsidRDefault="00726E30" w:rsidP="00726E30">
                    <w:pPr>
                      <w:pStyle w:val="Template-Adresse"/>
                      <w:spacing w:line="14" w:lineRule="exact"/>
                    </w:pPr>
                  </w:p>
                </w:txbxContent>
              </v:textbox>
              <w10:wrap anchorx="margin" anchory="page"/>
            </v:shape>
          </w:pict>
        </mc:Fallback>
      </mc:AlternateContent>
    </w:r>
  </w:p>
  <w:p w14:paraId="432264A3"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B0F7" w14:textId="77777777" w:rsidR="0009128C" w:rsidRDefault="00BC31C4" w:rsidP="00DD1936">
    <w:pPr>
      <w:pStyle w:val="Header"/>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980C16E" w14:textId="77777777" w:rsidR="008F4D20" w:rsidRDefault="00C3576F" w:rsidP="00C3576F">
    <w:pPr>
      <w:pStyle w:val="Header"/>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4EC98F2"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636D93">
                                  <w:rPr>
                                    <w:rStyle w:val="PageNumber"/>
                                  </w:rPr>
                                  <w:t>2023</w:t>
                                </w:r>
                                <w:r>
                                  <w:rPr>
                                    <w:rStyle w:val="PageNumber"/>
                                  </w:rPr>
                                  <w:fldChar w:fldCharType="end"/>
                                </w:r>
                                <w:r>
                                  <w:rPr>
                                    <w:rStyle w:val="PageNumber"/>
                                  </w:rPr>
                                  <w:t xml:space="preserve">   </w:t>
                                </w:r>
                              </w:p>
                              <w:p w14:paraId="6A279A1A"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AFD3069"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0FD839" id="_x0000_t202" coordsize="21600,21600" o:spt="202" path="m,l,21600r21600,l21600,xe">
              <v:stroke joinstyle="miter"/>
              <v:path gradientshapeok="t" o:connecttype="rect"/>
            </v:shapetype>
            <v:shape id="Text Box 1" o:spid="_x0000_s1027" type="#_x0000_t202"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&#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4EC98F2"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636D93">
                            <w:rPr>
                              <w:rStyle w:val="PageNumber"/>
                            </w:rPr>
                            <w:t>2023</w:t>
                          </w:r>
                          <w:r>
                            <w:rPr>
                              <w:rStyle w:val="PageNumber"/>
                            </w:rPr>
                            <w:fldChar w:fldCharType="end"/>
                          </w:r>
                          <w:r>
                            <w:rPr>
                              <w:rStyle w:val="PageNumber"/>
                            </w:rPr>
                            <w:t xml:space="preserve">   </w:t>
                          </w:r>
                        </w:p>
                        <w:p w14:paraId="6A279A1A"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6AFD3069"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8BEBD"/>
    <w:multiLevelType w:val="hybridMultilevel"/>
    <w:tmpl w:val="4E7D0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7685879"/>
    <w:multiLevelType w:val="hybridMultilevel"/>
    <w:tmpl w:val="D5863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D971001"/>
    <w:multiLevelType w:val="hybridMultilevel"/>
    <w:tmpl w:val="0FB27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1325FDB"/>
    <w:multiLevelType w:val="hybridMultilevel"/>
    <w:tmpl w:val="425C38C4"/>
    <w:lvl w:ilvl="0" w:tplc="050E5B5E">
      <w:start w:val="1"/>
      <w:numFmt w:val="bullet"/>
      <w:lvlText w:val=""/>
      <w:lvlJc w:val="left"/>
      <w:pPr>
        <w:ind w:left="720" w:hanging="360"/>
      </w:pPr>
      <w:rPr>
        <w:rFonts w:ascii="Symbol" w:hAnsi="Symbol" w:hint="default"/>
      </w:rPr>
    </w:lvl>
    <w:lvl w:ilvl="1" w:tplc="A8681424">
      <w:start w:val="1"/>
      <w:numFmt w:val="bullet"/>
      <w:lvlText w:val="o"/>
      <w:lvlJc w:val="left"/>
      <w:pPr>
        <w:ind w:left="1440" w:hanging="360"/>
      </w:pPr>
      <w:rPr>
        <w:rFonts w:ascii="Courier New" w:hAnsi="Courier New" w:hint="default"/>
      </w:rPr>
    </w:lvl>
    <w:lvl w:ilvl="2" w:tplc="1EA878F4">
      <w:start w:val="1"/>
      <w:numFmt w:val="bullet"/>
      <w:lvlText w:val=""/>
      <w:lvlJc w:val="left"/>
      <w:pPr>
        <w:ind w:left="2160" w:hanging="360"/>
      </w:pPr>
      <w:rPr>
        <w:rFonts w:ascii="Wingdings" w:hAnsi="Wingdings" w:hint="default"/>
      </w:rPr>
    </w:lvl>
    <w:lvl w:ilvl="3" w:tplc="BACE04E0">
      <w:start w:val="1"/>
      <w:numFmt w:val="bullet"/>
      <w:lvlText w:val=""/>
      <w:lvlJc w:val="left"/>
      <w:pPr>
        <w:ind w:left="2880" w:hanging="360"/>
      </w:pPr>
      <w:rPr>
        <w:rFonts w:ascii="Symbol" w:hAnsi="Symbol" w:hint="default"/>
      </w:rPr>
    </w:lvl>
    <w:lvl w:ilvl="4" w:tplc="61846C1C">
      <w:start w:val="1"/>
      <w:numFmt w:val="bullet"/>
      <w:lvlText w:val="o"/>
      <w:lvlJc w:val="left"/>
      <w:pPr>
        <w:ind w:left="3600" w:hanging="360"/>
      </w:pPr>
      <w:rPr>
        <w:rFonts w:ascii="Courier New" w:hAnsi="Courier New" w:hint="default"/>
      </w:rPr>
    </w:lvl>
    <w:lvl w:ilvl="5" w:tplc="CBA29F1E">
      <w:start w:val="1"/>
      <w:numFmt w:val="bullet"/>
      <w:lvlText w:val=""/>
      <w:lvlJc w:val="left"/>
      <w:pPr>
        <w:ind w:left="4320" w:hanging="360"/>
      </w:pPr>
      <w:rPr>
        <w:rFonts w:ascii="Wingdings" w:hAnsi="Wingdings" w:hint="default"/>
      </w:rPr>
    </w:lvl>
    <w:lvl w:ilvl="6" w:tplc="C9E62C66">
      <w:start w:val="1"/>
      <w:numFmt w:val="bullet"/>
      <w:lvlText w:val=""/>
      <w:lvlJc w:val="left"/>
      <w:pPr>
        <w:ind w:left="5040" w:hanging="360"/>
      </w:pPr>
      <w:rPr>
        <w:rFonts w:ascii="Symbol" w:hAnsi="Symbol" w:hint="default"/>
      </w:rPr>
    </w:lvl>
    <w:lvl w:ilvl="7" w:tplc="8F82D1F8">
      <w:start w:val="1"/>
      <w:numFmt w:val="bullet"/>
      <w:lvlText w:val="o"/>
      <w:lvlJc w:val="left"/>
      <w:pPr>
        <w:ind w:left="5760" w:hanging="360"/>
      </w:pPr>
      <w:rPr>
        <w:rFonts w:ascii="Courier New" w:hAnsi="Courier New" w:hint="default"/>
      </w:rPr>
    </w:lvl>
    <w:lvl w:ilvl="8" w:tplc="A2FC1082">
      <w:start w:val="1"/>
      <w:numFmt w:val="bullet"/>
      <w:lvlText w:val=""/>
      <w:lvlJc w:val="left"/>
      <w:pPr>
        <w:ind w:left="6480" w:hanging="360"/>
      </w:pPr>
      <w:rPr>
        <w:rFonts w:ascii="Wingdings" w:hAnsi="Wingdings" w:hint="default"/>
      </w:rPr>
    </w:lvl>
  </w:abstractNum>
  <w:abstractNum w:abstractNumId="15" w15:restartNumberingAfterBreak="0">
    <w:nsid w:val="13D7B749"/>
    <w:multiLevelType w:val="hybridMultilevel"/>
    <w:tmpl w:val="FFFFFFFF"/>
    <w:lvl w:ilvl="0" w:tplc="416AD518">
      <w:start w:val="1"/>
      <w:numFmt w:val="bullet"/>
      <w:lvlText w:val=""/>
      <w:lvlJc w:val="left"/>
      <w:pPr>
        <w:ind w:left="720" w:hanging="360"/>
      </w:pPr>
      <w:rPr>
        <w:rFonts w:ascii="Symbol" w:hAnsi="Symbol" w:hint="default"/>
      </w:rPr>
    </w:lvl>
    <w:lvl w:ilvl="1" w:tplc="766C9AAC">
      <w:start w:val="1"/>
      <w:numFmt w:val="bullet"/>
      <w:lvlText w:val="o"/>
      <w:lvlJc w:val="left"/>
      <w:pPr>
        <w:ind w:left="1440" w:hanging="360"/>
      </w:pPr>
      <w:rPr>
        <w:rFonts w:ascii="Courier New" w:hAnsi="Courier New" w:hint="default"/>
      </w:rPr>
    </w:lvl>
    <w:lvl w:ilvl="2" w:tplc="2E2496B8">
      <w:start w:val="1"/>
      <w:numFmt w:val="bullet"/>
      <w:lvlText w:val=""/>
      <w:lvlJc w:val="left"/>
      <w:pPr>
        <w:ind w:left="2160" w:hanging="360"/>
      </w:pPr>
      <w:rPr>
        <w:rFonts w:ascii="Wingdings" w:hAnsi="Wingdings" w:hint="default"/>
      </w:rPr>
    </w:lvl>
    <w:lvl w:ilvl="3" w:tplc="865AD21C">
      <w:start w:val="1"/>
      <w:numFmt w:val="bullet"/>
      <w:lvlText w:val=""/>
      <w:lvlJc w:val="left"/>
      <w:pPr>
        <w:ind w:left="2880" w:hanging="360"/>
      </w:pPr>
      <w:rPr>
        <w:rFonts w:ascii="Symbol" w:hAnsi="Symbol" w:hint="default"/>
      </w:rPr>
    </w:lvl>
    <w:lvl w:ilvl="4" w:tplc="1C9603BC">
      <w:start w:val="1"/>
      <w:numFmt w:val="bullet"/>
      <w:lvlText w:val="o"/>
      <w:lvlJc w:val="left"/>
      <w:pPr>
        <w:ind w:left="3600" w:hanging="360"/>
      </w:pPr>
      <w:rPr>
        <w:rFonts w:ascii="Courier New" w:hAnsi="Courier New" w:hint="default"/>
      </w:rPr>
    </w:lvl>
    <w:lvl w:ilvl="5" w:tplc="AA58804E">
      <w:start w:val="1"/>
      <w:numFmt w:val="bullet"/>
      <w:lvlText w:val=""/>
      <w:lvlJc w:val="left"/>
      <w:pPr>
        <w:ind w:left="4320" w:hanging="360"/>
      </w:pPr>
      <w:rPr>
        <w:rFonts w:ascii="Wingdings" w:hAnsi="Wingdings" w:hint="default"/>
      </w:rPr>
    </w:lvl>
    <w:lvl w:ilvl="6" w:tplc="C7A6E7A2">
      <w:start w:val="1"/>
      <w:numFmt w:val="bullet"/>
      <w:lvlText w:val=""/>
      <w:lvlJc w:val="left"/>
      <w:pPr>
        <w:ind w:left="5040" w:hanging="360"/>
      </w:pPr>
      <w:rPr>
        <w:rFonts w:ascii="Symbol" w:hAnsi="Symbol" w:hint="default"/>
      </w:rPr>
    </w:lvl>
    <w:lvl w:ilvl="7" w:tplc="D402EEE4">
      <w:start w:val="1"/>
      <w:numFmt w:val="bullet"/>
      <w:lvlText w:val="o"/>
      <w:lvlJc w:val="left"/>
      <w:pPr>
        <w:ind w:left="5760" w:hanging="360"/>
      </w:pPr>
      <w:rPr>
        <w:rFonts w:ascii="Courier New" w:hAnsi="Courier New" w:hint="default"/>
      </w:rPr>
    </w:lvl>
    <w:lvl w:ilvl="8" w:tplc="2FA2AB8C">
      <w:start w:val="1"/>
      <w:numFmt w:val="bullet"/>
      <w:lvlText w:val=""/>
      <w:lvlJc w:val="left"/>
      <w:pPr>
        <w:ind w:left="6480" w:hanging="360"/>
      </w:pPr>
      <w:rPr>
        <w:rFonts w:ascii="Wingdings" w:hAnsi="Wingdings" w:hint="default"/>
      </w:rPr>
    </w:lvl>
  </w:abstractNum>
  <w:abstractNum w:abstractNumId="16" w15:restartNumberingAfterBreak="0">
    <w:nsid w:val="1BCD811E"/>
    <w:multiLevelType w:val="hybridMultilevel"/>
    <w:tmpl w:val="17066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79E17"/>
    <w:multiLevelType w:val="hybridMultilevel"/>
    <w:tmpl w:val="FFFFFFFF"/>
    <w:lvl w:ilvl="0" w:tplc="18721C12">
      <w:start w:val="1"/>
      <w:numFmt w:val="bullet"/>
      <w:lvlText w:val=""/>
      <w:lvlJc w:val="left"/>
      <w:pPr>
        <w:ind w:left="720" w:hanging="360"/>
      </w:pPr>
      <w:rPr>
        <w:rFonts w:ascii="Symbol" w:hAnsi="Symbol" w:hint="default"/>
      </w:rPr>
    </w:lvl>
    <w:lvl w:ilvl="1" w:tplc="335A6CB4">
      <w:start w:val="1"/>
      <w:numFmt w:val="bullet"/>
      <w:lvlText w:val="o"/>
      <w:lvlJc w:val="left"/>
      <w:pPr>
        <w:ind w:left="1440" w:hanging="360"/>
      </w:pPr>
      <w:rPr>
        <w:rFonts w:ascii="Courier New" w:hAnsi="Courier New" w:hint="default"/>
      </w:rPr>
    </w:lvl>
    <w:lvl w:ilvl="2" w:tplc="B98CDF78">
      <w:start w:val="1"/>
      <w:numFmt w:val="bullet"/>
      <w:lvlText w:val=""/>
      <w:lvlJc w:val="left"/>
      <w:pPr>
        <w:ind w:left="2160" w:hanging="360"/>
      </w:pPr>
      <w:rPr>
        <w:rFonts w:ascii="Wingdings" w:hAnsi="Wingdings" w:hint="default"/>
      </w:rPr>
    </w:lvl>
    <w:lvl w:ilvl="3" w:tplc="8CBA596A">
      <w:start w:val="1"/>
      <w:numFmt w:val="bullet"/>
      <w:lvlText w:val=""/>
      <w:lvlJc w:val="left"/>
      <w:pPr>
        <w:ind w:left="2880" w:hanging="360"/>
      </w:pPr>
      <w:rPr>
        <w:rFonts w:ascii="Symbol" w:hAnsi="Symbol" w:hint="default"/>
      </w:rPr>
    </w:lvl>
    <w:lvl w:ilvl="4" w:tplc="BB6810E0">
      <w:start w:val="1"/>
      <w:numFmt w:val="bullet"/>
      <w:lvlText w:val="o"/>
      <w:lvlJc w:val="left"/>
      <w:pPr>
        <w:ind w:left="3600" w:hanging="360"/>
      </w:pPr>
      <w:rPr>
        <w:rFonts w:ascii="Courier New" w:hAnsi="Courier New" w:hint="default"/>
      </w:rPr>
    </w:lvl>
    <w:lvl w:ilvl="5" w:tplc="C4E4E64C">
      <w:start w:val="1"/>
      <w:numFmt w:val="bullet"/>
      <w:lvlText w:val=""/>
      <w:lvlJc w:val="left"/>
      <w:pPr>
        <w:ind w:left="4320" w:hanging="360"/>
      </w:pPr>
      <w:rPr>
        <w:rFonts w:ascii="Wingdings" w:hAnsi="Wingdings" w:hint="default"/>
      </w:rPr>
    </w:lvl>
    <w:lvl w:ilvl="6" w:tplc="A9DE14F8">
      <w:start w:val="1"/>
      <w:numFmt w:val="bullet"/>
      <w:lvlText w:val=""/>
      <w:lvlJc w:val="left"/>
      <w:pPr>
        <w:ind w:left="5040" w:hanging="360"/>
      </w:pPr>
      <w:rPr>
        <w:rFonts w:ascii="Symbol" w:hAnsi="Symbol" w:hint="default"/>
      </w:rPr>
    </w:lvl>
    <w:lvl w:ilvl="7" w:tplc="B434A042">
      <w:start w:val="1"/>
      <w:numFmt w:val="bullet"/>
      <w:lvlText w:val="o"/>
      <w:lvlJc w:val="left"/>
      <w:pPr>
        <w:ind w:left="5760" w:hanging="360"/>
      </w:pPr>
      <w:rPr>
        <w:rFonts w:ascii="Courier New" w:hAnsi="Courier New" w:hint="default"/>
      </w:rPr>
    </w:lvl>
    <w:lvl w:ilvl="8" w:tplc="A0E4B2C2">
      <w:start w:val="1"/>
      <w:numFmt w:val="bullet"/>
      <w:lvlText w:val=""/>
      <w:lvlJc w:val="left"/>
      <w:pPr>
        <w:ind w:left="6480" w:hanging="360"/>
      </w:pPr>
      <w:rPr>
        <w:rFonts w:ascii="Wingdings" w:hAnsi="Wingdings" w:hint="default"/>
      </w:rPr>
    </w:lvl>
  </w:abstractNum>
  <w:abstractNum w:abstractNumId="20" w15:restartNumberingAfterBreak="0">
    <w:nsid w:val="299B68FE"/>
    <w:multiLevelType w:val="hybridMultilevel"/>
    <w:tmpl w:val="6D78FC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D1814B1"/>
    <w:multiLevelType w:val="hybridMultilevel"/>
    <w:tmpl w:val="4B933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072474"/>
    <w:multiLevelType w:val="hybridMultilevel"/>
    <w:tmpl w:val="A1444990"/>
    <w:lvl w:ilvl="0" w:tplc="5B402436">
      <w:start w:val="1"/>
      <w:numFmt w:val="bullet"/>
      <w:pStyle w:val="ListParagraph"/>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86E1332"/>
    <w:multiLevelType w:val="hybridMultilevel"/>
    <w:tmpl w:val="43E643FA"/>
    <w:lvl w:ilvl="0" w:tplc="63448FBE">
      <w:start w:val="1"/>
      <w:numFmt w:val="bullet"/>
      <w:lvlText w:val=""/>
      <w:lvlJc w:val="left"/>
      <w:pPr>
        <w:ind w:left="720" w:hanging="360"/>
      </w:pPr>
      <w:rPr>
        <w:rFonts w:ascii="Symbol" w:hAnsi="Symbol" w:hint="default"/>
      </w:rPr>
    </w:lvl>
    <w:lvl w:ilvl="1" w:tplc="EA6E2AE8">
      <w:start w:val="1"/>
      <w:numFmt w:val="bullet"/>
      <w:lvlText w:val="o"/>
      <w:lvlJc w:val="left"/>
      <w:pPr>
        <w:ind w:left="1440" w:hanging="360"/>
      </w:pPr>
      <w:rPr>
        <w:rFonts w:ascii="Courier New" w:hAnsi="Courier New" w:hint="default"/>
      </w:rPr>
    </w:lvl>
    <w:lvl w:ilvl="2" w:tplc="90FA3602">
      <w:start w:val="1"/>
      <w:numFmt w:val="bullet"/>
      <w:lvlText w:val=""/>
      <w:lvlJc w:val="left"/>
      <w:pPr>
        <w:ind w:left="2160" w:hanging="360"/>
      </w:pPr>
      <w:rPr>
        <w:rFonts w:ascii="Wingdings" w:hAnsi="Wingdings" w:hint="default"/>
      </w:rPr>
    </w:lvl>
    <w:lvl w:ilvl="3" w:tplc="341C95A2">
      <w:start w:val="1"/>
      <w:numFmt w:val="bullet"/>
      <w:lvlText w:val=""/>
      <w:lvlJc w:val="left"/>
      <w:pPr>
        <w:ind w:left="2880" w:hanging="360"/>
      </w:pPr>
      <w:rPr>
        <w:rFonts w:ascii="Symbol" w:hAnsi="Symbol" w:hint="default"/>
      </w:rPr>
    </w:lvl>
    <w:lvl w:ilvl="4" w:tplc="E74CE3FA">
      <w:start w:val="1"/>
      <w:numFmt w:val="bullet"/>
      <w:lvlText w:val="o"/>
      <w:lvlJc w:val="left"/>
      <w:pPr>
        <w:ind w:left="3600" w:hanging="360"/>
      </w:pPr>
      <w:rPr>
        <w:rFonts w:ascii="Courier New" w:hAnsi="Courier New" w:hint="default"/>
      </w:rPr>
    </w:lvl>
    <w:lvl w:ilvl="5" w:tplc="89A02824">
      <w:start w:val="1"/>
      <w:numFmt w:val="bullet"/>
      <w:lvlText w:val=""/>
      <w:lvlJc w:val="left"/>
      <w:pPr>
        <w:ind w:left="4320" w:hanging="360"/>
      </w:pPr>
      <w:rPr>
        <w:rFonts w:ascii="Wingdings" w:hAnsi="Wingdings" w:hint="default"/>
      </w:rPr>
    </w:lvl>
    <w:lvl w:ilvl="6" w:tplc="468605FA">
      <w:start w:val="1"/>
      <w:numFmt w:val="bullet"/>
      <w:lvlText w:val=""/>
      <w:lvlJc w:val="left"/>
      <w:pPr>
        <w:ind w:left="5040" w:hanging="360"/>
      </w:pPr>
      <w:rPr>
        <w:rFonts w:ascii="Symbol" w:hAnsi="Symbol" w:hint="default"/>
      </w:rPr>
    </w:lvl>
    <w:lvl w:ilvl="7" w:tplc="ABD47B92">
      <w:start w:val="1"/>
      <w:numFmt w:val="bullet"/>
      <w:lvlText w:val="o"/>
      <w:lvlJc w:val="left"/>
      <w:pPr>
        <w:ind w:left="5760" w:hanging="360"/>
      </w:pPr>
      <w:rPr>
        <w:rFonts w:ascii="Courier New" w:hAnsi="Courier New" w:hint="default"/>
      </w:rPr>
    </w:lvl>
    <w:lvl w:ilvl="8" w:tplc="2D7C3C1C">
      <w:start w:val="1"/>
      <w:numFmt w:val="bullet"/>
      <w:lvlText w:val=""/>
      <w:lvlJc w:val="left"/>
      <w:pPr>
        <w:ind w:left="6480" w:hanging="360"/>
      </w:pPr>
      <w:rPr>
        <w:rFonts w:ascii="Wingdings" w:hAnsi="Wingdings" w:hint="default"/>
      </w:rPr>
    </w:lvl>
  </w:abstractNum>
  <w:abstractNum w:abstractNumId="29" w15:restartNumberingAfterBreak="0">
    <w:nsid w:val="40ADD227"/>
    <w:multiLevelType w:val="hybridMultilevel"/>
    <w:tmpl w:val="FFFFFFFF"/>
    <w:lvl w:ilvl="0" w:tplc="997C9A48">
      <w:start w:val="1"/>
      <w:numFmt w:val="bullet"/>
      <w:lvlText w:val=""/>
      <w:lvlJc w:val="left"/>
      <w:pPr>
        <w:ind w:left="720" w:hanging="360"/>
      </w:pPr>
      <w:rPr>
        <w:rFonts w:ascii="Symbol" w:hAnsi="Symbol" w:hint="default"/>
      </w:rPr>
    </w:lvl>
    <w:lvl w:ilvl="1" w:tplc="6B1A4846">
      <w:start w:val="1"/>
      <w:numFmt w:val="bullet"/>
      <w:lvlText w:val="o"/>
      <w:lvlJc w:val="left"/>
      <w:pPr>
        <w:ind w:left="1440" w:hanging="360"/>
      </w:pPr>
      <w:rPr>
        <w:rFonts w:ascii="Courier New" w:hAnsi="Courier New" w:hint="default"/>
      </w:rPr>
    </w:lvl>
    <w:lvl w:ilvl="2" w:tplc="2B9A2CE0">
      <w:start w:val="1"/>
      <w:numFmt w:val="bullet"/>
      <w:lvlText w:val=""/>
      <w:lvlJc w:val="left"/>
      <w:pPr>
        <w:ind w:left="2160" w:hanging="360"/>
      </w:pPr>
      <w:rPr>
        <w:rFonts w:ascii="Wingdings" w:hAnsi="Wingdings" w:hint="default"/>
      </w:rPr>
    </w:lvl>
    <w:lvl w:ilvl="3" w:tplc="0F1E53B8">
      <w:start w:val="1"/>
      <w:numFmt w:val="bullet"/>
      <w:lvlText w:val=""/>
      <w:lvlJc w:val="left"/>
      <w:pPr>
        <w:ind w:left="2880" w:hanging="360"/>
      </w:pPr>
      <w:rPr>
        <w:rFonts w:ascii="Symbol" w:hAnsi="Symbol" w:hint="default"/>
      </w:rPr>
    </w:lvl>
    <w:lvl w:ilvl="4" w:tplc="36584600">
      <w:start w:val="1"/>
      <w:numFmt w:val="bullet"/>
      <w:lvlText w:val="o"/>
      <w:lvlJc w:val="left"/>
      <w:pPr>
        <w:ind w:left="3600" w:hanging="360"/>
      </w:pPr>
      <w:rPr>
        <w:rFonts w:ascii="Courier New" w:hAnsi="Courier New" w:hint="default"/>
      </w:rPr>
    </w:lvl>
    <w:lvl w:ilvl="5" w:tplc="BBF2E7BC">
      <w:start w:val="1"/>
      <w:numFmt w:val="bullet"/>
      <w:lvlText w:val=""/>
      <w:lvlJc w:val="left"/>
      <w:pPr>
        <w:ind w:left="4320" w:hanging="360"/>
      </w:pPr>
      <w:rPr>
        <w:rFonts w:ascii="Wingdings" w:hAnsi="Wingdings" w:hint="default"/>
      </w:rPr>
    </w:lvl>
    <w:lvl w:ilvl="6" w:tplc="DF1CECFC">
      <w:start w:val="1"/>
      <w:numFmt w:val="bullet"/>
      <w:lvlText w:val=""/>
      <w:lvlJc w:val="left"/>
      <w:pPr>
        <w:ind w:left="5040" w:hanging="360"/>
      </w:pPr>
      <w:rPr>
        <w:rFonts w:ascii="Symbol" w:hAnsi="Symbol" w:hint="default"/>
      </w:rPr>
    </w:lvl>
    <w:lvl w:ilvl="7" w:tplc="3E5805FE">
      <w:start w:val="1"/>
      <w:numFmt w:val="bullet"/>
      <w:lvlText w:val="o"/>
      <w:lvlJc w:val="left"/>
      <w:pPr>
        <w:ind w:left="5760" w:hanging="360"/>
      </w:pPr>
      <w:rPr>
        <w:rFonts w:ascii="Courier New" w:hAnsi="Courier New" w:hint="default"/>
      </w:rPr>
    </w:lvl>
    <w:lvl w:ilvl="8" w:tplc="2D9E76CE">
      <w:start w:val="1"/>
      <w:numFmt w:val="bullet"/>
      <w:lvlText w:val=""/>
      <w:lvlJc w:val="left"/>
      <w:pPr>
        <w:ind w:left="6480" w:hanging="360"/>
      </w:pPr>
      <w:rPr>
        <w:rFonts w:ascii="Wingdings" w:hAnsi="Wingdings" w:hint="default"/>
      </w:rPr>
    </w:lvl>
  </w:abstractNum>
  <w:abstractNum w:abstractNumId="3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8F2918"/>
    <w:multiLevelType w:val="hybridMultilevel"/>
    <w:tmpl w:val="71729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3" w15:restartNumberingAfterBreak="0">
    <w:nsid w:val="6E1F59EB"/>
    <w:multiLevelType w:val="hybridMultilevel"/>
    <w:tmpl w:val="453C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D76653"/>
    <w:multiLevelType w:val="hybridMultilevel"/>
    <w:tmpl w:val="A8A0A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6556CD1"/>
    <w:multiLevelType w:val="hybridMultilevel"/>
    <w:tmpl w:val="5A363A10"/>
    <w:lvl w:ilvl="0" w:tplc="6B4EF598">
      <w:start w:val="3"/>
      <w:numFmt w:val="bullet"/>
      <w:lvlText w:val=""/>
      <w:lvlJc w:val="left"/>
      <w:pPr>
        <w:ind w:left="720" w:hanging="360"/>
      </w:pPr>
      <w:rPr>
        <w:rFonts w:ascii="Symbol" w:eastAsia="Arial" w:hAnsi="Symbol" w:cs="Aria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77AF3"/>
    <w:multiLevelType w:val="hybridMultilevel"/>
    <w:tmpl w:val="9CA4E2DA"/>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15DC14"/>
    <w:multiLevelType w:val="hybridMultilevel"/>
    <w:tmpl w:val="FFFFFFFF"/>
    <w:lvl w:ilvl="0" w:tplc="1F928FB2">
      <w:start w:val="1"/>
      <w:numFmt w:val="bullet"/>
      <w:lvlText w:val=""/>
      <w:lvlJc w:val="left"/>
      <w:pPr>
        <w:ind w:left="720" w:hanging="360"/>
      </w:pPr>
      <w:rPr>
        <w:rFonts w:ascii="Symbol" w:hAnsi="Symbol" w:hint="default"/>
      </w:rPr>
    </w:lvl>
    <w:lvl w:ilvl="1" w:tplc="24A2DEE0">
      <w:start w:val="1"/>
      <w:numFmt w:val="bullet"/>
      <w:lvlText w:val="o"/>
      <w:lvlJc w:val="left"/>
      <w:pPr>
        <w:ind w:left="1440" w:hanging="360"/>
      </w:pPr>
      <w:rPr>
        <w:rFonts w:ascii="Courier New" w:hAnsi="Courier New" w:hint="default"/>
      </w:rPr>
    </w:lvl>
    <w:lvl w:ilvl="2" w:tplc="B55E83A4">
      <w:start w:val="1"/>
      <w:numFmt w:val="bullet"/>
      <w:lvlText w:val=""/>
      <w:lvlJc w:val="left"/>
      <w:pPr>
        <w:ind w:left="2160" w:hanging="360"/>
      </w:pPr>
      <w:rPr>
        <w:rFonts w:ascii="Wingdings" w:hAnsi="Wingdings" w:hint="default"/>
      </w:rPr>
    </w:lvl>
    <w:lvl w:ilvl="3" w:tplc="B45E0FEE">
      <w:start w:val="1"/>
      <w:numFmt w:val="bullet"/>
      <w:lvlText w:val=""/>
      <w:lvlJc w:val="left"/>
      <w:pPr>
        <w:ind w:left="2880" w:hanging="360"/>
      </w:pPr>
      <w:rPr>
        <w:rFonts w:ascii="Symbol" w:hAnsi="Symbol" w:hint="default"/>
      </w:rPr>
    </w:lvl>
    <w:lvl w:ilvl="4" w:tplc="77E61160">
      <w:start w:val="1"/>
      <w:numFmt w:val="bullet"/>
      <w:lvlText w:val="o"/>
      <w:lvlJc w:val="left"/>
      <w:pPr>
        <w:ind w:left="3600" w:hanging="360"/>
      </w:pPr>
      <w:rPr>
        <w:rFonts w:ascii="Courier New" w:hAnsi="Courier New" w:hint="default"/>
      </w:rPr>
    </w:lvl>
    <w:lvl w:ilvl="5" w:tplc="FD06642C">
      <w:start w:val="1"/>
      <w:numFmt w:val="bullet"/>
      <w:lvlText w:val=""/>
      <w:lvlJc w:val="left"/>
      <w:pPr>
        <w:ind w:left="4320" w:hanging="360"/>
      </w:pPr>
      <w:rPr>
        <w:rFonts w:ascii="Wingdings" w:hAnsi="Wingdings" w:hint="default"/>
      </w:rPr>
    </w:lvl>
    <w:lvl w:ilvl="6" w:tplc="47B2C6EC">
      <w:start w:val="1"/>
      <w:numFmt w:val="bullet"/>
      <w:lvlText w:val=""/>
      <w:lvlJc w:val="left"/>
      <w:pPr>
        <w:ind w:left="5040" w:hanging="360"/>
      </w:pPr>
      <w:rPr>
        <w:rFonts w:ascii="Symbol" w:hAnsi="Symbol" w:hint="default"/>
      </w:rPr>
    </w:lvl>
    <w:lvl w:ilvl="7" w:tplc="D6A2B7A2">
      <w:start w:val="1"/>
      <w:numFmt w:val="bullet"/>
      <w:lvlText w:val="o"/>
      <w:lvlJc w:val="left"/>
      <w:pPr>
        <w:ind w:left="5760" w:hanging="360"/>
      </w:pPr>
      <w:rPr>
        <w:rFonts w:ascii="Courier New" w:hAnsi="Courier New" w:hint="default"/>
      </w:rPr>
    </w:lvl>
    <w:lvl w:ilvl="8" w:tplc="731200E2">
      <w:start w:val="1"/>
      <w:numFmt w:val="bullet"/>
      <w:lvlText w:val=""/>
      <w:lvlJc w:val="left"/>
      <w:pPr>
        <w:ind w:left="6480" w:hanging="360"/>
      </w:pPr>
      <w:rPr>
        <w:rFonts w:ascii="Wingdings" w:hAnsi="Wingdings" w:hint="default"/>
      </w:rPr>
    </w:lvl>
  </w:abstractNum>
  <w:abstractNum w:abstractNumId="42"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3"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13165369">
    <w:abstractNumId w:val="43"/>
  </w:num>
  <w:num w:numId="2" w16cid:durableId="897206197">
    <w:abstractNumId w:val="8"/>
  </w:num>
  <w:num w:numId="3" w16cid:durableId="1675064446">
    <w:abstractNumId w:val="7"/>
  </w:num>
  <w:num w:numId="4" w16cid:durableId="982581254">
    <w:abstractNumId w:val="6"/>
  </w:num>
  <w:num w:numId="5" w16cid:durableId="205069994">
    <w:abstractNumId w:val="5"/>
  </w:num>
  <w:num w:numId="6" w16cid:durableId="1073894006">
    <w:abstractNumId w:val="42"/>
  </w:num>
  <w:num w:numId="7" w16cid:durableId="1897279939">
    <w:abstractNumId w:val="4"/>
  </w:num>
  <w:num w:numId="8" w16cid:durableId="111750378">
    <w:abstractNumId w:val="3"/>
  </w:num>
  <w:num w:numId="9" w16cid:durableId="1097289484">
    <w:abstractNumId w:val="2"/>
  </w:num>
  <w:num w:numId="10" w16cid:durableId="667171008">
    <w:abstractNumId w:val="1"/>
  </w:num>
  <w:num w:numId="11" w16cid:durableId="2062053511">
    <w:abstractNumId w:val="9"/>
  </w:num>
  <w:num w:numId="12" w16cid:durableId="1948584761">
    <w:abstractNumId w:val="42"/>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00496334">
    <w:abstractNumId w:val="32"/>
  </w:num>
  <w:num w:numId="14" w16cid:durableId="1037001072">
    <w:abstractNumId w:val="11"/>
  </w:num>
  <w:num w:numId="15" w16cid:durableId="541286272">
    <w:abstractNumId w:val="25"/>
  </w:num>
  <w:num w:numId="16" w16cid:durableId="1673069047">
    <w:abstractNumId w:val="23"/>
  </w:num>
  <w:num w:numId="17" w16cid:durableId="1854345110">
    <w:abstractNumId w:val="10"/>
  </w:num>
  <w:num w:numId="18" w16cid:durableId="1871381371">
    <w:abstractNumId w:val="40"/>
  </w:num>
  <w:num w:numId="19" w16cid:durableId="1393307198">
    <w:abstractNumId w:val="21"/>
  </w:num>
  <w:num w:numId="20" w16cid:durableId="1915040520">
    <w:abstractNumId w:val="35"/>
  </w:num>
  <w:num w:numId="21" w16cid:durableId="1783575355">
    <w:abstractNumId w:val="24"/>
  </w:num>
  <w:num w:numId="22" w16cid:durableId="1563177445">
    <w:abstractNumId w:val="37"/>
  </w:num>
  <w:num w:numId="23" w16cid:durableId="1109473431">
    <w:abstractNumId w:val="18"/>
  </w:num>
  <w:num w:numId="24" w16cid:durableId="1543832389">
    <w:abstractNumId w:val="30"/>
  </w:num>
  <w:num w:numId="25" w16cid:durableId="1178470779">
    <w:abstractNumId w:val="26"/>
  </w:num>
  <w:num w:numId="26" w16cid:durableId="685791666">
    <w:abstractNumId w:val="17"/>
  </w:num>
  <w:num w:numId="27" w16cid:durableId="1722635656">
    <w:abstractNumId w:val="38"/>
  </w:num>
  <w:num w:numId="28" w16cid:durableId="1341156705">
    <w:abstractNumId w:val="16"/>
  </w:num>
  <w:num w:numId="29" w16cid:durableId="254215393">
    <w:abstractNumId w:val="13"/>
  </w:num>
  <w:num w:numId="30" w16cid:durableId="657072911">
    <w:abstractNumId w:val="0"/>
  </w:num>
  <w:num w:numId="31" w16cid:durableId="293221535">
    <w:abstractNumId w:val="22"/>
  </w:num>
  <w:num w:numId="32" w16cid:durableId="1130517057">
    <w:abstractNumId w:val="14"/>
  </w:num>
  <w:num w:numId="33" w16cid:durableId="942110061">
    <w:abstractNumId w:val="20"/>
  </w:num>
  <w:num w:numId="34" w16cid:durableId="1294092862">
    <w:abstractNumId w:val="34"/>
  </w:num>
  <w:num w:numId="35" w16cid:durableId="1079980666">
    <w:abstractNumId w:val="27"/>
  </w:num>
  <w:num w:numId="36" w16cid:durableId="580992285">
    <w:abstractNumId w:val="28"/>
  </w:num>
  <w:num w:numId="37" w16cid:durableId="809133999">
    <w:abstractNumId w:val="31"/>
  </w:num>
  <w:num w:numId="38" w16cid:durableId="232206463">
    <w:abstractNumId w:val="36"/>
  </w:num>
  <w:num w:numId="39" w16cid:durableId="231698807">
    <w:abstractNumId w:val="39"/>
  </w:num>
  <w:num w:numId="40" w16cid:durableId="218058523">
    <w:abstractNumId w:val="15"/>
  </w:num>
  <w:num w:numId="41" w16cid:durableId="1211528089">
    <w:abstractNumId w:val="19"/>
  </w:num>
  <w:num w:numId="42" w16cid:durableId="1613710792">
    <w:abstractNumId w:val="33"/>
  </w:num>
  <w:num w:numId="43" w16cid:durableId="110786794">
    <w:abstractNumId w:val="41"/>
  </w:num>
  <w:num w:numId="44" w16cid:durableId="371424824">
    <w:abstractNumId w:val="29"/>
  </w:num>
  <w:num w:numId="45" w16cid:durableId="237328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3BA6"/>
    <w:rsid w:val="00004865"/>
    <w:rsid w:val="00006BE6"/>
    <w:rsid w:val="00014244"/>
    <w:rsid w:val="00014AC5"/>
    <w:rsid w:val="00015135"/>
    <w:rsid w:val="00016218"/>
    <w:rsid w:val="0001708F"/>
    <w:rsid w:val="00017636"/>
    <w:rsid w:val="00022133"/>
    <w:rsid w:val="000230A9"/>
    <w:rsid w:val="00027597"/>
    <w:rsid w:val="00032EC1"/>
    <w:rsid w:val="00037615"/>
    <w:rsid w:val="0004378B"/>
    <w:rsid w:val="00044B4C"/>
    <w:rsid w:val="00051067"/>
    <w:rsid w:val="0005196D"/>
    <w:rsid w:val="0005281D"/>
    <w:rsid w:val="00053C50"/>
    <w:rsid w:val="000605A9"/>
    <w:rsid w:val="0006394B"/>
    <w:rsid w:val="00074583"/>
    <w:rsid w:val="00076B00"/>
    <w:rsid w:val="00080393"/>
    <w:rsid w:val="0008113A"/>
    <w:rsid w:val="00082140"/>
    <w:rsid w:val="0008301A"/>
    <w:rsid w:val="00090683"/>
    <w:rsid w:val="0009128C"/>
    <w:rsid w:val="00092CDB"/>
    <w:rsid w:val="00092F56"/>
    <w:rsid w:val="00094ABD"/>
    <w:rsid w:val="000973C2"/>
    <w:rsid w:val="000979C7"/>
    <w:rsid w:val="00097BAD"/>
    <w:rsid w:val="000A21F0"/>
    <w:rsid w:val="000A3B5A"/>
    <w:rsid w:val="000A4490"/>
    <w:rsid w:val="000A5537"/>
    <w:rsid w:val="000A7314"/>
    <w:rsid w:val="000B1670"/>
    <w:rsid w:val="000C02C3"/>
    <w:rsid w:val="000C1BF9"/>
    <w:rsid w:val="000C3C82"/>
    <w:rsid w:val="000C663C"/>
    <w:rsid w:val="000C6A8D"/>
    <w:rsid w:val="000C6CB5"/>
    <w:rsid w:val="000D18CA"/>
    <w:rsid w:val="000E115A"/>
    <w:rsid w:val="000E23F1"/>
    <w:rsid w:val="001012C9"/>
    <w:rsid w:val="00103E3F"/>
    <w:rsid w:val="00113870"/>
    <w:rsid w:val="00116D0F"/>
    <w:rsid w:val="0012080C"/>
    <w:rsid w:val="00126D1E"/>
    <w:rsid w:val="001313B6"/>
    <w:rsid w:val="001323AD"/>
    <w:rsid w:val="0013244F"/>
    <w:rsid w:val="00134E6D"/>
    <w:rsid w:val="001366FA"/>
    <w:rsid w:val="00141663"/>
    <w:rsid w:val="00147EC0"/>
    <w:rsid w:val="00162E3A"/>
    <w:rsid w:val="00167A20"/>
    <w:rsid w:val="00172B1D"/>
    <w:rsid w:val="00174777"/>
    <w:rsid w:val="00180C83"/>
    <w:rsid w:val="00182269"/>
    <w:rsid w:val="00182651"/>
    <w:rsid w:val="00184033"/>
    <w:rsid w:val="00185F9F"/>
    <w:rsid w:val="001904DE"/>
    <w:rsid w:val="00190532"/>
    <w:rsid w:val="001925A6"/>
    <w:rsid w:val="00192B49"/>
    <w:rsid w:val="00196C8D"/>
    <w:rsid w:val="001A0C6A"/>
    <w:rsid w:val="001A4CB0"/>
    <w:rsid w:val="001A61AE"/>
    <w:rsid w:val="001B15C4"/>
    <w:rsid w:val="001B288C"/>
    <w:rsid w:val="001B4C77"/>
    <w:rsid w:val="001B561E"/>
    <w:rsid w:val="001C1A20"/>
    <w:rsid w:val="001C5084"/>
    <w:rsid w:val="001D02FB"/>
    <w:rsid w:val="001D14FB"/>
    <w:rsid w:val="001D3291"/>
    <w:rsid w:val="001D7908"/>
    <w:rsid w:val="001E268B"/>
    <w:rsid w:val="001F0C2D"/>
    <w:rsid w:val="001F1501"/>
    <w:rsid w:val="001F1933"/>
    <w:rsid w:val="001F2618"/>
    <w:rsid w:val="001F7691"/>
    <w:rsid w:val="0020398E"/>
    <w:rsid w:val="00207025"/>
    <w:rsid w:val="00210B92"/>
    <w:rsid w:val="002111DA"/>
    <w:rsid w:val="00212C5D"/>
    <w:rsid w:val="0022278C"/>
    <w:rsid w:val="00223D3C"/>
    <w:rsid w:val="002264A5"/>
    <w:rsid w:val="00232456"/>
    <w:rsid w:val="00235FF4"/>
    <w:rsid w:val="0024189F"/>
    <w:rsid w:val="00241B6F"/>
    <w:rsid w:val="00243E5A"/>
    <w:rsid w:val="00244D70"/>
    <w:rsid w:val="00246444"/>
    <w:rsid w:val="002506C1"/>
    <w:rsid w:val="00256990"/>
    <w:rsid w:val="00261471"/>
    <w:rsid w:val="002618CD"/>
    <w:rsid w:val="00262C1F"/>
    <w:rsid w:val="00262DEF"/>
    <w:rsid w:val="00264C95"/>
    <w:rsid w:val="002653B1"/>
    <w:rsid w:val="00270BD2"/>
    <w:rsid w:val="00271F43"/>
    <w:rsid w:val="00272141"/>
    <w:rsid w:val="00273CAC"/>
    <w:rsid w:val="00276ECD"/>
    <w:rsid w:val="002834A3"/>
    <w:rsid w:val="00284A59"/>
    <w:rsid w:val="00286AF1"/>
    <w:rsid w:val="002927E6"/>
    <w:rsid w:val="0029599F"/>
    <w:rsid w:val="002A6DF1"/>
    <w:rsid w:val="002B1015"/>
    <w:rsid w:val="002B69B4"/>
    <w:rsid w:val="002B6AF4"/>
    <w:rsid w:val="002B6DDE"/>
    <w:rsid w:val="002C0FBD"/>
    <w:rsid w:val="002C1A5C"/>
    <w:rsid w:val="002C25FA"/>
    <w:rsid w:val="002C2FD7"/>
    <w:rsid w:val="002C3884"/>
    <w:rsid w:val="002C5297"/>
    <w:rsid w:val="002C5B7A"/>
    <w:rsid w:val="002C77C3"/>
    <w:rsid w:val="002C7B97"/>
    <w:rsid w:val="002D33A4"/>
    <w:rsid w:val="002D3B01"/>
    <w:rsid w:val="002D5562"/>
    <w:rsid w:val="002E0428"/>
    <w:rsid w:val="002E1992"/>
    <w:rsid w:val="002E27B6"/>
    <w:rsid w:val="002E385F"/>
    <w:rsid w:val="002E5426"/>
    <w:rsid w:val="002E593F"/>
    <w:rsid w:val="002E74A4"/>
    <w:rsid w:val="002E9858"/>
    <w:rsid w:val="002F4DB3"/>
    <w:rsid w:val="002F64B8"/>
    <w:rsid w:val="003006AD"/>
    <w:rsid w:val="00300AFA"/>
    <w:rsid w:val="00310930"/>
    <w:rsid w:val="00313DEE"/>
    <w:rsid w:val="00313E9E"/>
    <w:rsid w:val="003212CE"/>
    <w:rsid w:val="00322E69"/>
    <w:rsid w:val="00327D04"/>
    <w:rsid w:val="003328A0"/>
    <w:rsid w:val="0033690C"/>
    <w:rsid w:val="00336EAA"/>
    <w:rsid w:val="00343C78"/>
    <w:rsid w:val="003447EC"/>
    <w:rsid w:val="00345274"/>
    <w:rsid w:val="0034617A"/>
    <w:rsid w:val="00355FE4"/>
    <w:rsid w:val="00361BC1"/>
    <w:rsid w:val="003635AC"/>
    <w:rsid w:val="00365C4B"/>
    <w:rsid w:val="0036794B"/>
    <w:rsid w:val="0037346F"/>
    <w:rsid w:val="00374610"/>
    <w:rsid w:val="00380413"/>
    <w:rsid w:val="00382BCE"/>
    <w:rsid w:val="003921C7"/>
    <w:rsid w:val="0039233E"/>
    <w:rsid w:val="003A7ED9"/>
    <w:rsid w:val="003B0206"/>
    <w:rsid w:val="003B0F82"/>
    <w:rsid w:val="003B35B0"/>
    <w:rsid w:val="003B650C"/>
    <w:rsid w:val="003B6915"/>
    <w:rsid w:val="003C3569"/>
    <w:rsid w:val="003C49B3"/>
    <w:rsid w:val="003C4F9F"/>
    <w:rsid w:val="003C60F1"/>
    <w:rsid w:val="003D2B49"/>
    <w:rsid w:val="003D32A0"/>
    <w:rsid w:val="003D3620"/>
    <w:rsid w:val="003D783F"/>
    <w:rsid w:val="003E149D"/>
    <w:rsid w:val="003E17CA"/>
    <w:rsid w:val="003E39D6"/>
    <w:rsid w:val="003F21A9"/>
    <w:rsid w:val="004013B8"/>
    <w:rsid w:val="004040D9"/>
    <w:rsid w:val="0040522E"/>
    <w:rsid w:val="004140B2"/>
    <w:rsid w:val="00416A59"/>
    <w:rsid w:val="00421009"/>
    <w:rsid w:val="00422D20"/>
    <w:rsid w:val="00424709"/>
    <w:rsid w:val="00424AD9"/>
    <w:rsid w:val="004337AC"/>
    <w:rsid w:val="00436DF3"/>
    <w:rsid w:val="004411F8"/>
    <w:rsid w:val="00442A0D"/>
    <w:rsid w:val="0044320D"/>
    <w:rsid w:val="0044641F"/>
    <w:rsid w:val="00455C52"/>
    <w:rsid w:val="0045704F"/>
    <w:rsid w:val="0046005F"/>
    <w:rsid w:val="00460387"/>
    <w:rsid w:val="004653A4"/>
    <w:rsid w:val="004655A1"/>
    <w:rsid w:val="004661A9"/>
    <w:rsid w:val="0046F66C"/>
    <w:rsid w:val="00472D86"/>
    <w:rsid w:val="00473BE7"/>
    <w:rsid w:val="00474030"/>
    <w:rsid w:val="00474F8D"/>
    <w:rsid w:val="00485977"/>
    <w:rsid w:val="0049332B"/>
    <w:rsid w:val="004A52B3"/>
    <w:rsid w:val="004A5FFD"/>
    <w:rsid w:val="004B1354"/>
    <w:rsid w:val="004B4FC2"/>
    <w:rsid w:val="004B5266"/>
    <w:rsid w:val="004B72C5"/>
    <w:rsid w:val="004B73AE"/>
    <w:rsid w:val="004C01B2"/>
    <w:rsid w:val="004D0E46"/>
    <w:rsid w:val="004D3423"/>
    <w:rsid w:val="004D584B"/>
    <w:rsid w:val="004D5C99"/>
    <w:rsid w:val="004E1AA9"/>
    <w:rsid w:val="004F1ED7"/>
    <w:rsid w:val="004F3F63"/>
    <w:rsid w:val="004F66FD"/>
    <w:rsid w:val="00505F9E"/>
    <w:rsid w:val="005112E7"/>
    <w:rsid w:val="005123F8"/>
    <w:rsid w:val="005178A7"/>
    <w:rsid w:val="00517A61"/>
    <w:rsid w:val="00535E25"/>
    <w:rsid w:val="005366CA"/>
    <w:rsid w:val="00543BC2"/>
    <w:rsid w:val="00543EF2"/>
    <w:rsid w:val="00545B1A"/>
    <w:rsid w:val="00547B37"/>
    <w:rsid w:val="00560CB1"/>
    <w:rsid w:val="00561C72"/>
    <w:rsid w:val="00563761"/>
    <w:rsid w:val="00563CF3"/>
    <w:rsid w:val="0057146A"/>
    <w:rsid w:val="00572FF6"/>
    <w:rsid w:val="005826AC"/>
    <w:rsid w:val="00582AE7"/>
    <w:rsid w:val="005833E9"/>
    <w:rsid w:val="005A1984"/>
    <w:rsid w:val="005A28D4"/>
    <w:rsid w:val="005A2CE8"/>
    <w:rsid w:val="005A6865"/>
    <w:rsid w:val="005B4C64"/>
    <w:rsid w:val="005B723E"/>
    <w:rsid w:val="005C27E5"/>
    <w:rsid w:val="005C5F97"/>
    <w:rsid w:val="005C769C"/>
    <w:rsid w:val="005D40DA"/>
    <w:rsid w:val="005D5984"/>
    <w:rsid w:val="005D7883"/>
    <w:rsid w:val="005E354C"/>
    <w:rsid w:val="005E5B14"/>
    <w:rsid w:val="005E68AA"/>
    <w:rsid w:val="005E6C50"/>
    <w:rsid w:val="005F0963"/>
    <w:rsid w:val="005F1580"/>
    <w:rsid w:val="005F2B63"/>
    <w:rsid w:val="005F3ED8"/>
    <w:rsid w:val="005F4B61"/>
    <w:rsid w:val="005F5659"/>
    <w:rsid w:val="005F5FD1"/>
    <w:rsid w:val="005F6B57"/>
    <w:rsid w:val="0060694D"/>
    <w:rsid w:val="00607CA8"/>
    <w:rsid w:val="0061543B"/>
    <w:rsid w:val="006157CF"/>
    <w:rsid w:val="006323B8"/>
    <w:rsid w:val="0063360B"/>
    <w:rsid w:val="00636D93"/>
    <w:rsid w:val="00646955"/>
    <w:rsid w:val="006475C7"/>
    <w:rsid w:val="00655B49"/>
    <w:rsid w:val="0066107C"/>
    <w:rsid w:val="00664EEB"/>
    <w:rsid w:val="00665A10"/>
    <w:rsid w:val="00667D64"/>
    <w:rsid w:val="00671B55"/>
    <w:rsid w:val="00674045"/>
    <w:rsid w:val="0067754E"/>
    <w:rsid w:val="00680BDA"/>
    <w:rsid w:val="00681D83"/>
    <w:rsid w:val="00681DBB"/>
    <w:rsid w:val="00685EB3"/>
    <w:rsid w:val="006900C2"/>
    <w:rsid w:val="006903AF"/>
    <w:rsid w:val="00692E65"/>
    <w:rsid w:val="006A42A5"/>
    <w:rsid w:val="006A5682"/>
    <w:rsid w:val="006A7B5A"/>
    <w:rsid w:val="006B11C4"/>
    <w:rsid w:val="006B30A9"/>
    <w:rsid w:val="006B3FCC"/>
    <w:rsid w:val="006B66BD"/>
    <w:rsid w:val="006C1EC9"/>
    <w:rsid w:val="006C381E"/>
    <w:rsid w:val="006C5CCE"/>
    <w:rsid w:val="006D5407"/>
    <w:rsid w:val="006D566C"/>
    <w:rsid w:val="006D6F30"/>
    <w:rsid w:val="006E10DE"/>
    <w:rsid w:val="006E3A97"/>
    <w:rsid w:val="006E526B"/>
    <w:rsid w:val="006F1A03"/>
    <w:rsid w:val="006F40AF"/>
    <w:rsid w:val="006F5041"/>
    <w:rsid w:val="006F7C14"/>
    <w:rsid w:val="007008EE"/>
    <w:rsid w:val="007020A9"/>
    <w:rsid w:val="0070267E"/>
    <w:rsid w:val="00706E32"/>
    <w:rsid w:val="007100B9"/>
    <w:rsid w:val="00711D06"/>
    <w:rsid w:val="00716FC5"/>
    <w:rsid w:val="00720022"/>
    <w:rsid w:val="007264E4"/>
    <w:rsid w:val="00726E30"/>
    <w:rsid w:val="007322CE"/>
    <w:rsid w:val="007348EB"/>
    <w:rsid w:val="00735AE1"/>
    <w:rsid w:val="0073609B"/>
    <w:rsid w:val="0074637E"/>
    <w:rsid w:val="0075189C"/>
    <w:rsid w:val="007546AF"/>
    <w:rsid w:val="00765934"/>
    <w:rsid w:val="00765C00"/>
    <w:rsid w:val="00770D4C"/>
    <w:rsid w:val="0077374A"/>
    <w:rsid w:val="0077438C"/>
    <w:rsid w:val="0077451B"/>
    <w:rsid w:val="007830AC"/>
    <w:rsid w:val="00794183"/>
    <w:rsid w:val="007964BE"/>
    <w:rsid w:val="007A0C42"/>
    <w:rsid w:val="007A4080"/>
    <w:rsid w:val="007A50CF"/>
    <w:rsid w:val="007A7E67"/>
    <w:rsid w:val="007B2602"/>
    <w:rsid w:val="007B3646"/>
    <w:rsid w:val="007B5CBF"/>
    <w:rsid w:val="007B6270"/>
    <w:rsid w:val="007B7792"/>
    <w:rsid w:val="007B7CC1"/>
    <w:rsid w:val="007C3D6C"/>
    <w:rsid w:val="007C560D"/>
    <w:rsid w:val="007D2F6B"/>
    <w:rsid w:val="007E373C"/>
    <w:rsid w:val="007F13E0"/>
    <w:rsid w:val="007F2861"/>
    <w:rsid w:val="008002CE"/>
    <w:rsid w:val="00801306"/>
    <w:rsid w:val="00806489"/>
    <w:rsid w:val="00807CB4"/>
    <w:rsid w:val="00811EF1"/>
    <w:rsid w:val="008132EF"/>
    <w:rsid w:val="00817CC6"/>
    <w:rsid w:val="00820938"/>
    <w:rsid w:val="00820978"/>
    <w:rsid w:val="00823901"/>
    <w:rsid w:val="00831490"/>
    <w:rsid w:val="00831A04"/>
    <w:rsid w:val="00835D2D"/>
    <w:rsid w:val="00836161"/>
    <w:rsid w:val="008366BF"/>
    <w:rsid w:val="008427E0"/>
    <w:rsid w:val="00842997"/>
    <w:rsid w:val="00843672"/>
    <w:rsid w:val="008509D3"/>
    <w:rsid w:val="00852558"/>
    <w:rsid w:val="00853FC2"/>
    <w:rsid w:val="0085797B"/>
    <w:rsid w:val="00866B14"/>
    <w:rsid w:val="00871634"/>
    <w:rsid w:val="00871BDC"/>
    <w:rsid w:val="00880230"/>
    <w:rsid w:val="00884D96"/>
    <w:rsid w:val="0088571F"/>
    <w:rsid w:val="008860AA"/>
    <w:rsid w:val="0089037F"/>
    <w:rsid w:val="008916A6"/>
    <w:rsid w:val="00892D08"/>
    <w:rsid w:val="00893791"/>
    <w:rsid w:val="00893C27"/>
    <w:rsid w:val="00896633"/>
    <w:rsid w:val="008A1965"/>
    <w:rsid w:val="008A308A"/>
    <w:rsid w:val="008A794D"/>
    <w:rsid w:val="008B0BD2"/>
    <w:rsid w:val="008B1E2A"/>
    <w:rsid w:val="008B3172"/>
    <w:rsid w:val="008C396B"/>
    <w:rsid w:val="008C3D06"/>
    <w:rsid w:val="008C53A4"/>
    <w:rsid w:val="008D0C1E"/>
    <w:rsid w:val="008D5864"/>
    <w:rsid w:val="008E2609"/>
    <w:rsid w:val="008E27A8"/>
    <w:rsid w:val="008E2F01"/>
    <w:rsid w:val="008E5A6D"/>
    <w:rsid w:val="008F32DF"/>
    <w:rsid w:val="008F4D20"/>
    <w:rsid w:val="008F63CC"/>
    <w:rsid w:val="008F6A7C"/>
    <w:rsid w:val="00900196"/>
    <w:rsid w:val="0090322B"/>
    <w:rsid w:val="009046A0"/>
    <w:rsid w:val="009079EB"/>
    <w:rsid w:val="00907BFF"/>
    <w:rsid w:val="009175AA"/>
    <w:rsid w:val="009253A2"/>
    <w:rsid w:val="009253FA"/>
    <w:rsid w:val="0092672A"/>
    <w:rsid w:val="0093553D"/>
    <w:rsid w:val="00937DCC"/>
    <w:rsid w:val="00940725"/>
    <w:rsid w:val="00946B48"/>
    <w:rsid w:val="0094757D"/>
    <w:rsid w:val="00951B25"/>
    <w:rsid w:val="00960F16"/>
    <w:rsid w:val="00966842"/>
    <w:rsid w:val="0096780A"/>
    <w:rsid w:val="009737E4"/>
    <w:rsid w:val="00983911"/>
    <w:rsid w:val="00983B74"/>
    <w:rsid w:val="009875F8"/>
    <w:rsid w:val="009901B7"/>
    <w:rsid w:val="00990263"/>
    <w:rsid w:val="00991B56"/>
    <w:rsid w:val="00995675"/>
    <w:rsid w:val="00995859"/>
    <w:rsid w:val="009975B1"/>
    <w:rsid w:val="009A03B6"/>
    <w:rsid w:val="009A4CCC"/>
    <w:rsid w:val="009A519E"/>
    <w:rsid w:val="009A547E"/>
    <w:rsid w:val="009B4A96"/>
    <w:rsid w:val="009B636E"/>
    <w:rsid w:val="009B66CE"/>
    <w:rsid w:val="009C018E"/>
    <w:rsid w:val="009C4D7F"/>
    <w:rsid w:val="009C63FA"/>
    <w:rsid w:val="009C7F6B"/>
    <w:rsid w:val="009D1E80"/>
    <w:rsid w:val="009D3CEB"/>
    <w:rsid w:val="009D4137"/>
    <w:rsid w:val="009D4FF3"/>
    <w:rsid w:val="009D5A2F"/>
    <w:rsid w:val="009D611D"/>
    <w:rsid w:val="009E30B1"/>
    <w:rsid w:val="009E4B94"/>
    <w:rsid w:val="009E5EE9"/>
    <w:rsid w:val="009E689C"/>
    <w:rsid w:val="009E6A22"/>
    <w:rsid w:val="009E7007"/>
    <w:rsid w:val="009E7C77"/>
    <w:rsid w:val="009F4436"/>
    <w:rsid w:val="009F4906"/>
    <w:rsid w:val="009F5A61"/>
    <w:rsid w:val="00A0263D"/>
    <w:rsid w:val="00A05751"/>
    <w:rsid w:val="00A073FF"/>
    <w:rsid w:val="00A0779E"/>
    <w:rsid w:val="00A1029B"/>
    <w:rsid w:val="00A10924"/>
    <w:rsid w:val="00A10E36"/>
    <w:rsid w:val="00A144EE"/>
    <w:rsid w:val="00A146E2"/>
    <w:rsid w:val="00A15E64"/>
    <w:rsid w:val="00A1638A"/>
    <w:rsid w:val="00A21220"/>
    <w:rsid w:val="00A21F85"/>
    <w:rsid w:val="00A30B31"/>
    <w:rsid w:val="00A336F4"/>
    <w:rsid w:val="00A33995"/>
    <w:rsid w:val="00A36091"/>
    <w:rsid w:val="00A436C1"/>
    <w:rsid w:val="00A4476A"/>
    <w:rsid w:val="00A52234"/>
    <w:rsid w:val="00A53129"/>
    <w:rsid w:val="00A541C8"/>
    <w:rsid w:val="00A56F57"/>
    <w:rsid w:val="00A60BFA"/>
    <w:rsid w:val="00A62A3A"/>
    <w:rsid w:val="00A65C18"/>
    <w:rsid w:val="00A66357"/>
    <w:rsid w:val="00A67A01"/>
    <w:rsid w:val="00A70D02"/>
    <w:rsid w:val="00A74DF2"/>
    <w:rsid w:val="00A77289"/>
    <w:rsid w:val="00A77CF5"/>
    <w:rsid w:val="00A84B17"/>
    <w:rsid w:val="00A85BBA"/>
    <w:rsid w:val="00A8667F"/>
    <w:rsid w:val="00A86EA7"/>
    <w:rsid w:val="00A91DA5"/>
    <w:rsid w:val="00A938D5"/>
    <w:rsid w:val="00A94433"/>
    <w:rsid w:val="00A95307"/>
    <w:rsid w:val="00A97C93"/>
    <w:rsid w:val="00AA508E"/>
    <w:rsid w:val="00AB25F3"/>
    <w:rsid w:val="00AB4582"/>
    <w:rsid w:val="00AB49DE"/>
    <w:rsid w:val="00AB5020"/>
    <w:rsid w:val="00AB6375"/>
    <w:rsid w:val="00AC3409"/>
    <w:rsid w:val="00AC3E5B"/>
    <w:rsid w:val="00AC4923"/>
    <w:rsid w:val="00AC6642"/>
    <w:rsid w:val="00AC6D1F"/>
    <w:rsid w:val="00AC7EFF"/>
    <w:rsid w:val="00AD5F89"/>
    <w:rsid w:val="00AF1D02"/>
    <w:rsid w:val="00AF4E99"/>
    <w:rsid w:val="00AF6A07"/>
    <w:rsid w:val="00AF6F3F"/>
    <w:rsid w:val="00B00D92"/>
    <w:rsid w:val="00B0422A"/>
    <w:rsid w:val="00B10312"/>
    <w:rsid w:val="00B15ACA"/>
    <w:rsid w:val="00B15E70"/>
    <w:rsid w:val="00B21FB7"/>
    <w:rsid w:val="00B231FD"/>
    <w:rsid w:val="00B23C66"/>
    <w:rsid w:val="00B24B82"/>
    <w:rsid w:val="00B24E70"/>
    <w:rsid w:val="00B257D1"/>
    <w:rsid w:val="00B312EB"/>
    <w:rsid w:val="00B335ED"/>
    <w:rsid w:val="00B34763"/>
    <w:rsid w:val="00B655BD"/>
    <w:rsid w:val="00B71517"/>
    <w:rsid w:val="00B75E02"/>
    <w:rsid w:val="00B81290"/>
    <w:rsid w:val="00B812F6"/>
    <w:rsid w:val="00B8136B"/>
    <w:rsid w:val="00B813AB"/>
    <w:rsid w:val="00B82890"/>
    <w:rsid w:val="00B835CC"/>
    <w:rsid w:val="00B84034"/>
    <w:rsid w:val="00B87364"/>
    <w:rsid w:val="00B909A8"/>
    <w:rsid w:val="00BA2C03"/>
    <w:rsid w:val="00BB1696"/>
    <w:rsid w:val="00BB4255"/>
    <w:rsid w:val="00BB62BD"/>
    <w:rsid w:val="00BC2BB2"/>
    <w:rsid w:val="00BC31C4"/>
    <w:rsid w:val="00BC6859"/>
    <w:rsid w:val="00BD02FA"/>
    <w:rsid w:val="00BD6572"/>
    <w:rsid w:val="00BE1CEE"/>
    <w:rsid w:val="00BE5D13"/>
    <w:rsid w:val="00BF2312"/>
    <w:rsid w:val="00BF27B9"/>
    <w:rsid w:val="00C01875"/>
    <w:rsid w:val="00C05D3C"/>
    <w:rsid w:val="00C10704"/>
    <w:rsid w:val="00C15CAC"/>
    <w:rsid w:val="00C16622"/>
    <w:rsid w:val="00C21FF8"/>
    <w:rsid w:val="00C32F0B"/>
    <w:rsid w:val="00C34A0C"/>
    <w:rsid w:val="00C3576F"/>
    <w:rsid w:val="00C357EF"/>
    <w:rsid w:val="00C35A62"/>
    <w:rsid w:val="00C439CB"/>
    <w:rsid w:val="00C57CBB"/>
    <w:rsid w:val="00C63A83"/>
    <w:rsid w:val="00C7198B"/>
    <w:rsid w:val="00C80A53"/>
    <w:rsid w:val="00C82033"/>
    <w:rsid w:val="00C87649"/>
    <w:rsid w:val="00C87857"/>
    <w:rsid w:val="00C87AC6"/>
    <w:rsid w:val="00C901EC"/>
    <w:rsid w:val="00C91250"/>
    <w:rsid w:val="00CA0183"/>
    <w:rsid w:val="00CA02CF"/>
    <w:rsid w:val="00CA0A7D"/>
    <w:rsid w:val="00CA3F5B"/>
    <w:rsid w:val="00CA40A5"/>
    <w:rsid w:val="00CB0375"/>
    <w:rsid w:val="00CB4860"/>
    <w:rsid w:val="00CB5299"/>
    <w:rsid w:val="00CC1FBC"/>
    <w:rsid w:val="00CC2439"/>
    <w:rsid w:val="00CC6322"/>
    <w:rsid w:val="00CD3B88"/>
    <w:rsid w:val="00CD5567"/>
    <w:rsid w:val="00CD74F8"/>
    <w:rsid w:val="00CE5168"/>
    <w:rsid w:val="00CF1763"/>
    <w:rsid w:val="00CF2DF2"/>
    <w:rsid w:val="00CF4096"/>
    <w:rsid w:val="00CF5106"/>
    <w:rsid w:val="00CF6090"/>
    <w:rsid w:val="00D00E5D"/>
    <w:rsid w:val="00D0257B"/>
    <w:rsid w:val="00D040A7"/>
    <w:rsid w:val="00D0429F"/>
    <w:rsid w:val="00D1224E"/>
    <w:rsid w:val="00D137AB"/>
    <w:rsid w:val="00D1571E"/>
    <w:rsid w:val="00D1577E"/>
    <w:rsid w:val="00D20626"/>
    <w:rsid w:val="00D26CA9"/>
    <w:rsid w:val="00D27252"/>
    <w:rsid w:val="00D27D0E"/>
    <w:rsid w:val="00D30472"/>
    <w:rsid w:val="00D34023"/>
    <w:rsid w:val="00D3752F"/>
    <w:rsid w:val="00D41DEA"/>
    <w:rsid w:val="00D4417A"/>
    <w:rsid w:val="00D44AFB"/>
    <w:rsid w:val="00D45EB6"/>
    <w:rsid w:val="00D50C4B"/>
    <w:rsid w:val="00D50CCC"/>
    <w:rsid w:val="00D53670"/>
    <w:rsid w:val="00D543EF"/>
    <w:rsid w:val="00D55F11"/>
    <w:rsid w:val="00D56BC2"/>
    <w:rsid w:val="00D63B03"/>
    <w:rsid w:val="00D65BE6"/>
    <w:rsid w:val="00D75C34"/>
    <w:rsid w:val="00D760C0"/>
    <w:rsid w:val="00D77E76"/>
    <w:rsid w:val="00D854AB"/>
    <w:rsid w:val="00D87C66"/>
    <w:rsid w:val="00D96141"/>
    <w:rsid w:val="00D976CB"/>
    <w:rsid w:val="00DA24D2"/>
    <w:rsid w:val="00DA618A"/>
    <w:rsid w:val="00DA7E40"/>
    <w:rsid w:val="00DB1E3C"/>
    <w:rsid w:val="00DB31AF"/>
    <w:rsid w:val="00DB3AF5"/>
    <w:rsid w:val="00DB4DBA"/>
    <w:rsid w:val="00DB6867"/>
    <w:rsid w:val="00DB6F1D"/>
    <w:rsid w:val="00DC246F"/>
    <w:rsid w:val="00DC3874"/>
    <w:rsid w:val="00DC3F75"/>
    <w:rsid w:val="00DC61BD"/>
    <w:rsid w:val="00DD1936"/>
    <w:rsid w:val="00DD2891"/>
    <w:rsid w:val="00DD2E75"/>
    <w:rsid w:val="00DD3FCC"/>
    <w:rsid w:val="00DE2B28"/>
    <w:rsid w:val="00DE3C3F"/>
    <w:rsid w:val="00DF13A8"/>
    <w:rsid w:val="00DF15D9"/>
    <w:rsid w:val="00DF2030"/>
    <w:rsid w:val="00DF2DD9"/>
    <w:rsid w:val="00E00A72"/>
    <w:rsid w:val="00E015EB"/>
    <w:rsid w:val="00E108FA"/>
    <w:rsid w:val="00E10D8F"/>
    <w:rsid w:val="00E112C0"/>
    <w:rsid w:val="00E203EB"/>
    <w:rsid w:val="00E2776A"/>
    <w:rsid w:val="00E3461C"/>
    <w:rsid w:val="00E4055D"/>
    <w:rsid w:val="00E43DB7"/>
    <w:rsid w:val="00E44496"/>
    <w:rsid w:val="00E45237"/>
    <w:rsid w:val="00E526E9"/>
    <w:rsid w:val="00E52A6D"/>
    <w:rsid w:val="00E538BA"/>
    <w:rsid w:val="00E53EE9"/>
    <w:rsid w:val="00E54496"/>
    <w:rsid w:val="00E54E38"/>
    <w:rsid w:val="00E55098"/>
    <w:rsid w:val="00E5599D"/>
    <w:rsid w:val="00E55BFE"/>
    <w:rsid w:val="00E56D5D"/>
    <w:rsid w:val="00E56F5C"/>
    <w:rsid w:val="00E576BA"/>
    <w:rsid w:val="00E654DA"/>
    <w:rsid w:val="00E7118A"/>
    <w:rsid w:val="00E71422"/>
    <w:rsid w:val="00E80F66"/>
    <w:rsid w:val="00E81111"/>
    <w:rsid w:val="00E83C7B"/>
    <w:rsid w:val="00E922A4"/>
    <w:rsid w:val="00EA12B7"/>
    <w:rsid w:val="00EA2AC8"/>
    <w:rsid w:val="00EA793A"/>
    <w:rsid w:val="00EB040F"/>
    <w:rsid w:val="00EB1F3D"/>
    <w:rsid w:val="00EB6337"/>
    <w:rsid w:val="00EC20C5"/>
    <w:rsid w:val="00EC32BD"/>
    <w:rsid w:val="00EC518E"/>
    <w:rsid w:val="00EC71D6"/>
    <w:rsid w:val="00ED152E"/>
    <w:rsid w:val="00ED6EC5"/>
    <w:rsid w:val="00ED707E"/>
    <w:rsid w:val="00ED77E1"/>
    <w:rsid w:val="00EF2FC1"/>
    <w:rsid w:val="00EF6D4D"/>
    <w:rsid w:val="00EF7A5D"/>
    <w:rsid w:val="00F022B6"/>
    <w:rsid w:val="00F04788"/>
    <w:rsid w:val="00F12673"/>
    <w:rsid w:val="00F2000C"/>
    <w:rsid w:val="00F233E7"/>
    <w:rsid w:val="00F23DC3"/>
    <w:rsid w:val="00F2540D"/>
    <w:rsid w:val="00F3006B"/>
    <w:rsid w:val="00F31484"/>
    <w:rsid w:val="00F32688"/>
    <w:rsid w:val="00F33CD2"/>
    <w:rsid w:val="00F34866"/>
    <w:rsid w:val="00F36DE3"/>
    <w:rsid w:val="00F40137"/>
    <w:rsid w:val="00F428AB"/>
    <w:rsid w:val="00F42E94"/>
    <w:rsid w:val="00F506A5"/>
    <w:rsid w:val="00F567C8"/>
    <w:rsid w:val="00F62195"/>
    <w:rsid w:val="00F634CF"/>
    <w:rsid w:val="00F63675"/>
    <w:rsid w:val="00F647E9"/>
    <w:rsid w:val="00F710A5"/>
    <w:rsid w:val="00F73354"/>
    <w:rsid w:val="00F73EE6"/>
    <w:rsid w:val="00F83F8F"/>
    <w:rsid w:val="00F85CA7"/>
    <w:rsid w:val="00F86EE3"/>
    <w:rsid w:val="00FA0828"/>
    <w:rsid w:val="00FA5D13"/>
    <w:rsid w:val="00FA730F"/>
    <w:rsid w:val="00FB48E8"/>
    <w:rsid w:val="00FB7B08"/>
    <w:rsid w:val="00FE2C9C"/>
    <w:rsid w:val="00FE367D"/>
    <w:rsid w:val="00FE4BE3"/>
    <w:rsid w:val="00FE5041"/>
    <w:rsid w:val="00FE5D32"/>
    <w:rsid w:val="00FF6AD4"/>
    <w:rsid w:val="00FF7B23"/>
    <w:rsid w:val="0166D111"/>
    <w:rsid w:val="029F73A9"/>
    <w:rsid w:val="03EB2ECA"/>
    <w:rsid w:val="043B440A"/>
    <w:rsid w:val="04760894"/>
    <w:rsid w:val="0486F98F"/>
    <w:rsid w:val="04C1D7E9"/>
    <w:rsid w:val="04D2AE19"/>
    <w:rsid w:val="0534CDF3"/>
    <w:rsid w:val="05655E95"/>
    <w:rsid w:val="056CAB21"/>
    <w:rsid w:val="057ECE52"/>
    <w:rsid w:val="05B3008E"/>
    <w:rsid w:val="05D19F29"/>
    <w:rsid w:val="05FEE7E9"/>
    <w:rsid w:val="06525728"/>
    <w:rsid w:val="075E1388"/>
    <w:rsid w:val="07635592"/>
    <w:rsid w:val="0874E388"/>
    <w:rsid w:val="08A5AA61"/>
    <w:rsid w:val="0A42123A"/>
    <w:rsid w:val="0A46401F"/>
    <w:rsid w:val="0B0C6E18"/>
    <w:rsid w:val="0BB106BC"/>
    <w:rsid w:val="0C1DB923"/>
    <w:rsid w:val="0C986468"/>
    <w:rsid w:val="0E3563B9"/>
    <w:rsid w:val="0E8011C2"/>
    <w:rsid w:val="0E82155D"/>
    <w:rsid w:val="0EA1D92A"/>
    <w:rsid w:val="0EDD3F51"/>
    <w:rsid w:val="0F5D149A"/>
    <w:rsid w:val="10B024CE"/>
    <w:rsid w:val="11045E56"/>
    <w:rsid w:val="11482655"/>
    <w:rsid w:val="11A16409"/>
    <w:rsid w:val="11D5AAA0"/>
    <w:rsid w:val="120A3006"/>
    <w:rsid w:val="12EB7EAD"/>
    <w:rsid w:val="12F8FACB"/>
    <w:rsid w:val="13668E86"/>
    <w:rsid w:val="13AFE62B"/>
    <w:rsid w:val="13B6D697"/>
    <w:rsid w:val="14005675"/>
    <w:rsid w:val="14380DA1"/>
    <w:rsid w:val="14F027F1"/>
    <w:rsid w:val="16126295"/>
    <w:rsid w:val="17375FBF"/>
    <w:rsid w:val="17D7A245"/>
    <w:rsid w:val="19169B45"/>
    <w:rsid w:val="19CF3412"/>
    <w:rsid w:val="1A8FC2E4"/>
    <w:rsid w:val="1AA11E51"/>
    <w:rsid w:val="1B421333"/>
    <w:rsid w:val="1CC175B0"/>
    <w:rsid w:val="1D4F408D"/>
    <w:rsid w:val="1E04BDFF"/>
    <w:rsid w:val="1E140CC5"/>
    <w:rsid w:val="1E8C9A35"/>
    <w:rsid w:val="1F011122"/>
    <w:rsid w:val="1FC26DA8"/>
    <w:rsid w:val="2035993E"/>
    <w:rsid w:val="20EA2A9F"/>
    <w:rsid w:val="226BEE8A"/>
    <w:rsid w:val="2350BB85"/>
    <w:rsid w:val="23615FDF"/>
    <w:rsid w:val="23AACE8F"/>
    <w:rsid w:val="2463FDF4"/>
    <w:rsid w:val="25B5E10D"/>
    <w:rsid w:val="265E08DF"/>
    <w:rsid w:val="2663E3C3"/>
    <w:rsid w:val="26DEC0DE"/>
    <w:rsid w:val="2721F165"/>
    <w:rsid w:val="2764C19A"/>
    <w:rsid w:val="277C3740"/>
    <w:rsid w:val="2784D60E"/>
    <w:rsid w:val="27946A67"/>
    <w:rsid w:val="27A5ABA2"/>
    <w:rsid w:val="2833A212"/>
    <w:rsid w:val="288E19C3"/>
    <w:rsid w:val="28D4F1E5"/>
    <w:rsid w:val="2911F2D8"/>
    <w:rsid w:val="2947C7AA"/>
    <w:rsid w:val="29A46D2F"/>
    <w:rsid w:val="2A4621A9"/>
    <w:rsid w:val="2AF8841A"/>
    <w:rsid w:val="2B1AFAC3"/>
    <w:rsid w:val="2B856750"/>
    <w:rsid w:val="2D701E01"/>
    <w:rsid w:val="2DB5633B"/>
    <w:rsid w:val="2E406394"/>
    <w:rsid w:val="2E460B40"/>
    <w:rsid w:val="2E4F26BB"/>
    <w:rsid w:val="2F448E59"/>
    <w:rsid w:val="308E8CC9"/>
    <w:rsid w:val="3095188E"/>
    <w:rsid w:val="310C3703"/>
    <w:rsid w:val="310E94E3"/>
    <w:rsid w:val="313506A0"/>
    <w:rsid w:val="31D3F893"/>
    <w:rsid w:val="31D42B64"/>
    <w:rsid w:val="32C34EBA"/>
    <w:rsid w:val="33369FD4"/>
    <w:rsid w:val="33EBFA44"/>
    <w:rsid w:val="349AD3D4"/>
    <w:rsid w:val="34C6BA6C"/>
    <w:rsid w:val="35490860"/>
    <w:rsid w:val="36211F2D"/>
    <w:rsid w:val="3701FC32"/>
    <w:rsid w:val="37B9E3B1"/>
    <w:rsid w:val="3805FDDD"/>
    <w:rsid w:val="3982A0B4"/>
    <w:rsid w:val="39984D21"/>
    <w:rsid w:val="3A9EB479"/>
    <w:rsid w:val="3C17EB99"/>
    <w:rsid w:val="3C897B63"/>
    <w:rsid w:val="3CBC20A8"/>
    <w:rsid w:val="3CF25876"/>
    <w:rsid w:val="3D261FA9"/>
    <w:rsid w:val="3DF21019"/>
    <w:rsid w:val="3E1FD6E9"/>
    <w:rsid w:val="3E30DD47"/>
    <w:rsid w:val="3EA1A56B"/>
    <w:rsid w:val="3F4488D5"/>
    <w:rsid w:val="3F8F7411"/>
    <w:rsid w:val="403DDA73"/>
    <w:rsid w:val="40BFEE25"/>
    <w:rsid w:val="40E749A2"/>
    <w:rsid w:val="41533159"/>
    <w:rsid w:val="4242E871"/>
    <w:rsid w:val="42470CB9"/>
    <w:rsid w:val="42581F57"/>
    <w:rsid w:val="42C12086"/>
    <w:rsid w:val="43F716E6"/>
    <w:rsid w:val="447446C6"/>
    <w:rsid w:val="44A7A952"/>
    <w:rsid w:val="451B642B"/>
    <w:rsid w:val="455CE650"/>
    <w:rsid w:val="456CDB2C"/>
    <w:rsid w:val="46DFC125"/>
    <w:rsid w:val="47593D7A"/>
    <w:rsid w:val="489E21FF"/>
    <w:rsid w:val="48E64AB4"/>
    <w:rsid w:val="48E8877E"/>
    <w:rsid w:val="4973888D"/>
    <w:rsid w:val="4998D55E"/>
    <w:rsid w:val="499FC013"/>
    <w:rsid w:val="4A02DD44"/>
    <w:rsid w:val="4A468A78"/>
    <w:rsid w:val="4A77F8E3"/>
    <w:rsid w:val="4A92BF6F"/>
    <w:rsid w:val="4AD6EC15"/>
    <w:rsid w:val="4B0E3402"/>
    <w:rsid w:val="4B14A1FF"/>
    <w:rsid w:val="4B4221F0"/>
    <w:rsid w:val="4B5758D6"/>
    <w:rsid w:val="4BC40878"/>
    <w:rsid w:val="4C688012"/>
    <w:rsid w:val="4C927098"/>
    <w:rsid w:val="4D0154E6"/>
    <w:rsid w:val="4D312EC0"/>
    <w:rsid w:val="4DDB9B08"/>
    <w:rsid w:val="4EDBE9DC"/>
    <w:rsid w:val="4F643759"/>
    <w:rsid w:val="4FEEA1E4"/>
    <w:rsid w:val="5007B23B"/>
    <w:rsid w:val="5192799B"/>
    <w:rsid w:val="51A2867D"/>
    <w:rsid w:val="54165726"/>
    <w:rsid w:val="545BB2BC"/>
    <w:rsid w:val="5494FD7F"/>
    <w:rsid w:val="54DC1F7D"/>
    <w:rsid w:val="5588C072"/>
    <w:rsid w:val="55A970B3"/>
    <w:rsid w:val="569C9C2E"/>
    <w:rsid w:val="57141F4A"/>
    <w:rsid w:val="57DEA361"/>
    <w:rsid w:val="590CB2BD"/>
    <w:rsid w:val="59413397"/>
    <w:rsid w:val="595560FC"/>
    <w:rsid w:val="59CF4532"/>
    <w:rsid w:val="5A013A72"/>
    <w:rsid w:val="5A9443CB"/>
    <w:rsid w:val="5B85A8DE"/>
    <w:rsid w:val="5BACE3E9"/>
    <w:rsid w:val="5C62D32A"/>
    <w:rsid w:val="5D92A367"/>
    <w:rsid w:val="5DA4DB58"/>
    <w:rsid w:val="5DCC3F4F"/>
    <w:rsid w:val="5EF1A382"/>
    <w:rsid w:val="5F21F508"/>
    <w:rsid w:val="5F303A30"/>
    <w:rsid w:val="5F36C5F5"/>
    <w:rsid w:val="5FD3A0FF"/>
    <w:rsid w:val="61248A2B"/>
    <w:rsid w:val="61F8819E"/>
    <w:rsid w:val="62E46E42"/>
    <w:rsid w:val="638FF07A"/>
    <w:rsid w:val="6403A01D"/>
    <w:rsid w:val="64A6E331"/>
    <w:rsid w:val="64DC000F"/>
    <w:rsid w:val="68356EE3"/>
    <w:rsid w:val="686A0568"/>
    <w:rsid w:val="68E78DFF"/>
    <w:rsid w:val="69170B04"/>
    <w:rsid w:val="6BAADC70"/>
    <w:rsid w:val="6BC89759"/>
    <w:rsid w:val="6C1B701B"/>
    <w:rsid w:val="6D5DDBF5"/>
    <w:rsid w:val="6E204B48"/>
    <w:rsid w:val="6E4AAE7C"/>
    <w:rsid w:val="6E70BB92"/>
    <w:rsid w:val="6E750980"/>
    <w:rsid w:val="6EC8A38D"/>
    <w:rsid w:val="6F82ECAD"/>
    <w:rsid w:val="6F9B22E4"/>
    <w:rsid w:val="6FA56932"/>
    <w:rsid w:val="7031C720"/>
    <w:rsid w:val="70658AD8"/>
    <w:rsid w:val="70B7E515"/>
    <w:rsid w:val="70B89570"/>
    <w:rsid w:val="727C9DF6"/>
    <w:rsid w:val="728329BB"/>
    <w:rsid w:val="72D76248"/>
    <w:rsid w:val="72DD5695"/>
    <w:rsid w:val="73953E14"/>
    <w:rsid w:val="73CF4600"/>
    <w:rsid w:val="73DBFB6B"/>
    <w:rsid w:val="741D7D90"/>
    <w:rsid w:val="75486DBD"/>
    <w:rsid w:val="75AA2623"/>
    <w:rsid w:val="76EAE496"/>
    <w:rsid w:val="7791DDDF"/>
    <w:rsid w:val="78B42416"/>
    <w:rsid w:val="7A326651"/>
    <w:rsid w:val="7A4A0DFF"/>
    <w:rsid w:val="7A84ED54"/>
    <w:rsid w:val="7A9BB7D1"/>
    <w:rsid w:val="7B858A68"/>
    <w:rsid w:val="7BA8A226"/>
    <w:rsid w:val="7C9C3248"/>
    <w:rsid w:val="7CD14F26"/>
    <w:rsid w:val="7D07CDC5"/>
    <w:rsid w:val="7D55E02F"/>
    <w:rsid w:val="7DDDFB8F"/>
    <w:rsid w:val="7E307AC5"/>
    <w:rsid w:val="7F077EEE"/>
    <w:rsid w:val="7F40FC82"/>
    <w:rsid w:val="7F8DDFF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931A5486-C403-47E0-B891-D3C43BFD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A336F4"/>
    <w:pPr>
      <w:numPr>
        <w:numId w:val="35"/>
      </w:numPr>
      <w:spacing w:after="200" w:line="276" w:lineRule="auto"/>
      <w:contextualSpacing/>
    </w:pPr>
    <w:rPr>
      <w:rFonts w:asciiTheme="minorHAnsi" w:hAnsiTheme="minorHAnsi" w:cstheme="minorHAnsi"/>
      <w:sz w:val="20"/>
      <w:szCs w:val="20"/>
      <w:lang w:val="en-US"/>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customStyle="1" w:styleId="normaltextrun">
    <w:name w:val="normaltextrun"/>
    <w:basedOn w:val="DefaultParagraphFont"/>
    <w:rsid w:val="009A03B6"/>
  </w:style>
  <w:style w:type="character" w:customStyle="1" w:styleId="eop">
    <w:name w:val="eop"/>
    <w:basedOn w:val="DefaultParagraphFont"/>
    <w:rsid w:val="009A03B6"/>
  </w:style>
  <w:style w:type="paragraph" w:customStyle="1" w:styleId="paragraph">
    <w:name w:val="paragraph"/>
    <w:basedOn w:val="Normal"/>
    <w:rsid w:val="009A03B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6475C7"/>
    <w:pPr>
      <w:autoSpaceDE w:val="0"/>
      <w:autoSpaceDN w:val="0"/>
      <w:adjustRightInd w:val="0"/>
      <w:spacing w:line="240" w:lineRule="auto"/>
    </w:pPr>
    <w:rPr>
      <w:rFonts w:cs="Arial"/>
      <w:color w:val="000000"/>
      <w:sz w:val="24"/>
      <w:szCs w:val="24"/>
    </w:rPr>
  </w:style>
  <w:style w:type="character" w:styleId="UnresolvedMention">
    <w:name w:val="Unresolved Mention"/>
    <w:basedOn w:val="DefaultParagraphFont"/>
    <w:uiPriority w:val="99"/>
    <w:semiHidden/>
    <w:rsid w:val="005F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30003">
      <w:bodyDiv w:val="1"/>
      <w:marLeft w:val="0"/>
      <w:marRight w:val="0"/>
      <w:marTop w:val="0"/>
      <w:marBottom w:val="0"/>
      <w:divBdr>
        <w:top w:val="none" w:sz="0" w:space="0" w:color="auto"/>
        <w:left w:val="none" w:sz="0" w:space="0" w:color="auto"/>
        <w:bottom w:val="none" w:sz="0" w:space="0" w:color="auto"/>
        <w:right w:val="none" w:sz="0" w:space="0" w:color="auto"/>
      </w:divBdr>
    </w:div>
    <w:div w:id="242767634">
      <w:bodyDiv w:val="1"/>
      <w:marLeft w:val="0"/>
      <w:marRight w:val="0"/>
      <w:marTop w:val="0"/>
      <w:marBottom w:val="0"/>
      <w:divBdr>
        <w:top w:val="none" w:sz="0" w:space="0" w:color="auto"/>
        <w:left w:val="none" w:sz="0" w:space="0" w:color="auto"/>
        <w:bottom w:val="none" w:sz="0" w:space="0" w:color="auto"/>
        <w:right w:val="none" w:sz="0" w:space="0" w:color="auto"/>
      </w:divBdr>
      <w:divsChild>
        <w:div w:id="182330865">
          <w:marLeft w:val="0"/>
          <w:marRight w:val="0"/>
          <w:marTop w:val="0"/>
          <w:marBottom w:val="0"/>
          <w:divBdr>
            <w:top w:val="none" w:sz="0" w:space="0" w:color="auto"/>
            <w:left w:val="none" w:sz="0" w:space="0" w:color="auto"/>
            <w:bottom w:val="none" w:sz="0" w:space="0" w:color="auto"/>
            <w:right w:val="none" w:sz="0" w:space="0" w:color="auto"/>
          </w:divBdr>
        </w:div>
        <w:div w:id="281346486">
          <w:marLeft w:val="0"/>
          <w:marRight w:val="0"/>
          <w:marTop w:val="0"/>
          <w:marBottom w:val="0"/>
          <w:divBdr>
            <w:top w:val="none" w:sz="0" w:space="0" w:color="auto"/>
            <w:left w:val="none" w:sz="0" w:space="0" w:color="auto"/>
            <w:bottom w:val="none" w:sz="0" w:space="0" w:color="auto"/>
            <w:right w:val="none" w:sz="0" w:space="0" w:color="auto"/>
          </w:divBdr>
        </w:div>
        <w:div w:id="477378935">
          <w:marLeft w:val="0"/>
          <w:marRight w:val="0"/>
          <w:marTop w:val="0"/>
          <w:marBottom w:val="0"/>
          <w:divBdr>
            <w:top w:val="none" w:sz="0" w:space="0" w:color="auto"/>
            <w:left w:val="none" w:sz="0" w:space="0" w:color="auto"/>
            <w:bottom w:val="none" w:sz="0" w:space="0" w:color="auto"/>
            <w:right w:val="none" w:sz="0" w:space="0" w:color="auto"/>
          </w:divBdr>
        </w:div>
        <w:div w:id="487794875">
          <w:marLeft w:val="0"/>
          <w:marRight w:val="0"/>
          <w:marTop w:val="0"/>
          <w:marBottom w:val="0"/>
          <w:divBdr>
            <w:top w:val="none" w:sz="0" w:space="0" w:color="auto"/>
            <w:left w:val="none" w:sz="0" w:space="0" w:color="auto"/>
            <w:bottom w:val="none" w:sz="0" w:space="0" w:color="auto"/>
            <w:right w:val="none" w:sz="0" w:space="0" w:color="auto"/>
          </w:divBdr>
        </w:div>
        <w:div w:id="510487140">
          <w:marLeft w:val="0"/>
          <w:marRight w:val="0"/>
          <w:marTop w:val="0"/>
          <w:marBottom w:val="0"/>
          <w:divBdr>
            <w:top w:val="none" w:sz="0" w:space="0" w:color="auto"/>
            <w:left w:val="none" w:sz="0" w:space="0" w:color="auto"/>
            <w:bottom w:val="none" w:sz="0" w:space="0" w:color="auto"/>
            <w:right w:val="none" w:sz="0" w:space="0" w:color="auto"/>
          </w:divBdr>
        </w:div>
        <w:div w:id="592134092">
          <w:marLeft w:val="0"/>
          <w:marRight w:val="0"/>
          <w:marTop w:val="0"/>
          <w:marBottom w:val="0"/>
          <w:divBdr>
            <w:top w:val="none" w:sz="0" w:space="0" w:color="auto"/>
            <w:left w:val="none" w:sz="0" w:space="0" w:color="auto"/>
            <w:bottom w:val="none" w:sz="0" w:space="0" w:color="auto"/>
            <w:right w:val="none" w:sz="0" w:space="0" w:color="auto"/>
          </w:divBdr>
        </w:div>
        <w:div w:id="1354727016">
          <w:marLeft w:val="0"/>
          <w:marRight w:val="0"/>
          <w:marTop w:val="0"/>
          <w:marBottom w:val="0"/>
          <w:divBdr>
            <w:top w:val="none" w:sz="0" w:space="0" w:color="auto"/>
            <w:left w:val="none" w:sz="0" w:space="0" w:color="auto"/>
            <w:bottom w:val="none" w:sz="0" w:space="0" w:color="auto"/>
            <w:right w:val="none" w:sz="0" w:space="0" w:color="auto"/>
          </w:divBdr>
        </w:div>
        <w:div w:id="1828083767">
          <w:marLeft w:val="0"/>
          <w:marRight w:val="0"/>
          <w:marTop w:val="0"/>
          <w:marBottom w:val="0"/>
          <w:divBdr>
            <w:top w:val="none" w:sz="0" w:space="0" w:color="auto"/>
            <w:left w:val="none" w:sz="0" w:space="0" w:color="auto"/>
            <w:bottom w:val="none" w:sz="0" w:space="0" w:color="auto"/>
            <w:right w:val="none" w:sz="0" w:space="0" w:color="auto"/>
          </w:divBdr>
        </w:div>
      </w:divsChild>
    </w:div>
    <w:div w:id="543752751">
      <w:bodyDiv w:val="1"/>
      <w:marLeft w:val="0"/>
      <w:marRight w:val="0"/>
      <w:marTop w:val="0"/>
      <w:marBottom w:val="0"/>
      <w:divBdr>
        <w:top w:val="none" w:sz="0" w:space="0" w:color="auto"/>
        <w:left w:val="none" w:sz="0" w:space="0" w:color="auto"/>
        <w:bottom w:val="none" w:sz="0" w:space="0" w:color="auto"/>
        <w:right w:val="none" w:sz="0" w:space="0" w:color="auto"/>
      </w:divBdr>
    </w:div>
    <w:div w:id="769856983">
      <w:bodyDiv w:val="1"/>
      <w:marLeft w:val="0"/>
      <w:marRight w:val="0"/>
      <w:marTop w:val="0"/>
      <w:marBottom w:val="0"/>
      <w:divBdr>
        <w:top w:val="none" w:sz="0" w:space="0" w:color="auto"/>
        <w:left w:val="none" w:sz="0" w:space="0" w:color="auto"/>
        <w:bottom w:val="none" w:sz="0" w:space="0" w:color="auto"/>
        <w:right w:val="none" w:sz="0" w:space="0" w:color="auto"/>
      </w:divBdr>
    </w:div>
    <w:div w:id="1598824468">
      <w:bodyDiv w:val="1"/>
      <w:marLeft w:val="0"/>
      <w:marRight w:val="0"/>
      <w:marTop w:val="0"/>
      <w:marBottom w:val="0"/>
      <w:divBdr>
        <w:top w:val="none" w:sz="0" w:space="0" w:color="auto"/>
        <w:left w:val="none" w:sz="0" w:space="0" w:color="auto"/>
        <w:bottom w:val="none" w:sz="0" w:space="0" w:color="auto"/>
        <w:right w:val="none" w:sz="0" w:space="0" w:color="auto"/>
      </w:divBdr>
      <w:divsChild>
        <w:div w:id="1486313878">
          <w:marLeft w:val="0"/>
          <w:marRight w:val="0"/>
          <w:marTop w:val="0"/>
          <w:marBottom w:val="0"/>
          <w:divBdr>
            <w:top w:val="none" w:sz="0" w:space="0" w:color="auto"/>
            <w:left w:val="none" w:sz="0" w:space="0" w:color="auto"/>
            <w:bottom w:val="none" w:sz="0" w:space="0" w:color="auto"/>
            <w:right w:val="none" w:sz="0" w:space="0" w:color="auto"/>
          </w:divBdr>
        </w:div>
        <w:div w:id="1635794631">
          <w:marLeft w:val="0"/>
          <w:marRight w:val="0"/>
          <w:marTop w:val="0"/>
          <w:marBottom w:val="0"/>
          <w:divBdr>
            <w:top w:val="none" w:sz="0" w:space="0" w:color="auto"/>
            <w:left w:val="none" w:sz="0" w:space="0" w:color="auto"/>
            <w:bottom w:val="none" w:sz="0" w:space="0" w:color="auto"/>
            <w:right w:val="none" w:sz="0" w:space="0" w:color="auto"/>
          </w:divBdr>
        </w:div>
        <w:div w:id="2011056145">
          <w:marLeft w:val="0"/>
          <w:marRight w:val="0"/>
          <w:marTop w:val="0"/>
          <w:marBottom w:val="0"/>
          <w:divBdr>
            <w:top w:val="none" w:sz="0" w:space="0" w:color="auto"/>
            <w:left w:val="none" w:sz="0" w:space="0" w:color="auto"/>
            <w:bottom w:val="none" w:sz="0" w:space="0" w:color="auto"/>
            <w:right w:val="none" w:sz="0" w:space="0" w:color="auto"/>
          </w:divBdr>
        </w:div>
      </w:divsChild>
    </w:div>
    <w:div w:id="1677031213">
      <w:bodyDiv w:val="1"/>
      <w:marLeft w:val="0"/>
      <w:marRight w:val="0"/>
      <w:marTop w:val="0"/>
      <w:marBottom w:val="0"/>
      <w:divBdr>
        <w:top w:val="none" w:sz="0" w:space="0" w:color="auto"/>
        <w:left w:val="none" w:sz="0" w:space="0" w:color="auto"/>
        <w:bottom w:val="none" w:sz="0" w:space="0" w:color="auto"/>
        <w:right w:val="none" w:sz="0" w:space="0" w:color="auto"/>
      </w:divBdr>
    </w:div>
    <w:div w:id="17536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5650922D-D22A-4E9F-8F30-50D1E5F8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4874</Characters>
  <Application>Microsoft Office Word</Application>
  <DocSecurity>4</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Nanna Norup (NN) | DMJX</cp:lastModifiedBy>
  <cp:revision>286</cp:revision>
  <dcterms:created xsi:type="dcterms:W3CDTF">2022-05-11T04:20:00Z</dcterms:created>
  <dcterms:modified xsi:type="dcterms:W3CDTF">2023-09-06T17:55:00Z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