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02DB" w14:textId="77777777" w:rsidR="00A73031" w:rsidRDefault="007100B9" w:rsidP="00B231FD">
      <w:pPr>
        <w:rPr>
          <w:rFonts w:asciiTheme="minorHAnsi" w:hAnsiTheme="minorHAnsi" w:cstheme="minorHAnsi"/>
          <w:b/>
          <w:bCs/>
          <w:sz w:val="19"/>
          <w:szCs w:val="19"/>
        </w:rPr>
      </w:pPr>
      <w:r w:rsidRPr="00A73031">
        <w:rPr>
          <w:rFonts w:asciiTheme="minorHAnsi" w:hAnsiTheme="minorHAnsi" w:cstheme="minorHAnsi"/>
          <w:b/>
          <w:bCs/>
          <w:sz w:val="19"/>
          <w:szCs w:val="19"/>
        </w:rPr>
        <w:t>Danmarks Medie- og Journalisthøjskole</w:t>
      </w:r>
      <w:r w:rsidRPr="00A73031">
        <w:rPr>
          <w:rFonts w:asciiTheme="minorHAnsi" w:hAnsiTheme="minorHAnsi" w:cstheme="minorHAnsi"/>
          <w:sz w:val="19"/>
          <w:szCs w:val="19"/>
        </w:rPr>
        <w:br/>
      </w:r>
      <w:r w:rsidR="00A73031" w:rsidRPr="00A73031">
        <w:rPr>
          <w:rFonts w:asciiTheme="minorHAnsi" w:hAnsiTheme="minorHAnsi" w:cstheme="minorHAnsi"/>
          <w:b/>
          <w:bCs/>
          <w:sz w:val="19"/>
          <w:szCs w:val="19"/>
        </w:rPr>
        <w:t xml:space="preserve">Diplomuddannelse i fagjournalistik </w:t>
      </w:r>
    </w:p>
    <w:p w14:paraId="58EB95D7" w14:textId="333A0D6B" w:rsidR="00B231FD" w:rsidRPr="00A73031" w:rsidRDefault="007100B9" w:rsidP="5E339FD0">
      <w:pPr>
        <w:rPr>
          <w:rFonts w:asciiTheme="minorHAnsi" w:hAnsiTheme="minorHAnsi" w:cstheme="minorBidi"/>
          <w:b/>
          <w:bCs/>
          <w:sz w:val="19"/>
          <w:szCs w:val="19"/>
        </w:rPr>
      </w:pPr>
      <w:r w:rsidRPr="5E339FD0">
        <w:rPr>
          <w:rFonts w:asciiTheme="minorHAnsi" w:hAnsiTheme="minorHAnsi" w:cstheme="minorBidi"/>
          <w:b/>
          <w:bCs/>
          <w:sz w:val="19"/>
          <w:szCs w:val="19"/>
        </w:rPr>
        <w:t>Fagbeskrivelse</w:t>
      </w:r>
      <w:r>
        <w:br/>
      </w:r>
      <w:r w:rsidRPr="5E339FD0">
        <w:rPr>
          <w:rFonts w:asciiTheme="minorHAnsi" w:hAnsiTheme="minorHAnsi" w:cstheme="minorBidi"/>
          <w:b/>
          <w:bCs/>
          <w:sz w:val="19"/>
          <w:szCs w:val="19"/>
        </w:rPr>
        <w:t>Efteråret 20</w:t>
      </w:r>
      <w:r w:rsidR="2911F2D8" w:rsidRPr="5E339FD0">
        <w:rPr>
          <w:rFonts w:asciiTheme="minorHAnsi" w:hAnsiTheme="minorHAnsi" w:cstheme="minorBidi"/>
          <w:b/>
          <w:bCs/>
          <w:sz w:val="19"/>
          <w:szCs w:val="19"/>
        </w:rPr>
        <w:t>2</w:t>
      </w:r>
      <w:r w:rsidR="00BD37D5">
        <w:rPr>
          <w:rFonts w:asciiTheme="minorHAnsi" w:hAnsiTheme="minorHAnsi" w:cstheme="minorBidi"/>
          <w:b/>
          <w:bCs/>
          <w:sz w:val="19"/>
          <w:szCs w:val="19"/>
        </w:rPr>
        <w:t>3</w:t>
      </w:r>
      <w:r w:rsidR="00A73031" w:rsidRPr="5E339FD0">
        <w:rPr>
          <w:rFonts w:asciiTheme="minorHAnsi" w:hAnsiTheme="minorHAnsi" w:cstheme="minorBidi"/>
          <w:b/>
          <w:bCs/>
          <w:sz w:val="19"/>
          <w:szCs w:val="19"/>
        </w:rPr>
        <w:t>/foråret 202</w:t>
      </w:r>
      <w:r w:rsidR="00BD37D5">
        <w:rPr>
          <w:rFonts w:asciiTheme="minorHAnsi" w:hAnsiTheme="minorHAnsi" w:cstheme="minorBidi"/>
          <w:b/>
          <w:bCs/>
          <w:sz w:val="19"/>
          <w:szCs w:val="19"/>
        </w:rPr>
        <w:t>4</w:t>
      </w:r>
      <w:r>
        <w:br/>
      </w:r>
    </w:p>
    <w:p w14:paraId="60E044A0" w14:textId="095F5BCA" w:rsidR="007100B9" w:rsidRPr="00A73031" w:rsidRDefault="007100B9" w:rsidP="00B231FD">
      <w:pPr>
        <w:rPr>
          <w:rFonts w:asciiTheme="minorHAnsi" w:hAnsiTheme="minorHAnsi" w:cstheme="minorHAnsi"/>
          <w:sz w:val="19"/>
          <w:szCs w:val="19"/>
        </w:rPr>
      </w:pPr>
      <w:r w:rsidRPr="00A73031">
        <w:rPr>
          <w:rFonts w:asciiTheme="minorHAnsi" w:hAnsiTheme="minorHAnsi" w:cstheme="minorHAnsi"/>
          <w:b/>
          <w:bCs/>
          <w:sz w:val="19"/>
          <w:szCs w:val="19"/>
        </w:rPr>
        <w:t>Varighed:</w:t>
      </w:r>
      <w:r w:rsidRPr="00A73031">
        <w:rPr>
          <w:rFonts w:asciiTheme="minorHAnsi" w:hAnsiTheme="minorHAnsi" w:cstheme="minorHAnsi"/>
          <w:sz w:val="19"/>
          <w:szCs w:val="19"/>
        </w:rPr>
        <w:t xml:space="preserve"> </w:t>
      </w:r>
      <w:r w:rsidR="00B0773D" w:rsidRPr="00A73031">
        <w:rPr>
          <w:rFonts w:asciiTheme="minorHAnsi" w:hAnsiTheme="minorHAnsi" w:cstheme="minorHAnsi"/>
          <w:sz w:val="19"/>
          <w:szCs w:val="19"/>
        </w:rPr>
        <w:t>60</w:t>
      </w:r>
      <w:r w:rsidR="00B231FD" w:rsidRPr="00A73031">
        <w:rPr>
          <w:rFonts w:asciiTheme="minorHAnsi" w:hAnsiTheme="minorHAnsi" w:cstheme="minorHAnsi"/>
          <w:sz w:val="19"/>
          <w:szCs w:val="19"/>
        </w:rPr>
        <w:t xml:space="preserve"> ECTS</w:t>
      </w:r>
    </w:p>
    <w:p w14:paraId="7DDD0532" w14:textId="40BFE938" w:rsidR="00E24D0D" w:rsidRDefault="00E24D0D" w:rsidP="00656C11">
      <w:pPr>
        <w:rPr>
          <w:rFonts w:asciiTheme="minorHAnsi" w:hAnsiTheme="minorHAnsi" w:cstheme="minorHAnsi"/>
          <w:sz w:val="19"/>
          <w:szCs w:val="19"/>
        </w:rPr>
      </w:pPr>
    </w:p>
    <w:p w14:paraId="7CE51FA8" w14:textId="2C9FF5A3" w:rsidR="00656C11" w:rsidRPr="00A73031" w:rsidRDefault="007100B9" w:rsidP="00656C11">
      <w:pPr>
        <w:rPr>
          <w:rFonts w:asciiTheme="minorHAnsi" w:hAnsiTheme="minorHAnsi" w:cstheme="minorHAnsi"/>
          <w:sz w:val="19"/>
          <w:szCs w:val="19"/>
        </w:rPr>
      </w:pPr>
      <w:r w:rsidRPr="00A73031">
        <w:rPr>
          <w:rFonts w:asciiTheme="minorHAnsi" w:hAnsiTheme="minorHAnsi" w:cstheme="minorHAnsi"/>
          <w:b/>
          <w:bCs/>
          <w:sz w:val="19"/>
          <w:szCs w:val="19"/>
        </w:rPr>
        <w:t>Formål:</w:t>
      </w:r>
      <w:r w:rsidR="2F448E59" w:rsidRPr="00A73031">
        <w:rPr>
          <w:rFonts w:asciiTheme="minorHAnsi" w:hAnsiTheme="minorHAnsi" w:cstheme="minorHAnsi"/>
          <w:b/>
          <w:bCs/>
          <w:sz w:val="19"/>
          <w:szCs w:val="19"/>
        </w:rPr>
        <w:t xml:space="preserve"> </w:t>
      </w:r>
      <w:r w:rsidR="00656C11" w:rsidRPr="00A73031">
        <w:rPr>
          <w:rFonts w:asciiTheme="minorHAnsi" w:hAnsiTheme="minorHAnsi" w:cstheme="minorHAnsi"/>
          <w:b/>
          <w:bCs/>
          <w:sz w:val="19"/>
          <w:szCs w:val="19"/>
        </w:rPr>
        <w:br/>
      </w:r>
      <w:r w:rsidR="00656C11" w:rsidRPr="00A73031">
        <w:rPr>
          <w:rFonts w:asciiTheme="minorHAnsi" w:hAnsiTheme="minorHAnsi" w:cstheme="minorHAnsi"/>
          <w:sz w:val="19"/>
          <w:szCs w:val="19"/>
          <w:shd w:val="clear" w:color="auto" w:fill="FFFFFF"/>
        </w:rPr>
        <w:t>Formålet med diplomuddannelsen i fagjournalistik er at give de</w:t>
      </w:r>
      <w:r w:rsidR="00730DBE">
        <w:rPr>
          <w:rFonts w:asciiTheme="minorHAnsi" w:hAnsiTheme="minorHAnsi" w:cstheme="minorHAnsi"/>
          <w:sz w:val="19"/>
          <w:szCs w:val="19"/>
          <w:shd w:val="clear" w:color="auto" w:fill="FFFFFF"/>
        </w:rPr>
        <w:t xml:space="preserve"> studerende</w:t>
      </w:r>
      <w:r w:rsidR="00656C11" w:rsidRPr="00A73031">
        <w:rPr>
          <w:rFonts w:asciiTheme="minorHAnsi" w:hAnsiTheme="minorHAnsi" w:cstheme="minorHAnsi"/>
          <w:sz w:val="19"/>
          <w:szCs w:val="19"/>
          <w:shd w:val="clear" w:color="auto" w:fill="FFFFFF"/>
        </w:rPr>
        <w:t xml:space="preserve"> redskaber til at udnytte og omstille deres tidligere erhvervede faglige indsigt og arbejdsmetode til den journalistiske arbejds- og fremstillingsform. De studerende skal dermed få de teoretiske og praktiske forudsætninger for at kunne løse journalistiske opgaver inden for især det fagområde, som de allerede har uddannet sig i og arbejdet med. </w:t>
      </w:r>
    </w:p>
    <w:p w14:paraId="0F63CF5B" w14:textId="77777777" w:rsidR="00CD3B88" w:rsidRPr="00A73031" w:rsidRDefault="00CD3B88" w:rsidP="00B231FD">
      <w:pPr>
        <w:rPr>
          <w:rFonts w:asciiTheme="minorHAnsi" w:hAnsiTheme="minorHAnsi" w:cstheme="minorHAnsi"/>
          <w:sz w:val="19"/>
          <w:szCs w:val="19"/>
        </w:rPr>
      </w:pPr>
    </w:p>
    <w:p w14:paraId="031684F8" w14:textId="77777777" w:rsidR="007100B9" w:rsidRPr="00A73031" w:rsidRDefault="000A5537" w:rsidP="00B231FD">
      <w:pPr>
        <w:rPr>
          <w:rFonts w:asciiTheme="minorHAnsi" w:hAnsiTheme="minorHAnsi" w:cstheme="minorHAnsi"/>
          <w:b/>
          <w:bCs/>
          <w:sz w:val="19"/>
          <w:szCs w:val="19"/>
        </w:rPr>
      </w:pPr>
      <w:r w:rsidRPr="00A73031">
        <w:rPr>
          <w:rFonts w:asciiTheme="minorHAnsi" w:hAnsiTheme="minorHAnsi" w:cstheme="minorHAnsi"/>
          <w:b/>
          <w:bCs/>
          <w:sz w:val="19"/>
          <w:szCs w:val="19"/>
        </w:rPr>
        <w:t>Pædagogisk og didaktisk tilgang</w:t>
      </w:r>
      <w:r w:rsidR="007100B9" w:rsidRPr="00A73031">
        <w:rPr>
          <w:rFonts w:asciiTheme="minorHAnsi" w:hAnsiTheme="minorHAnsi" w:cstheme="minorHAnsi"/>
          <w:b/>
          <w:bCs/>
          <w:sz w:val="19"/>
          <w:szCs w:val="19"/>
        </w:rPr>
        <w:t>:</w:t>
      </w:r>
    </w:p>
    <w:p w14:paraId="658A1504" w14:textId="4039EB6F" w:rsidR="005E1D0B" w:rsidRPr="00A73031" w:rsidRDefault="00C7261D" w:rsidP="4930651E">
      <w:pPr>
        <w:rPr>
          <w:rFonts w:asciiTheme="minorHAnsi" w:hAnsiTheme="minorHAnsi" w:cstheme="minorBidi"/>
          <w:color w:val="000000" w:themeColor="accent4"/>
          <w:sz w:val="19"/>
          <w:szCs w:val="19"/>
        </w:rPr>
      </w:pPr>
      <w:r w:rsidRPr="4930651E">
        <w:rPr>
          <w:rFonts w:asciiTheme="minorHAnsi" w:hAnsiTheme="minorHAnsi" w:cstheme="minorBidi"/>
          <w:color w:val="000000"/>
          <w:spacing w:val="-1"/>
          <w:sz w:val="19"/>
          <w:szCs w:val="19"/>
        </w:rPr>
        <w:t xml:space="preserve">Undervisningen afspejler den refleksive praksislæring, der er det pædagogiske grundsyn på DMJX. Tanken er, at de studerende både arbejder praktisk, prøver teorierne af og reflekterer over dem. </w:t>
      </w:r>
      <w:proofErr w:type="spellStart"/>
      <w:r w:rsidR="005E1D0B" w:rsidRPr="4930651E">
        <w:rPr>
          <w:rFonts w:asciiTheme="minorHAnsi" w:hAnsiTheme="minorHAnsi" w:cstheme="minorBidi"/>
          <w:color w:val="000000"/>
          <w:spacing w:val="-1"/>
          <w:sz w:val="19"/>
          <w:szCs w:val="19"/>
        </w:rPr>
        <w:t>Undervisningsdagene</w:t>
      </w:r>
      <w:proofErr w:type="spellEnd"/>
      <w:r w:rsidR="005E1D0B" w:rsidRPr="4930651E">
        <w:rPr>
          <w:rFonts w:asciiTheme="minorHAnsi" w:hAnsiTheme="minorHAnsi" w:cstheme="minorBidi"/>
          <w:color w:val="000000"/>
          <w:spacing w:val="-1"/>
          <w:sz w:val="19"/>
          <w:szCs w:val="19"/>
        </w:rPr>
        <w:t xml:space="preserve"> på m</w:t>
      </w:r>
      <w:r w:rsidR="00656C11" w:rsidRPr="4930651E">
        <w:rPr>
          <w:rFonts w:asciiTheme="minorHAnsi" w:hAnsiTheme="minorHAnsi" w:cstheme="minorBidi"/>
          <w:color w:val="000000"/>
          <w:spacing w:val="-1"/>
          <w:sz w:val="19"/>
          <w:szCs w:val="19"/>
        </w:rPr>
        <w:t>odule</w:t>
      </w:r>
      <w:r w:rsidR="005E1D0B" w:rsidRPr="4930651E">
        <w:rPr>
          <w:rFonts w:asciiTheme="minorHAnsi" w:hAnsiTheme="minorHAnsi" w:cstheme="minorBidi"/>
          <w:color w:val="000000"/>
          <w:spacing w:val="-1"/>
          <w:sz w:val="19"/>
          <w:szCs w:val="19"/>
        </w:rPr>
        <w:t>rne</w:t>
      </w:r>
      <w:r w:rsidR="00656C11" w:rsidRPr="4930651E">
        <w:rPr>
          <w:rFonts w:asciiTheme="minorHAnsi" w:hAnsiTheme="minorHAnsi" w:cstheme="minorBidi"/>
          <w:color w:val="000000"/>
          <w:spacing w:val="-1"/>
          <w:sz w:val="19"/>
          <w:szCs w:val="19"/>
        </w:rPr>
        <w:t xml:space="preserve"> er en</w:t>
      </w:r>
      <w:r w:rsidR="00656C11" w:rsidRPr="4930651E">
        <w:rPr>
          <w:rFonts w:asciiTheme="minorHAnsi" w:hAnsiTheme="minorHAnsi" w:cstheme="minorBidi"/>
          <w:color w:val="000000"/>
          <w:sz w:val="19"/>
          <w:szCs w:val="19"/>
        </w:rPr>
        <w:t> </w:t>
      </w:r>
      <w:r w:rsidR="00656C11" w:rsidRPr="4930651E">
        <w:rPr>
          <w:rFonts w:asciiTheme="minorHAnsi" w:hAnsiTheme="minorHAnsi" w:cstheme="minorBidi"/>
          <w:color w:val="000000"/>
          <w:spacing w:val="-1"/>
          <w:sz w:val="19"/>
          <w:szCs w:val="19"/>
        </w:rPr>
        <w:t>vekslen</w:t>
      </w:r>
      <w:r w:rsidR="00656C11" w:rsidRPr="4930651E">
        <w:rPr>
          <w:rFonts w:asciiTheme="minorHAnsi" w:hAnsiTheme="minorHAnsi" w:cstheme="minorBidi"/>
          <w:color w:val="000000"/>
          <w:sz w:val="19"/>
          <w:szCs w:val="19"/>
        </w:rPr>
        <w:t> mellem oplæg, øvelser, </w:t>
      </w:r>
      <w:r w:rsidR="00656C11" w:rsidRPr="4930651E">
        <w:rPr>
          <w:rFonts w:asciiTheme="minorHAnsi" w:hAnsiTheme="minorHAnsi" w:cstheme="minorBidi"/>
          <w:color w:val="000000"/>
          <w:spacing w:val="-1"/>
          <w:sz w:val="19"/>
          <w:szCs w:val="19"/>
        </w:rPr>
        <w:t>holdundervisning</w:t>
      </w:r>
      <w:r w:rsidR="00EA273B" w:rsidRPr="4930651E">
        <w:rPr>
          <w:rFonts w:asciiTheme="minorHAnsi" w:hAnsiTheme="minorHAnsi" w:cstheme="minorBidi"/>
          <w:color w:val="000000"/>
          <w:spacing w:val="-1"/>
          <w:sz w:val="19"/>
          <w:szCs w:val="19"/>
        </w:rPr>
        <w:t xml:space="preserve">, kritisk dialog </w:t>
      </w:r>
      <w:r w:rsidR="005E1D0B" w:rsidRPr="4930651E">
        <w:rPr>
          <w:rFonts w:asciiTheme="minorHAnsi" w:hAnsiTheme="minorHAnsi" w:cstheme="minorBidi"/>
          <w:color w:val="000000"/>
          <w:spacing w:val="-1"/>
          <w:sz w:val="19"/>
          <w:szCs w:val="19"/>
        </w:rPr>
        <w:t xml:space="preserve">og </w:t>
      </w:r>
      <w:r w:rsidR="00656C11" w:rsidRPr="4930651E">
        <w:rPr>
          <w:rFonts w:asciiTheme="minorHAnsi" w:hAnsiTheme="minorHAnsi" w:cstheme="minorBidi"/>
          <w:color w:val="000000"/>
          <w:spacing w:val="-1"/>
          <w:sz w:val="19"/>
          <w:szCs w:val="19"/>
        </w:rPr>
        <w:t>gruppearbejde</w:t>
      </w:r>
      <w:r w:rsidR="005E1D0B" w:rsidRPr="4930651E">
        <w:rPr>
          <w:rFonts w:asciiTheme="minorHAnsi" w:hAnsiTheme="minorHAnsi" w:cstheme="minorBidi"/>
          <w:color w:val="000000"/>
          <w:spacing w:val="-1"/>
          <w:sz w:val="19"/>
          <w:szCs w:val="19"/>
        </w:rPr>
        <w:t xml:space="preserve">. Imellem </w:t>
      </w:r>
      <w:r w:rsidR="00C927AD" w:rsidRPr="4930651E">
        <w:rPr>
          <w:rFonts w:asciiTheme="minorHAnsi" w:hAnsiTheme="minorHAnsi" w:cstheme="minorBidi"/>
          <w:color w:val="000000"/>
          <w:spacing w:val="-1"/>
          <w:sz w:val="19"/>
          <w:szCs w:val="19"/>
        </w:rPr>
        <w:t xml:space="preserve">seminarerne </w:t>
      </w:r>
      <w:r w:rsidR="005E1D0B" w:rsidRPr="4930651E">
        <w:rPr>
          <w:rFonts w:asciiTheme="minorHAnsi" w:hAnsiTheme="minorHAnsi" w:cstheme="minorBidi"/>
          <w:color w:val="000000"/>
          <w:spacing w:val="-1"/>
          <w:sz w:val="19"/>
          <w:szCs w:val="19"/>
        </w:rPr>
        <w:t xml:space="preserve">er der dels </w:t>
      </w:r>
      <w:r w:rsidR="00EA273B" w:rsidRPr="4930651E">
        <w:rPr>
          <w:rFonts w:asciiTheme="minorHAnsi" w:hAnsiTheme="minorHAnsi" w:cstheme="minorBidi"/>
          <w:color w:val="000000"/>
          <w:spacing w:val="-1"/>
          <w:sz w:val="19"/>
          <w:szCs w:val="19"/>
        </w:rPr>
        <w:t xml:space="preserve">webinarer, </w:t>
      </w:r>
      <w:r w:rsidR="00656C11" w:rsidRPr="4930651E">
        <w:rPr>
          <w:rFonts w:asciiTheme="minorHAnsi" w:hAnsiTheme="minorHAnsi" w:cstheme="minorBidi"/>
          <w:color w:val="000000"/>
          <w:spacing w:val="-1"/>
          <w:sz w:val="19"/>
          <w:szCs w:val="19"/>
        </w:rPr>
        <w:t>selvstudium</w:t>
      </w:r>
      <w:r w:rsidR="005E1D0B" w:rsidRPr="4930651E">
        <w:rPr>
          <w:rFonts w:asciiTheme="minorHAnsi" w:hAnsiTheme="minorHAnsi" w:cstheme="minorBidi"/>
          <w:color w:val="000000"/>
          <w:spacing w:val="-1"/>
          <w:sz w:val="19"/>
          <w:szCs w:val="19"/>
        </w:rPr>
        <w:t xml:space="preserve">, øvelser </w:t>
      </w:r>
      <w:r w:rsidR="00C927AD" w:rsidRPr="4930651E">
        <w:rPr>
          <w:rFonts w:asciiTheme="minorHAnsi" w:hAnsiTheme="minorHAnsi" w:cstheme="minorBidi"/>
          <w:color w:val="000000"/>
          <w:spacing w:val="-1"/>
          <w:sz w:val="19"/>
          <w:szCs w:val="19"/>
        </w:rPr>
        <w:t>samt</w:t>
      </w:r>
      <w:r w:rsidR="005E1D0B" w:rsidRPr="4930651E">
        <w:rPr>
          <w:rFonts w:asciiTheme="minorHAnsi" w:hAnsiTheme="minorHAnsi" w:cstheme="minorBidi"/>
          <w:color w:val="000000"/>
          <w:spacing w:val="-1"/>
          <w:sz w:val="19"/>
          <w:szCs w:val="19"/>
        </w:rPr>
        <w:t xml:space="preserve"> opgaver</w:t>
      </w:r>
      <w:r w:rsidR="00656C11" w:rsidRPr="4930651E">
        <w:rPr>
          <w:rFonts w:asciiTheme="minorHAnsi" w:hAnsiTheme="minorHAnsi" w:cstheme="minorBidi"/>
          <w:color w:val="000000"/>
          <w:spacing w:val="-1"/>
          <w:sz w:val="19"/>
          <w:szCs w:val="19"/>
        </w:rPr>
        <w:t xml:space="preserve"> og arbejde</w:t>
      </w:r>
      <w:r w:rsidR="005E1D0B" w:rsidRPr="4930651E">
        <w:rPr>
          <w:rFonts w:asciiTheme="minorHAnsi" w:hAnsiTheme="minorHAnsi" w:cstheme="minorBidi"/>
          <w:color w:val="000000"/>
          <w:spacing w:val="-1"/>
          <w:sz w:val="19"/>
          <w:szCs w:val="19"/>
        </w:rPr>
        <w:t xml:space="preserve"> i grupper</w:t>
      </w:r>
      <w:r w:rsidR="00656C11" w:rsidRPr="4930651E">
        <w:rPr>
          <w:rFonts w:asciiTheme="minorHAnsi" w:hAnsiTheme="minorHAnsi" w:cstheme="minorBidi"/>
          <w:color w:val="000000"/>
          <w:spacing w:val="-1"/>
          <w:sz w:val="19"/>
          <w:szCs w:val="19"/>
        </w:rPr>
        <w:t>.</w:t>
      </w:r>
      <w:r w:rsidR="005E1D0B" w:rsidRPr="4930651E">
        <w:rPr>
          <w:rFonts w:asciiTheme="minorHAnsi" w:hAnsiTheme="minorHAnsi" w:cstheme="minorBidi"/>
          <w:color w:val="000000"/>
          <w:spacing w:val="-1"/>
          <w:sz w:val="19"/>
          <w:szCs w:val="19"/>
        </w:rPr>
        <w:t xml:space="preserve"> </w:t>
      </w:r>
      <w:r w:rsidR="00075E5E" w:rsidRPr="4930651E">
        <w:rPr>
          <w:rFonts w:asciiTheme="minorHAnsi" w:hAnsiTheme="minorHAnsi" w:cstheme="minorBidi"/>
          <w:color w:val="000000"/>
          <w:spacing w:val="-1"/>
          <w:sz w:val="19"/>
          <w:szCs w:val="19"/>
        </w:rPr>
        <w:t xml:space="preserve">I den fysiske undervisning indgår </w:t>
      </w:r>
      <w:r w:rsidR="4001F116" w:rsidRPr="4930651E">
        <w:rPr>
          <w:rFonts w:asciiTheme="minorHAnsi" w:hAnsiTheme="minorHAnsi" w:cstheme="minorBidi"/>
          <w:color w:val="000000"/>
          <w:spacing w:val="-1"/>
          <w:sz w:val="19"/>
          <w:szCs w:val="19"/>
        </w:rPr>
        <w:t xml:space="preserve">mindre øvelser </w:t>
      </w:r>
      <w:r w:rsidR="7E8CF796" w:rsidRPr="4930651E">
        <w:rPr>
          <w:rFonts w:asciiTheme="minorHAnsi" w:hAnsiTheme="minorHAnsi" w:cstheme="minorBidi"/>
          <w:color w:val="000000"/>
          <w:spacing w:val="-1"/>
          <w:sz w:val="19"/>
          <w:szCs w:val="19"/>
        </w:rPr>
        <w:t xml:space="preserve">og </w:t>
      </w:r>
      <w:r w:rsidR="00075E5E" w:rsidRPr="4930651E">
        <w:rPr>
          <w:rFonts w:asciiTheme="minorHAnsi" w:hAnsiTheme="minorHAnsi" w:cstheme="minorBidi"/>
          <w:color w:val="000000"/>
          <w:spacing w:val="-1"/>
          <w:sz w:val="19"/>
          <w:szCs w:val="19"/>
        </w:rPr>
        <w:t xml:space="preserve">mellem seminarerne stiller opgaverne </w:t>
      </w:r>
      <w:r w:rsidR="3C49B0C2" w:rsidRPr="4930651E">
        <w:rPr>
          <w:rFonts w:asciiTheme="minorHAnsi" w:hAnsiTheme="minorHAnsi" w:cstheme="minorBidi"/>
          <w:color w:val="000000"/>
          <w:spacing w:val="-1"/>
          <w:sz w:val="19"/>
          <w:szCs w:val="19"/>
        </w:rPr>
        <w:t xml:space="preserve">krav til både at udføre praktiske opgaver og reflektere over, hvordan det lykkes at </w:t>
      </w:r>
      <w:r w:rsidR="2B9CBA61" w:rsidRPr="4930651E">
        <w:rPr>
          <w:rFonts w:asciiTheme="minorHAnsi" w:hAnsiTheme="minorHAnsi" w:cstheme="minorBidi"/>
          <w:color w:val="000000"/>
          <w:spacing w:val="-1"/>
          <w:sz w:val="19"/>
          <w:szCs w:val="19"/>
        </w:rPr>
        <w:t xml:space="preserve">omsætte teori og metoder i praksis. </w:t>
      </w:r>
    </w:p>
    <w:p w14:paraId="2ACBDF5F" w14:textId="21A2F057" w:rsidR="005E1D0B" w:rsidRPr="00A73031" w:rsidRDefault="005E1D0B" w:rsidP="76B31793">
      <w:pPr>
        <w:rPr>
          <w:rFonts w:asciiTheme="minorHAnsi" w:hAnsiTheme="minorHAnsi" w:cstheme="minorBidi"/>
          <w:color w:val="000000"/>
          <w:spacing w:val="-2"/>
          <w:sz w:val="19"/>
          <w:szCs w:val="19"/>
        </w:rPr>
      </w:pPr>
      <w:r w:rsidRPr="76B31793">
        <w:rPr>
          <w:rFonts w:asciiTheme="minorHAnsi" w:hAnsiTheme="minorHAnsi" w:cstheme="minorBidi"/>
          <w:color w:val="000000"/>
          <w:spacing w:val="-1"/>
          <w:sz w:val="19"/>
          <w:szCs w:val="19"/>
        </w:rPr>
        <w:t xml:space="preserve">Hvert modul afsluttes med en eksamen – i nogle tilfælde </w:t>
      </w:r>
      <w:r w:rsidR="00EA273B" w:rsidRPr="76B31793">
        <w:rPr>
          <w:rFonts w:asciiTheme="minorHAnsi" w:hAnsiTheme="minorHAnsi" w:cstheme="minorBidi"/>
          <w:color w:val="000000"/>
          <w:spacing w:val="-1"/>
          <w:sz w:val="19"/>
          <w:szCs w:val="19"/>
        </w:rPr>
        <w:t>tager eksamensopgavens tema udgangspunkt i den studerendendes egen faglighed</w:t>
      </w:r>
      <w:r w:rsidR="00940C90" w:rsidRPr="76B31793">
        <w:rPr>
          <w:rFonts w:asciiTheme="minorHAnsi" w:hAnsiTheme="minorHAnsi" w:cstheme="minorBidi"/>
          <w:color w:val="000000"/>
          <w:spacing w:val="-1"/>
          <w:sz w:val="19"/>
          <w:szCs w:val="19"/>
        </w:rPr>
        <w:t>*)</w:t>
      </w:r>
      <w:r w:rsidR="00EA273B" w:rsidRPr="76B31793">
        <w:rPr>
          <w:rFonts w:asciiTheme="minorHAnsi" w:hAnsiTheme="minorHAnsi" w:cstheme="minorBidi"/>
          <w:color w:val="000000"/>
          <w:spacing w:val="-1"/>
          <w:sz w:val="19"/>
          <w:szCs w:val="19"/>
        </w:rPr>
        <w:t xml:space="preserve"> i andre ikke.</w:t>
      </w:r>
      <w:r w:rsidR="26E9D35E" w:rsidRPr="76B31793">
        <w:rPr>
          <w:rFonts w:asciiTheme="minorHAnsi" w:hAnsiTheme="minorHAnsi" w:cstheme="minorBidi"/>
          <w:color w:val="000000"/>
          <w:spacing w:val="-1"/>
          <w:sz w:val="19"/>
          <w:szCs w:val="19"/>
        </w:rPr>
        <w:t xml:space="preserve"> </w:t>
      </w:r>
      <w:r w:rsidR="00656C11" w:rsidRPr="76B31793">
        <w:rPr>
          <w:rFonts w:asciiTheme="minorHAnsi" w:hAnsiTheme="minorHAnsi" w:cstheme="minorBidi"/>
          <w:color w:val="000000"/>
          <w:spacing w:val="-2"/>
          <w:sz w:val="19"/>
          <w:szCs w:val="19"/>
        </w:rPr>
        <w:t>Der</w:t>
      </w:r>
      <w:r w:rsidR="10E01574" w:rsidRPr="76B31793">
        <w:rPr>
          <w:rFonts w:asciiTheme="minorHAnsi" w:hAnsiTheme="minorHAnsi" w:cstheme="minorBidi"/>
          <w:color w:val="000000"/>
          <w:spacing w:val="-2"/>
          <w:sz w:val="19"/>
          <w:szCs w:val="19"/>
        </w:rPr>
        <w:t xml:space="preserve"> </w:t>
      </w:r>
      <w:r w:rsidR="00656C11" w:rsidRPr="76B31793">
        <w:rPr>
          <w:rFonts w:asciiTheme="minorHAnsi" w:hAnsiTheme="minorHAnsi" w:cstheme="minorBidi"/>
          <w:color w:val="000000"/>
          <w:spacing w:val="-2"/>
          <w:sz w:val="19"/>
          <w:szCs w:val="19"/>
        </w:rPr>
        <w:t>lægges </w:t>
      </w:r>
      <w:r w:rsidR="00656C11" w:rsidRPr="76B31793">
        <w:rPr>
          <w:rFonts w:asciiTheme="minorHAnsi" w:hAnsiTheme="minorHAnsi" w:cstheme="minorBidi"/>
          <w:color w:val="000000"/>
          <w:spacing w:val="-1"/>
          <w:sz w:val="19"/>
          <w:szCs w:val="19"/>
        </w:rPr>
        <w:t>vægt</w:t>
      </w:r>
      <w:r w:rsidR="00656C11" w:rsidRPr="76B31793">
        <w:rPr>
          <w:rFonts w:asciiTheme="minorHAnsi" w:hAnsiTheme="minorHAnsi" w:cstheme="minorBidi"/>
          <w:color w:val="000000"/>
          <w:sz w:val="19"/>
          <w:szCs w:val="19"/>
        </w:rPr>
        <w:t> </w:t>
      </w:r>
      <w:r w:rsidR="00656C11" w:rsidRPr="76B31793">
        <w:rPr>
          <w:rFonts w:asciiTheme="minorHAnsi" w:hAnsiTheme="minorHAnsi" w:cstheme="minorBidi"/>
          <w:color w:val="000000"/>
          <w:spacing w:val="-1"/>
          <w:sz w:val="19"/>
          <w:szCs w:val="19"/>
        </w:rPr>
        <w:t>på</w:t>
      </w:r>
      <w:r w:rsidR="00656C11" w:rsidRPr="76B31793">
        <w:rPr>
          <w:rFonts w:asciiTheme="minorHAnsi" w:hAnsiTheme="minorHAnsi" w:cstheme="minorBidi"/>
          <w:color w:val="000000"/>
          <w:spacing w:val="-2"/>
          <w:sz w:val="19"/>
          <w:szCs w:val="19"/>
        </w:rPr>
        <w:t> </w:t>
      </w:r>
      <w:r w:rsidR="00656C11" w:rsidRPr="76B31793">
        <w:rPr>
          <w:rFonts w:asciiTheme="minorHAnsi" w:hAnsiTheme="minorHAnsi" w:cstheme="minorBidi"/>
          <w:color w:val="000000"/>
          <w:spacing w:val="-1"/>
          <w:sz w:val="19"/>
          <w:szCs w:val="19"/>
        </w:rPr>
        <w:t>analyse</w:t>
      </w:r>
      <w:r w:rsidR="00EA273B" w:rsidRPr="76B31793">
        <w:rPr>
          <w:rFonts w:asciiTheme="minorHAnsi" w:hAnsiTheme="minorHAnsi" w:cstheme="minorBidi"/>
          <w:color w:val="000000"/>
          <w:spacing w:val="-1"/>
          <w:sz w:val="19"/>
          <w:szCs w:val="19"/>
        </w:rPr>
        <w:t>,</w:t>
      </w:r>
      <w:r w:rsidR="00656C11" w:rsidRPr="76B31793">
        <w:rPr>
          <w:rFonts w:asciiTheme="minorHAnsi" w:hAnsiTheme="minorHAnsi" w:cstheme="minorBidi"/>
          <w:color w:val="000000"/>
          <w:sz w:val="19"/>
          <w:szCs w:val="19"/>
        </w:rPr>
        <w:t> </w:t>
      </w:r>
      <w:r w:rsidR="00656C11" w:rsidRPr="76B31793">
        <w:rPr>
          <w:rFonts w:asciiTheme="minorHAnsi" w:hAnsiTheme="minorHAnsi" w:cstheme="minorBidi"/>
          <w:color w:val="000000"/>
          <w:spacing w:val="-1"/>
          <w:sz w:val="19"/>
          <w:szCs w:val="19"/>
        </w:rPr>
        <w:t>re</w:t>
      </w:r>
      <w:r w:rsidR="00656C11" w:rsidRPr="76B31793">
        <w:rPr>
          <w:rFonts w:asciiTheme="minorHAnsi" w:hAnsiTheme="minorHAnsi" w:cstheme="minorBidi"/>
          <w:color w:val="000000"/>
          <w:spacing w:val="-2"/>
          <w:sz w:val="19"/>
          <w:szCs w:val="19"/>
        </w:rPr>
        <w:t>fl</w:t>
      </w:r>
      <w:r w:rsidR="00656C11" w:rsidRPr="76B31793">
        <w:rPr>
          <w:rFonts w:asciiTheme="minorHAnsi" w:hAnsiTheme="minorHAnsi" w:cstheme="minorBidi"/>
          <w:color w:val="000000"/>
          <w:spacing w:val="-1"/>
          <w:sz w:val="19"/>
          <w:szCs w:val="19"/>
        </w:rPr>
        <w:t>eksion</w:t>
      </w:r>
      <w:r w:rsidR="00656C11" w:rsidRPr="76B31793">
        <w:rPr>
          <w:rFonts w:asciiTheme="minorHAnsi" w:hAnsiTheme="minorHAnsi" w:cstheme="minorBidi"/>
          <w:color w:val="000000"/>
          <w:sz w:val="19"/>
          <w:szCs w:val="19"/>
        </w:rPr>
        <w:t> </w:t>
      </w:r>
      <w:r w:rsidR="00656C11" w:rsidRPr="76B31793">
        <w:rPr>
          <w:rFonts w:asciiTheme="minorHAnsi" w:hAnsiTheme="minorHAnsi" w:cstheme="minorBidi"/>
          <w:color w:val="000000"/>
          <w:spacing w:val="-2"/>
          <w:sz w:val="19"/>
          <w:szCs w:val="19"/>
        </w:rPr>
        <w:t>og</w:t>
      </w:r>
      <w:r w:rsidR="00656C11" w:rsidRPr="76B31793">
        <w:rPr>
          <w:rFonts w:asciiTheme="minorHAnsi" w:hAnsiTheme="minorHAnsi" w:cstheme="minorBidi"/>
          <w:color w:val="000000"/>
          <w:sz w:val="19"/>
          <w:szCs w:val="19"/>
        </w:rPr>
        <w:t> </w:t>
      </w:r>
      <w:r w:rsidR="00656C11" w:rsidRPr="76B31793">
        <w:rPr>
          <w:rFonts w:asciiTheme="minorHAnsi" w:hAnsiTheme="minorHAnsi" w:cstheme="minorBidi"/>
          <w:color w:val="000000"/>
          <w:spacing w:val="-2"/>
          <w:sz w:val="19"/>
          <w:szCs w:val="19"/>
        </w:rPr>
        <w:t>feedback</w:t>
      </w:r>
      <w:r w:rsidRPr="76B31793">
        <w:rPr>
          <w:rFonts w:asciiTheme="minorHAnsi" w:hAnsiTheme="minorHAnsi" w:cstheme="minorBidi"/>
          <w:color w:val="000000"/>
          <w:spacing w:val="-2"/>
          <w:sz w:val="19"/>
          <w:szCs w:val="19"/>
        </w:rPr>
        <w:t xml:space="preserve">, ligesom der lægges vægt på personligt engagement, samarbejde og vedholdenhed. </w:t>
      </w:r>
      <w:r w:rsidR="00EA273B" w:rsidRPr="00A73031">
        <w:rPr>
          <w:rFonts w:asciiTheme="minorHAnsi" w:hAnsiTheme="minorHAnsi" w:cstheme="minorHAnsi"/>
          <w:color w:val="000000"/>
          <w:spacing w:val="-2"/>
          <w:sz w:val="19"/>
          <w:szCs w:val="19"/>
        </w:rPr>
        <w:br/>
      </w:r>
    </w:p>
    <w:p w14:paraId="73CFDD55" w14:textId="789186B3" w:rsidR="00CD3B88" w:rsidRPr="00A73031" w:rsidRDefault="00FE2014" w:rsidP="00B231FD">
      <w:pPr>
        <w:rPr>
          <w:rFonts w:asciiTheme="minorHAnsi" w:hAnsiTheme="minorHAnsi" w:cstheme="minorBidi"/>
          <w:b/>
          <w:sz w:val="19"/>
          <w:szCs w:val="19"/>
          <w:u w:val="single"/>
        </w:rPr>
      </w:pPr>
      <w:r w:rsidRPr="6F198EA4">
        <w:rPr>
          <w:rFonts w:asciiTheme="minorHAnsi" w:hAnsiTheme="minorHAnsi" w:cstheme="minorBidi"/>
          <w:b/>
          <w:sz w:val="19"/>
          <w:szCs w:val="19"/>
          <w:u w:val="single"/>
        </w:rPr>
        <w:t>Modul 1: Journalistikkens grundtrin 1</w:t>
      </w:r>
      <w:r w:rsidR="002B534F" w:rsidRPr="6F198EA4">
        <w:rPr>
          <w:rFonts w:asciiTheme="minorHAnsi" w:hAnsiTheme="minorHAnsi" w:cstheme="minorBidi"/>
          <w:b/>
          <w:sz w:val="19"/>
          <w:szCs w:val="19"/>
          <w:u w:val="single"/>
        </w:rPr>
        <w:t xml:space="preserve"> (10 ECTS)</w:t>
      </w:r>
    </w:p>
    <w:p w14:paraId="3084985F" w14:textId="69D63386" w:rsidR="00E24D0D" w:rsidRPr="00A73031" w:rsidRDefault="00E24D0D" w:rsidP="00B231FD">
      <w:pPr>
        <w:rPr>
          <w:rFonts w:asciiTheme="minorHAnsi" w:hAnsiTheme="minorHAnsi" w:cstheme="minorHAnsi"/>
          <w:sz w:val="19"/>
          <w:szCs w:val="19"/>
          <w:u w:val="single"/>
        </w:rPr>
      </w:pPr>
    </w:p>
    <w:p w14:paraId="598392AA" w14:textId="0240C502" w:rsidR="00E24D0D" w:rsidRPr="00DD49E3" w:rsidRDefault="00E24D0D" w:rsidP="00B231FD">
      <w:pPr>
        <w:rPr>
          <w:rFonts w:asciiTheme="minorHAnsi" w:hAnsiTheme="minorHAnsi" w:cstheme="minorHAnsi"/>
          <w:sz w:val="19"/>
          <w:szCs w:val="19"/>
        </w:rPr>
      </w:pPr>
      <w:r w:rsidRPr="00A73031">
        <w:rPr>
          <w:rFonts w:asciiTheme="minorHAnsi" w:hAnsiTheme="minorHAnsi" w:cstheme="minorHAnsi"/>
          <w:b/>
          <w:bCs/>
          <w:sz w:val="19"/>
          <w:szCs w:val="19"/>
        </w:rPr>
        <w:t>Indhold</w:t>
      </w:r>
      <w:r w:rsidR="005317DB" w:rsidRPr="00A73031">
        <w:rPr>
          <w:rFonts w:asciiTheme="minorHAnsi" w:hAnsiTheme="minorHAnsi" w:cstheme="minorHAnsi"/>
          <w:b/>
          <w:bCs/>
          <w:sz w:val="19"/>
          <w:szCs w:val="19"/>
        </w:rPr>
        <w:t>:</w:t>
      </w:r>
      <w:r w:rsidR="005317DB" w:rsidRPr="00A73031">
        <w:rPr>
          <w:rFonts w:asciiTheme="minorHAnsi" w:hAnsiTheme="minorHAnsi" w:cstheme="minorHAnsi"/>
          <w:sz w:val="19"/>
          <w:szCs w:val="19"/>
          <w:u w:val="single"/>
        </w:rPr>
        <w:t xml:space="preserve"> </w:t>
      </w:r>
      <w:r w:rsidRPr="00A73031">
        <w:rPr>
          <w:rFonts w:asciiTheme="minorHAnsi" w:hAnsiTheme="minorHAnsi" w:cstheme="minorHAnsi"/>
          <w:sz w:val="19"/>
          <w:szCs w:val="19"/>
          <w:shd w:val="clear" w:color="auto" w:fill="FFFFFF"/>
        </w:rPr>
        <w:t>De studerende skal kende, forstå og træne de grundlæggende elementer, der indgår i en systematisk, journalistisk indsamlings- og formidlingsproces som vinkling, sprog, fortælleteknik, ideudvikling, research, interview og kildekritik.  </w:t>
      </w:r>
    </w:p>
    <w:p w14:paraId="086AF00E" w14:textId="77777777" w:rsidR="000A5537" w:rsidRPr="00A73031" w:rsidRDefault="000A5537" w:rsidP="00B231FD">
      <w:pPr>
        <w:rPr>
          <w:rFonts w:asciiTheme="minorHAnsi" w:hAnsiTheme="minorHAnsi" w:cstheme="minorHAnsi"/>
          <w:sz w:val="19"/>
          <w:szCs w:val="19"/>
          <w:u w:val="single"/>
        </w:rPr>
      </w:pPr>
    </w:p>
    <w:p w14:paraId="09880B67" w14:textId="77777777" w:rsidR="007100B9" w:rsidRPr="00A73031" w:rsidRDefault="007100B9" w:rsidP="00B231FD">
      <w:pPr>
        <w:rPr>
          <w:rFonts w:asciiTheme="minorHAnsi" w:hAnsiTheme="minorHAnsi" w:cstheme="minorHAnsi"/>
          <w:b/>
          <w:bCs/>
          <w:sz w:val="19"/>
          <w:szCs w:val="19"/>
        </w:rPr>
      </w:pPr>
      <w:r w:rsidRPr="00A73031">
        <w:rPr>
          <w:rFonts w:asciiTheme="minorHAnsi" w:hAnsiTheme="minorHAnsi" w:cstheme="minorHAnsi"/>
          <w:b/>
          <w:bCs/>
          <w:sz w:val="19"/>
          <w:szCs w:val="19"/>
        </w:rPr>
        <w:t>Læringsmål:</w:t>
      </w:r>
    </w:p>
    <w:p w14:paraId="50C76AE7" w14:textId="5B009BC0" w:rsidR="00FE2014" w:rsidRPr="00C927AD" w:rsidRDefault="000A21F0" w:rsidP="00C927AD">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viden om:</w:t>
      </w:r>
      <w:r w:rsidR="00FE2014" w:rsidRPr="6F198EA4">
        <w:rPr>
          <w:rStyle w:val="eop"/>
          <w:rFonts w:asciiTheme="minorHAnsi" w:eastAsiaTheme="majorEastAsia" w:hAnsiTheme="minorHAnsi" w:cstheme="minorBidi"/>
          <w:sz w:val="19"/>
          <w:szCs w:val="19"/>
        </w:rPr>
        <w:t> </w:t>
      </w:r>
    </w:p>
    <w:p w14:paraId="4064520B" w14:textId="6B01E86B" w:rsidR="00FE2014" w:rsidRDefault="00FE2014" w:rsidP="00F53EB7">
      <w:pPr>
        <w:pStyle w:val="paragraph"/>
        <w:numPr>
          <w:ilvl w:val="0"/>
          <w:numId w:val="4"/>
        </w:numPr>
        <w:spacing w:before="0" w:beforeAutospacing="0" w:after="0" w:afterAutospacing="0"/>
        <w:rPr>
          <w:sz w:val="19"/>
          <w:szCs w:val="19"/>
        </w:rPr>
      </w:pPr>
      <w:r w:rsidRPr="6F198EA4">
        <w:rPr>
          <w:rStyle w:val="normaltextrun"/>
          <w:rFonts w:asciiTheme="minorHAnsi" w:eastAsiaTheme="majorEastAsia" w:hAnsiTheme="minorHAnsi" w:cstheme="minorBidi"/>
          <w:sz w:val="19"/>
          <w:szCs w:val="19"/>
        </w:rPr>
        <w:t>vinkling </w:t>
      </w:r>
      <w:r w:rsidRPr="6F198EA4">
        <w:rPr>
          <w:rStyle w:val="eop"/>
          <w:rFonts w:asciiTheme="minorHAnsi" w:eastAsiaTheme="majorEastAsia" w:hAnsiTheme="minorHAnsi" w:cstheme="minorBidi"/>
          <w:sz w:val="19"/>
          <w:szCs w:val="19"/>
        </w:rPr>
        <w:t> </w:t>
      </w:r>
    </w:p>
    <w:p w14:paraId="0E7E6D24" w14:textId="63418C41" w:rsidR="00FE2014" w:rsidRDefault="00FE2014" w:rsidP="00F53EB7">
      <w:pPr>
        <w:pStyle w:val="paragraph"/>
        <w:numPr>
          <w:ilvl w:val="0"/>
          <w:numId w:val="4"/>
        </w:numPr>
        <w:spacing w:before="0" w:beforeAutospacing="0" w:after="0" w:afterAutospacing="0"/>
        <w:rPr>
          <w:sz w:val="19"/>
          <w:szCs w:val="19"/>
        </w:rPr>
      </w:pPr>
      <w:r w:rsidRPr="6F198EA4">
        <w:rPr>
          <w:rStyle w:val="normaltextrun"/>
          <w:rFonts w:asciiTheme="minorHAnsi" w:eastAsiaTheme="majorEastAsia" w:hAnsiTheme="minorHAnsi" w:cstheme="minorBidi"/>
          <w:sz w:val="19"/>
          <w:szCs w:val="19"/>
        </w:rPr>
        <w:t>journalistikkens kildetyper og kildevurdering </w:t>
      </w:r>
      <w:r w:rsidRPr="6F198EA4">
        <w:rPr>
          <w:rStyle w:val="eop"/>
          <w:rFonts w:asciiTheme="minorHAnsi" w:eastAsiaTheme="majorEastAsia" w:hAnsiTheme="minorHAnsi" w:cstheme="minorBidi"/>
          <w:sz w:val="19"/>
          <w:szCs w:val="19"/>
        </w:rPr>
        <w:t> </w:t>
      </w:r>
    </w:p>
    <w:p w14:paraId="0954533D" w14:textId="5F9C454C" w:rsidR="00FE2014" w:rsidRDefault="00FE2014" w:rsidP="00F53EB7">
      <w:pPr>
        <w:pStyle w:val="paragraph"/>
        <w:numPr>
          <w:ilvl w:val="0"/>
          <w:numId w:val="4"/>
        </w:numPr>
        <w:spacing w:before="0" w:beforeAutospacing="0" w:after="0" w:afterAutospacing="0"/>
        <w:rPr>
          <w:sz w:val="19"/>
          <w:szCs w:val="19"/>
        </w:rPr>
      </w:pPr>
      <w:r w:rsidRPr="6F198EA4">
        <w:rPr>
          <w:rStyle w:val="normaltextrun"/>
          <w:rFonts w:asciiTheme="minorHAnsi" w:eastAsiaTheme="majorEastAsia" w:hAnsiTheme="minorHAnsi" w:cstheme="minorBidi"/>
          <w:sz w:val="19"/>
          <w:szCs w:val="19"/>
        </w:rPr>
        <w:t>grundlæggende interviewteknik </w:t>
      </w:r>
      <w:r w:rsidRPr="6F198EA4">
        <w:rPr>
          <w:rStyle w:val="eop"/>
          <w:rFonts w:asciiTheme="minorHAnsi" w:eastAsiaTheme="majorEastAsia" w:hAnsiTheme="minorHAnsi" w:cstheme="minorBidi"/>
          <w:sz w:val="19"/>
          <w:szCs w:val="19"/>
        </w:rPr>
        <w:t> </w:t>
      </w:r>
    </w:p>
    <w:p w14:paraId="29C2AC25" w14:textId="1F161DC6" w:rsidR="00FE2014" w:rsidRDefault="00FE2014" w:rsidP="00F53EB7">
      <w:pPr>
        <w:pStyle w:val="paragraph"/>
        <w:numPr>
          <w:ilvl w:val="0"/>
          <w:numId w:val="4"/>
        </w:numPr>
        <w:spacing w:before="0" w:beforeAutospacing="0" w:after="0" w:afterAutospacing="0"/>
        <w:rPr>
          <w:sz w:val="19"/>
          <w:szCs w:val="19"/>
        </w:rPr>
      </w:pPr>
      <w:r w:rsidRPr="6F198EA4">
        <w:rPr>
          <w:rStyle w:val="normaltextrun"/>
          <w:rFonts w:asciiTheme="minorHAnsi" w:eastAsiaTheme="majorEastAsia" w:hAnsiTheme="minorHAnsi" w:cstheme="minorBidi"/>
          <w:sz w:val="19"/>
          <w:szCs w:val="19"/>
        </w:rPr>
        <w:t>metoder og principper for journalistisk ideudvikling </w:t>
      </w:r>
      <w:r w:rsidRPr="6F198EA4">
        <w:rPr>
          <w:rStyle w:val="eop"/>
          <w:rFonts w:asciiTheme="minorHAnsi" w:eastAsiaTheme="majorEastAsia" w:hAnsiTheme="minorHAnsi" w:cstheme="minorBidi"/>
          <w:sz w:val="19"/>
          <w:szCs w:val="19"/>
        </w:rPr>
        <w:t> </w:t>
      </w:r>
    </w:p>
    <w:p w14:paraId="3ACC63A3" w14:textId="60B23D6C" w:rsidR="00FE2014" w:rsidRPr="00E573DB" w:rsidRDefault="00FE2014" w:rsidP="00E573DB">
      <w:pPr>
        <w:pStyle w:val="paragraph"/>
        <w:numPr>
          <w:ilvl w:val="0"/>
          <w:numId w:val="4"/>
        </w:numPr>
        <w:spacing w:before="0" w:beforeAutospacing="0" w:after="0" w:afterAutospacing="0"/>
        <w:rPr>
          <w:sz w:val="19"/>
          <w:szCs w:val="19"/>
        </w:rPr>
      </w:pPr>
      <w:r w:rsidRPr="6F198EA4">
        <w:rPr>
          <w:rStyle w:val="normaltextrun"/>
          <w:rFonts w:asciiTheme="minorHAnsi" w:eastAsiaTheme="majorEastAsia" w:hAnsiTheme="minorHAnsi" w:cstheme="minorBidi"/>
          <w:sz w:val="19"/>
          <w:szCs w:val="19"/>
        </w:rPr>
        <w:t>journalistisk sprog </w:t>
      </w:r>
      <w:r w:rsidRPr="6F198EA4">
        <w:rPr>
          <w:rStyle w:val="eop"/>
          <w:rFonts w:asciiTheme="minorHAnsi" w:eastAsiaTheme="majorEastAsia" w:hAnsiTheme="minorHAnsi" w:cstheme="minorBidi"/>
          <w:sz w:val="19"/>
          <w:szCs w:val="19"/>
        </w:rPr>
        <w:t> </w:t>
      </w:r>
    </w:p>
    <w:p w14:paraId="4E174506" w14:textId="77777777" w:rsidR="00FE2014" w:rsidRPr="00A73031" w:rsidRDefault="00FE2014" w:rsidP="00FE2014">
      <w:pPr>
        <w:pStyle w:val="paragraph"/>
        <w:spacing w:before="0" w:beforeAutospacing="0" w:after="0" w:afterAutospacing="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47BC297F" w14:textId="77777777" w:rsidR="00DD49E3" w:rsidRDefault="000A21F0" w:rsidP="00DD49E3">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færdigheder i:</w:t>
      </w:r>
    </w:p>
    <w:p w14:paraId="0FC8A753" w14:textId="4345CA4E" w:rsidR="00DD49E3" w:rsidRPr="00DD49E3" w:rsidRDefault="003460B2" w:rsidP="00F53EB7">
      <w:pPr>
        <w:pStyle w:val="Normal1"/>
        <w:widowControl w:val="0"/>
        <w:numPr>
          <w:ilvl w:val="0"/>
          <w:numId w:val="5"/>
        </w:numPr>
        <w:rPr>
          <w:rStyle w:val="eop"/>
          <w:rFonts w:asciiTheme="minorHAnsi" w:hAnsiTheme="minorHAnsi" w:cstheme="minorHAnsi"/>
          <w:bCs/>
          <w:sz w:val="19"/>
          <w:szCs w:val="19"/>
        </w:rPr>
      </w:pPr>
      <w:r w:rsidRPr="00A73031">
        <w:rPr>
          <w:rStyle w:val="normaltextrun"/>
          <w:rFonts w:asciiTheme="minorHAnsi" w:eastAsiaTheme="majorEastAsia" w:hAnsiTheme="minorHAnsi" w:cstheme="minorHAnsi"/>
          <w:sz w:val="19"/>
          <w:szCs w:val="19"/>
        </w:rPr>
        <w:t xml:space="preserve">at </w:t>
      </w:r>
      <w:r w:rsidR="00FE2014" w:rsidRPr="00A73031">
        <w:rPr>
          <w:rStyle w:val="normaltextrun"/>
          <w:rFonts w:asciiTheme="minorHAnsi" w:eastAsiaTheme="majorEastAsia" w:hAnsiTheme="minorHAnsi" w:cstheme="minorHAnsi"/>
          <w:sz w:val="19"/>
          <w:szCs w:val="19"/>
        </w:rPr>
        <w:t>arbejde med vinkling </w:t>
      </w:r>
      <w:r w:rsidR="00FE2014" w:rsidRPr="00A73031">
        <w:rPr>
          <w:rStyle w:val="eop"/>
          <w:rFonts w:asciiTheme="minorHAnsi" w:eastAsiaTheme="majorEastAsia" w:hAnsiTheme="minorHAnsi" w:cstheme="minorHAnsi"/>
          <w:sz w:val="19"/>
          <w:szCs w:val="19"/>
        </w:rPr>
        <w:t> </w:t>
      </w:r>
    </w:p>
    <w:p w14:paraId="51FC76D1" w14:textId="77777777" w:rsidR="00DD49E3" w:rsidRPr="00DD49E3" w:rsidRDefault="003460B2" w:rsidP="00F53EB7">
      <w:pPr>
        <w:pStyle w:val="Normal1"/>
        <w:widowControl w:val="0"/>
        <w:numPr>
          <w:ilvl w:val="0"/>
          <w:numId w:val="5"/>
        </w:numPr>
        <w:rPr>
          <w:rStyle w:val="eop"/>
          <w:rFonts w:asciiTheme="minorHAnsi" w:hAnsiTheme="minorHAnsi" w:cstheme="minorHAnsi"/>
          <w:bCs/>
          <w:sz w:val="19"/>
          <w:szCs w:val="19"/>
        </w:rPr>
      </w:pPr>
      <w:r w:rsidRPr="00DD49E3">
        <w:rPr>
          <w:rStyle w:val="normaltextrun"/>
          <w:rFonts w:asciiTheme="minorHAnsi" w:eastAsiaTheme="majorEastAsia" w:hAnsiTheme="minorHAnsi" w:cstheme="minorHAnsi"/>
          <w:sz w:val="19"/>
          <w:szCs w:val="19"/>
        </w:rPr>
        <w:t xml:space="preserve">at </w:t>
      </w:r>
      <w:r w:rsidR="00FE2014" w:rsidRPr="00DD49E3">
        <w:rPr>
          <w:rStyle w:val="normaltextrun"/>
          <w:rFonts w:asciiTheme="minorHAnsi" w:eastAsiaTheme="majorEastAsia" w:hAnsiTheme="minorHAnsi" w:cstheme="minorHAnsi"/>
          <w:sz w:val="19"/>
          <w:szCs w:val="19"/>
        </w:rPr>
        <w:t>vurdere journalistiske historier </w:t>
      </w:r>
      <w:r w:rsidR="00FE2014" w:rsidRPr="00DD49E3">
        <w:rPr>
          <w:rStyle w:val="eop"/>
          <w:rFonts w:asciiTheme="minorHAnsi" w:eastAsiaTheme="majorEastAsia" w:hAnsiTheme="minorHAnsi" w:cstheme="minorHAnsi"/>
          <w:sz w:val="19"/>
          <w:szCs w:val="19"/>
        </w:rPr>
        <w:t> </w:t>
      </w:r>
    </w:p>
    <w:p w14:paraId="3C4C3B4C" w14:textId="77777777" w:rsidR="00DD49E3" w:rsidRPr="00DD49E3" w:rsidRDefault="003460B2" w:rsidP="00F53EB7">
      <w:pPr>
        <w:pStyle w:val="Normal1"/>
        <w:widowControl w:val="0"/>
        <w:numPr>
          <w:ilvl w:val="0"/>
          <w:numId w:val="5"/>
        </w:numPr>
        <w:rPr>
          <w:rStyle w:val="eop"/>
          <w:rFonts w:asciiTheme="minorHAnsi" w:hAnsiTheme="minorHAnsi" w:cstheme="minorHAnsi"/>
          <w:bCs/>
          <w:sz w:val="19"/>
          <w:szCs w:val="19"/>
        </w:rPr>
      </w:pPr>
      <w:r w:rsidRPr="00DD49E3">
        <w:rPr>
          <w:rStyle w:val="normaltextrun"/>
          <w:rFonts w:asciiTheme="minorHAnsi" w:eastAsiaTheme="majorEastAsia" w:hAnsiTheme="minorHAnsi" w:cstheme="minorHAnsi"/>
          <w:sz w:val="19"/>
          <w:szCs w:val="19"/>
        </w:rPr>
        <w:t xml:space="preserve">at </w:t>
      </w:r>
      <w:r w:rsidR="00FE2014" w:rsidRPr="00DD49E3">
        <w:rPr>
          <w:rStyle w:val="normaltextrun"/>
          <w:rFonts w:asciiTheme="minorHAnsi" w:eastAsiaTheme="majorEastAsia" w:hAnsiTheme="minorHAnsi" w:cstheme="minorHAnsi"/>
          <w:sz w:val="19"/>
          <w:szCs w:val="19"/>
        </w:rPr>
        <w:t>planlægge og gennemføre simpel journalistisk research </w:t>
      </w:r>
      <w:r w:rsidR="00FE2014" w:rsidRPr="00DD49E3">
        <w:rPr>
          <w:rStyle w:val="eop"/>
          <w:rFonts w:asciiTheme="minorHAnsi" w:eastAsiaTheme="majorEastAsia" w:hAnsiTheme="minorHAnsi" w:cstheme="minorHAnsi"/>
          <w:sz w:val="19"/>
          <w:szCs w:val="19"/>
        </w:rPr>
        <w:t> </w:t>
      </w:r>
    </w:p>
    <w:p w14:paraId="5DF6900E" w14:textId="77777777" w:rsidR="00DD49E3" w:rsidRPr="00DD49E3" w:rsidRDefault="003460B2" w:rsidP="00F53EB7">
      <w:pPr>
        <w:pStyle w:val="Normal1"/>
        <w:widowControl w:val="0"/>
        <w:numPr>
          <w:ilvl w:val="0"/>
          <w:numId w:val="5"/>
        </w:numPr>
        <w:rPr>
          <w:rStyle w:val="eop"/>
          <w:rFonts w:asciiTheme="minorHAnsi" w:hAnsiTheme="minorHAnsi" w:cstheme="minorHAnsi"/>
          <w:bCs/>
          <w:sz w:val="19"/>
          <w:szCs w:val="19"/>
        </w:rPr>
      </w:pPr>
      <w:r w:rsidRPr="00DD49E3">
        <w:rPr>
          <w:rStyle w:val="normaltextrun"/>
          <w:rFonts w:asciiTheme="minorHAnsi" w:eastAsiaTheme="majorEastAsia" w:hAnsiTheme="minorHAnsi" w:cstheme="minorHAnsi"/>
          <w:sz w:val="19"/>
          <w:szCs w:val="19"/>
        </w:rPr>
        <w:t xml:space="preserve">at </w:t>
      </w:r>
      <w:r w:rsidR="00FE2014" w:rsidRPr="00DD49E3">
        <w:rPr>
          <w:rStyle w:val="normaltextrun"/>
          <w:rFonts w:asciiTheme="minorHAnsi" w:eastAsiaTheme="majorEastAsia" w:hAnsiTheme="minorHAnsi" w:cstheme="minorHAnsi"/>
          <w:sz w:val="19"/>
          <w:szCs w:val="19"/>
        </w:rPr>
        <w:t>planlægge og gennemføre interview og finde relevante kilder </w:t>
      </w:r>
      <w:r w:rsidR="00FE2014" w:rsidRPr="00DD49E3">
        <w:rPr>
          <w:rStyle w:val="eop"/>
          <w:rFonts w:asciiTheme="minorHAnsi" w:eastAsiaTheme="majorEastAsia" w:hAnsiTheme="minorHAnsi" w:cstheme="minorHAnsi"/>
          <w:sz w:val="19"/>
          <w:szCs w:val="19"/>
        </w:rPr>
        <w:t> </w:t>
      </w:r>
    </w:p>
    <w:p w14:paraId="47088E46" w14:textId="77777777" w:rsidR="00DD49E3" w:rsidRPr="00DD49E3" w:rsidRDefault="003460B2" w:rsidP="00F53EB7">
      <w:pPr>
        <w:pStyle w:val="Normal1"/>
        <w:widowControl w:val="0"/>
        <w:numPr>
          <w:ilvl w:val="0"/>
          <w:numId w:val="5"/>
        </w:numPr>
        <w:rPr>
          <w:rStyle w:val="eop"/>
          <w:rFonts w:asciiTheme="minorHAnsi" w:hAnsiTheme="minorHAnsi" w:cstheme="minorHAnsi"/>
          <w:bCs/>
          <w:sz w:val="19"/>
          <w:szCs w:val="19"/>
        </w:rPr>
      </w:pPr>
      <w:r w:rsidRPr="00DD49E3">
        <w:rPr>
          <w:rStyle w:val="normaltextrun"/>
          <w:rFonts w:asciiTheme="minorHAnsi" w:eastAsiaTheme="majorEastAsia" w:hAnsiTheme="minorHAnsi" w:cstheme="minorHAnsi"/>
          <w:sz w:val="19"/>
          <w:szCs w:val="19"/>
        </w:rPr>
        <w:t xml:space="preserve">at </w:t>
      </w:r>
      <w:r w:rsidR="00FE2014" w:rsidRPr="00DD49E3">
        <w:rPr>
          <w:rStyle w:val="normaltextrun"/>
          <w:rFonts w:asciiTheme="minorHAnsi" w:eastAsiaTheme="majorEastAsia" w:hAnsiTheme="minorHAnsi" w:cstheme="minorHAnsi"/>
          <w:sz w:val="19"/>
          <w:szCs w:val="19"/>
        </w:rPr>
        <w:t>arbejde med journalistisk ideudvikling </w:t>
      </w:r>
      <w:r w:rsidR="00FE2014" w:rsidRPr="00DD49E3">
        <w:rPr>
          <w:rStyle w:val="eop"/>
          <w:rFonts w:asciiTheme="minorHAnsi" w:eastAsiaTheme="majorEastAsia" w:hAnsiTheme="minorHAnsi" w:cstheme="minorHAnsi"/>
          <w:sz w:val="19"/>
          <w:szCs w:val="19"/>
        </w:rPr>
        <w:t> </w:t>
      </w:r>
    </w:p>
    <w:p w14:paraId="0D9F22E5" w14:textId="77777777" w:rsidR="00DD49E3" w:rsidRPr="00DD49E3" w:rsidRDefault="003460B2" w:rsidP="00F53EB7">
      <w:pPr>
        <w:pStyle w:val="Normal1"/>
        <w:widowControl w:val="0"/>
        <w:numPr>
          <w:ilvl w:val="0"/>
          <w:numId w:val="5"/>
        </w:numPr>
        <w:rPr>
          <w:rStyle w:val="eop"/>
          <w:rFonts w:asciiTheme="minorHAnsi" w:hAnsiTheme="minorHAnsi" w:cstheme="minorHAnsi"/>
          <w:bCs/>
          <w:sz w:val="19"/>
          <w:szCs w:val="19"/>
        </w:rPr>
      </w:pPr>
      <w:r w:rsidRPr="00DD49E3">
        <w:rPr>
          <w:rStyle w:val="normaltextrun"/>
          <w:rFonts w:asciiTheme="minorHAnsi" w:eastAsiaTheme="majorEastAsia" w:hAnsiTheme="minorHAnsi" w:cstheme="minorHAnsi"/>
          <w:sz w:val="19"/>
          <w:szCs w:val="19"/>
        </w:rPr>
        <w:t xml:space="preserve">at </w:t>
      </w:r>
      <w:r w:rsidR="00FE2014" w:rsidRPr="00DD49E3">
        <w:rPr>
          <w:rStyle w:val="normaltextrun"/>
          <w:rFonts w:asciiTheme="minorHAnsi" w:eastAsiaTheme="majorEastAsia" w:hAnsiTheme="minorHAnsi" w:cstheme="minorHAnsi"/>
          <w:sz w:val="19"/>
          <w:szCs w:val="19"/>
        </w:rPr>
        <w:t>disponere og udforme et simpelt journalistisk produkt </w:t>
      </w:r>
      <w:r w:rsidR="00FE2014" w:rsidRPr="00DD49E3">
        <w:rPr>
          <w:rStyle w:val="eop"/>
          <w:rFonts w:asciiTheme="minorHAnsi" w:eastAsiaTheme="majorEastAsia" w:hAnsiTheme="minorHAnsi" w:cstheme="minorHAnsi"/>
          <w:sz w:val="19"/>
          <w:szCs w:val="19"/>
        </w:rPr>
        <w:t> </w:t>
      </w:r>
    </w:p>
    <w:p w14:paraId="58A12A98" w14:textId="689740D5" w:rsidR="00FE2014" w:rsidRPr="00DD49E3" w:rsidRDefault="003460B2" w:rsidP="00F53EB7">
      <w:pPr>
        <w:pStyle w:val="Normal1"/>
        <w:widowControl w:val="0"/>
        <w:numPr>
          <w:ilvl w:val="0"/>
          <w:numId w:val="5"/>
        </w:numPr>
        <w:rPr>
          <w:rFonts w:asciiTheme="minorHAnsi" w:hAnsiTheme="minorHAnsi" w:cstheme="minorHAnsi"/>
          <w:bCs/>
          <w:sz w:val="19"/>
          <w:szCs w:val="19"/>
        </w:rPr>
      </w:pPr>
      <w:r w:rsidRPr="00DD49E3">
        <w:rPr>
          <w:rStyle w:val="normaltextrun"/>
          <w:rFonts w:asciiTheme="minorHAnsi" w:eastAsiaTheme="majorEastAsia" w:hAnsiTheme="minorHAnsi" w:cstheme="minorHAnsi"/>
          <w:sz w:val="19"/>
          <w:szCs w:val="19"/>
        </w:rPr>
        <w:t xml:space="preserve">at </w:t>
      </w:r>
      <w:r w:rsidR="00FE2014" w:rsidRPr="00DD49E3">
        <w:rPr>
          <w:rStyle w:val="normaltextrun"/>
          <w:rFonts w:asciiTheme="minorHAnsi" w:eastAsiaTheme="majorEastAsia" w:hAnsiTheme="minorHAnsi" w:cstheme="minorHAnsi"/>
          <w:sz w:val="19"/>
          <w:szCs w:val="19"/>
        </w:rPr>
        <w:t>benytte et enkelt og let forståeligt journalistisk sprog </w:t>
      </w:r>
      <w:r w:rsidR="00FE2014" w:rsidRPr="00DD49E3">
        <w:rPr>
          <w:rStyle w:val="eop"/>
          <w:rFonts w:asciiTheme="minorHAnsi" w:eastAsiaTheme="majorEastAsia" w:hAnsiTheme="minorHAnsi" w:cstheme="minorHAnsi"/>
          <w:sz w:val="19"/>
          <w:szCs w:val="19"/>
        </w:rPr>
        <w:t> </w:t>
      </w:r>
    </w:p>
    <w:p w14:paraId="6A9BA319" w14:textId="77777777" w:rsidR="00FE2014" w:rsidRPr="00A73031" w:rsidRDefault="00FE2014" w:rsidP="000A21F0">
      <w:pPr>
        <w:pStyle w:val="Normal1"/>
        <w:widowControl w:val="0"/>
        <w:rPr>
          <w:rFonts w:asciiTheme="minorHAnsi" w:hAnsiTheme="minorHAnsi" w:cstheme="minorHAnsi"/>
          <w:bCs/>
          <w:sz w:val="19"/>
          <w:szCs w:val="19"/>
        </w:rPr>
      </w:pPr>
    </w:p>
    <w:p w14:paraId="402C50E4" w14:textId="7967FCE4" w:rsidR="000A21F0" w:rsidRPr="00A73031" w:rsidRDefault="000A21F0" w:rsidP="000A21F0">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kompetencer indenfor det at</w:t>
      </w:r>
    </w:p>
    <w:p w14:paraId="730F5983" w14:textId="77777777" w:rsidR="00DD49E3" w:rsidRDefault="00FE2014" w:rsidP="00F53EB7">
      <w:pPr>
        <w:pStyle w:val="paragraph"/>
        <w:numPr>
          <w:ilvl w:val="0"/>
          <w:numId w:val="6"/>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eastAsiaTheme="majorEastAsia" w:hAnsiTheme="minorHAnsi" w:cstheme="minorHAnsi"/>
          <w:sz w:val="19"/>
          <w:szCs w:val="19"/>
        </w:rPr>
        <w:t>arbejde med og reflektere over afgrænsning og vinkling af en journalistisk historie</w:t>
      </w:r>
      <w:r w:rsidRPr="00A73031">
        <w:rPr>
          <w:rStyle w:val="eop"/>
          <w:rFonts w:asciiTheme="minorHAnsi" w:eastAsiaTheme="majorEastAsia" w:hAnsiTheme="minorHAnsi" w:cstheme="minorHAnsi"/>
          <w:sz w:val="19"/>
          <w:szCs w:val="19"/>
        </w:rPr>
        <w:t> </w:t>
      </w:r>
    </w:p>
    <w:p w14:paraId="0DC891FF" w14:textId="77777777" w:rsidR="00DD49E3" w:rsidRDefault="00FE2014" w:rsidP="00F53EB7">
      <w:pPr>
        <w:pStyle w:val="paragraph"/>
        <w:numPr>
          <w:ilvl w:val="0"/>
          <w:numId w:val="6"/>
        </w:numPr>
        <w:spacing w:before="0" w:beforeAutospacing="0" w:after="0" w:afterAutospacing="0"/>
        <w:textAlignment w:val="baseline"/>
        <w:rPr>
          <w:rFonts w:asciiTheme="minorHAnsi" w:hAnsiTheme="minorHAnsi" w:cstheme="minorHAnsi"/>
          <w:sz w:val="19"/>
          <w:szCs w:val="19"/>
        </w:rPr>
      </w:pPr>
      <w:r w:rsidRPr="00DD49E3">
        <w:rPr>
          <w:rStyle w:val="normaltextrun"/>
          <w:rFonts w:asciiTheme="minorHAnsi" w:eastAsiaTheme="majorEastAsia" w:hAnsiTheme="minorHAnsi" w:cstheme="minorHAnsi"/>
          <w:sz w:val="19"/>
          <w:szCs w:val="19"/>
        </w:rPr>
        <w:t>vurdere potentialet for en journalistisk god historie</w:t>
      </w:r>
      <w:r w:rsidRPr="00DD49E3">
        <w:rPr>
          <w:rStyle w:val="eop"/>
          <w:rFonts w:asciiTheme="minorHAnsi" w:eastAsiaTheme="majorEastAsia" w:hAnsiTheme="minorHAnsi" w:cstheme="minorHAnsi"/>
          <w:sz w:val="19"/>
          <w:szCs w:val="19"/>
        </w:rPr>
        <w:t> </w:t>
      </w:r>
    </w:p>
    <w:p w14:paraId="17B56203" w14:textId="6ABDB26E" w:rsidR="00287518" w:rsidRDefault="00FE2014" w:rsidP="4930651E">
      <w:pPr>
        <w:pStyle w:val="paragraph"/>
        <w:numPr>
          <w:ilvl w:val="0"/>
          <w:numId w:val="6"/>
        </w:numPr>
        <w:spacing w:before="0" w:beforeAutospacing="0" w:after="0" w:afterAutospacing="0"/>
        <w:textAlignment w:val="baseline"/>
        <w:rPr>
          <w:rFonts w:asciiTheme="minorHAnsi" w:hAnsiTheme="minorHAnsi" w:cstheme="minorBidi"/>
          <w:sz w:val="19"/>
          <w:szCs w:val="19"/>
        </w:rPr>
      </w:pPr>
      <w:r w:rsidRPr="4930651E">
        <w:rPr>
          <w:rStyle w:val="normaltextrun"/>
          <w:rFonts w:asciiTheme="minorHAnsi" w:eastAsiaTheme="majorEastAsia" w:hAnsiTheme="minorHAnsi" w:cstheme="minorBidi"/>
          <w:sz w:val="19"/>
          <w:szCs w:val="19"/>
        </w:rPr>
        <w:t>udføre journalistiske opgaver ud fra kendskab til rettigheder og ansvar knyttet til journalistrollen i et demokratisk samfund </w:t>
      </w:r>
      <w:r w:rsidRPr="4930651E">
        <w:rPr>
          <w:rStyle w:val="eop"/>
          <w:rFonts w:asciiTheme="minorHAnsi" w:eastAsiaTheme="majorEastAsia" w:hAnsiTheme="minorHAnsi" w:cstheme="minorBidi"/>
          <w:sz w:val="19"/>
          <w:szCs w:val="19"/>
        </w:rPr>
        <w:t> </w:t>
      </w:r>
    </w:p>
    <w:p w14:paraId="6890A3C1" w14:textId="77777777" w:rsidR="00287518" w:rsidRDefault="00FE2014" w:rsidP="00F53EB7">
      <w:pPr>
        <w:pStyle w:val="paragraph"/>
        <w:numPr>
          <w:ilvl w:val="0"/>
          <w:numId w:val="6"/>
        </w:numPr>
        <w:spacing w:before="0" w:beforeAutospacing="0" w:after="0" w:afterAutospacing="0"/>
        <w:textAlignment w:val="baseline"/>
        <w:rPr>
          <w:rFonts w:asciiTheme="minorHAnsi" w:hAnsiTheme="minorHAnsi" w:cstheme="minorHAnsi"/>
          <w:sz w:val="19"/>
          <w:szCs w:val="19"/>
        </w:rPr>
      </w:pPr>
      <w:r w:rsidRPr="00287518">
        <w:rPr>
          <w:rStyle w:val="normaltextrun"/>
          <w:rFonts w:asciiTheme="minorHAnsi" w:eastAsiaTheme="majorEastAsia" w:hAnsiTheme="minorHAnsi" w:cstheme="minorHAnsi"/>
          <w:sz w:val="19"/>
          <w:szCs w:val="19"/>
        </w:rPr>
        <w:t>bruge et journalistisk sprog </w:t>
      </w:r>
      <w:r w:rsidRPr="00287518">
        <w:rPr>
          <w:rStyle w:val="eop"/>
          <w:rFonts w:asciiTheme="minorHAnsi" w:eastAsiaTheme="majorEastAsia" w:hAnsiTheme="minorHAnsi" w:cstheme="minorHAnsi"/>
          <w:sz w:val="19"/>
          <w:szCs w:val="19"/>
        </w:rPr>
        <w:t> </w:t>
      </w:r>
    </w:p>
    <w:p w14:paraId="7736D746" w14:textId="58484BCC" w:rsidR="00FE2014" w:rsidRPr="00287518" w:rsidRDefault="00FE2014" w:rsidP="00F53EB7">
      <w:pPr>
        <w:pStyle w:val="paragraph"/>
        <w:numPr>
          <w:ilvl w:val="0"/>
          <w:numId w:val="6"/>
        </w:numPr>
        <w:spacing w:before="0" w:beforeAutospacing="0" w:after="0" w:afterAutospacing="0"/>
        <w:ind w:right="26"/>
        <w:textAlignment w:val="baseline"/>
        <w:rPr>
          <w:rFonts w:asciiTheme="minorHAnsi" w:hAnsiTheme="minorHAnsi" w:cstheme="minorHAnsi"/>
          <w:sz w:val="19"/>
          <w:szCs w:val="19"/>
        </w:rPr>
      </w:pPr>
      <w:r w:rsidRPr="00287518">
        <w:rPr>
          <w:rStyle w:val="normaltextrun"/>
          <w:rFonts w:asciiTheme="minorHAnsi" w:eastAsiaTheme="majorEastAsia" w:hAnsiTheme="minorHAnsi" w:cstheme="minorHAnsi"/>
          <w:sz w:val="19"/>
          <w:szCs w:val="19"/>
        </w:rPr>
        <w:t>reflektere over egen journalistiske arbejdsproces </w:t>
      </w:r>
      <w:r w:rsidRPr="00287518">
        <w:rPr>
          <w:rStyle w:val="eop"/>
          <w:rFonts w:asciiTheme="minorHAnsi" w:eastAsiaTheme="majorEastAsia" w:hAnsiTheme="minorHAnsi" w:cstheme="minorHAnsi"/>
          <w:sz w:val="19"/>
          <w:szCs w:val="19"/>
        </w:rPr>
        <w:t> </w:t>
      </w:r>
    </w:p>
    <w:p w14:paraId="7F2813FD" w14:textId="77777777" w:rsidR="00B231FD" w:rsidRPr="00A73031" w:rsidRDefault="00B231FD" w:rsidP="007E0143">
      <w:pPr>
        <w:pStyle w:val="Normal1"/>
        <w:widowControl w:val="0"/>
        <w:rPr>
          <w:rFonts w:asciiTheme="minorHAnsi" w:hAnsiTheme="minorHAnsi" w:cstheme="minorHAnsi"/>
          <w:bCs/>
          <w:sz w:val="19"/>
          <w:szCs w:val="19"/>
        </w:rPr>
      </w:pPr>
    </w:p>
    <w:p w14:paraId="5B4512EC" w14:textId="4BC95752" w:rsidR="000A21F0" w:rsidRPr="00A73031" w:rsidRDefault="00B231FD" w:rsidP="00B231FD">
      <w:pPr>
        <w:rPr>
          <w:rFonts w:asciiTheme="minorHAnsi" w:hAnsiTheme="minorHAnsi" w:cstheme="minorHAnsi"/>
          <w:b/>
          <w:bCs/>
          <w:sz w:val="19"/>
          <w:szCs w:val="19"/>
        </w:rPr>
      </w:pPr>
      <w:r w:rsidRPr="00A73031">
        <w:rPr>
          <w:rFonts w:asciiTheme="minorHAnsi" w:hAnsiTheme="minorHAnsi" w:cstheme="minorHAnsi"/>
          <w:b/>
          <w:bCs/>
          <w:sz w:val="19"/>
          <w:szCs w:val="19"/>
        </w:rPr>
        <w:t>L</w:t>
      </w:r>
      <w:r w:rsidR="00CF1763" w:rsidRPr="00A73031">
        <w:rPr>
          <w:rFonts w:asciiTheme="minorHAnsi" w:hAnsiTheme="minorHAnsi" w:cstheme="minorHAnsi"/>
          <w:b/>
          <w:bCs/>
          <w:sz w:val="19"/>
          <w:szCs w:val="19"/>
        </w:rPr>
        <w:t>æremidler</w:t>
      </w:r>
      <w:r w:rsidRPr="00A73031">
        <w:rPr>
          <w:rFonts w:asciiTheme="minorHAnsi" w:hAnsiTheme="minorHAnsi" w:cstheme="minorHAnsi"/>
          <w:b/>
          <w:bCs/>
          <w:sz w:val="19"/>
          <w:szCs w:val="19"/>
        </w:rPr>
        <w:t>:</w:t>
      </w:r>
    </w:p>
    <w:p w14:paraId="54B96258" w14:textId="0F797B7A" w:rsidR="0080410F" w:rsidRPr="00A73031" w:rsidRDefault="00B231FD" w:rsidP="0080410F">
      <w:pPr>
        <w:spacing w:line="250" w:lineRule="atLeast"/>
        <w:rPr>
          <w:rFonts w:asciiTheme="minorHAnsi" w:eastAsiaTheme="minorHAnsi" w:hAnsiTheme="minorHAnsi" w:cstheme="minorHAnsi"/>
          <w:sz w:val="19"/>
          <w:szCs w:val="19"/>
          <w:u w:val="single"/>
          <w:lang w:eastAsia="en-US"/>
        </w:rPr>
      </w:pPr>
      <w:r w:rsidRPr="00A73031">
        <w:rPr>
          <w:rFonts w:asciiTheme="minorHAnsi" w:hAnsiTheme="minorHAnsi" w:cstheme="minorHAnsi"/>
          <w:sz w:val="19"/>
          <w:szCs w:val="19"/>
          <w:u w:val="single"/>
        </w:rPr>
        <w:t>Litteratur - udleveres:</w:t>
      </w:r>
    </w:p>
    <w:p w14:paraId="2BBC5051" w14:textId="607CFBC7" w:rsidR="0080410F" w:rsidRPr="00A73031" w:rsidRDefault="0080410F" w:rsidP="7A7AAC75">
      <w:pPr>
        <w:ind w:right="1485"/>
        <w:textAlignment w:val="baseline"/>
        <w:rPr>
          <w:rFonts w:asciiTheme="minorHAnsi" w:hAnsiTheme="minorHAnsi" w:cstheme="minorBidi"/>
          <w:sz w:val="19"/>
          <w:szCs w:val="19"/>
        </w:rPr>
      </w:pPr>
      <w:r w:rsidRPr="7A7AAC75">
        <w:rPr>
          <w:rFonts w:asciiTheme="minorHAnsi" w:hAnsiTheme="minorHAnsi" w:cstheme="minorBidi"/>
          <w:sz w:val="19"/>
          <w:szCs w:val="19"/>
        </w:rPr>
        <w:t>Schmidt</w:t>
      </w:r>
      <w:r w:rsidR="483AE336" w:rsidRPr="7A7AAC75">
        <w:rPr>
          <w:rFonts w:asciiTheme="minorHAnsi" w:hAnsiTheme="minorHAnsi" w:cstheme="minorBidi"/>
          <w:sz w:val="19"/>
          <w:szCs w:val="19"/>
        </w:rPr>
        <w:t>,</w:t>
      </w:r>
      <w:r w:rsidR="764AE80A" w:rsidRPr="7A7AAC75">
        <w:rPr>
          <w:rFonts w:asciiTheme="minorHAnsi" w:hAnsiTheme="minorHAnsi" w:cstheme="minorBidi"/>
          <w:sz w:val="19"/>
          <w:szCs w:val="19"/>
        </w:rPr>
        <w:t xml:space="preserve"> S.</w:t>
      </w:r>
      <w:r w:rsidRPr="7A7AAC75">
        <w:rPr>
          <w:rFonts w:asciiTheme="minorHAnsi" w:hAnsiTheme="minorHAnsi" w:cstheme="minorBidi"/>
          <w:sz w:val="19"/>
          <w:szCs w:val="19"/>
        </w:rPr>
        <w:t xml:space="preserve"> og Mørk</w:t>
      </w:r>
      <w:r w:rsidR="3C89384A" w:rsidRPr="7A7AAC75">
        <w:rPr>
          <w:rFonts w:asciiTheme="minorHAnsi" w:hAnsiTheme="minorHAnsi" w:cstheme="minorBidi"/>
          <w:sz w:val="19"/>
          <w:szCs w:val="19"/>
        </w:rPr>
        <w:t>,</w:t>
      </w:r>
      <w:r w:rsidR="1186DEEF" w:rsidRPr="7A7AAC75">
        <w:rPr>
          <w:rFonts w:asciiTheme="minorHAnsi" w:hAnsiTheme="minorHAnsi" w:cstheme="minorBidi"/>
          <w:sz w:val="19"/>
          <w:szCs w:val="19"/>
        </w:rPr>
        <w:t xml:space="preserve"> M</w:t>
      </w:r>
      <w:r w:rsidR="619105B5" w:rsidRPr="7A7AAC75">
        <w:rPr>
          <w:rFonts w:asciiTheme="minorHAnsi" w:hAnsiTheme="minorHAnsi" w:cstheme="minorBidi"/>
          <w:sz w:val="19"/>
          <w:szCs w:val="19"/>
        </w:rPr>
        <w:t>.</w:t>
      </w:r>
      <w:r w:rsidR="1186DEEF" w:rsidRPr="7A7AAC75">
        <w:rPr>
          <w:rFonts w:asciiTheme="minorHAnsi" w:hAnsiTheme="minorHAnsi" w:cstheme="minorBidi"/>
          <w:sz w:val="19"/>
          <w:szCs w:val="19"/>
        </w:rPr>
        <w:t xml:space="preserve"> (2021)</w:t>
      </w:r>
      <w:r w:rsidRPr="7A7AAC75">
        <w:rPr>
          <w:rFonts w:asciiTheme="minorHAnsi" w:hAnsiTheme="minorHAnsi" w:cstheme="minorBidi"/>
          <w:sz w:val="19"/>
          <w:szCs w:val="19"/>
        </w:rPr>
        <w:t xml:space="preserve">: Journalistikkens grundtrin, Forlaget Ajour </w:t>
      </w:r>
    </w:p>
    <w:p w14:paraId="66FEA800" w14:textId="0BBD9C6A" w:rsidR="0080410F" w:rsidRPr="00A73031" w:rsidRDefault="0080410F" w:rsidP="7A7AAC75">
      <w:pPr>
        <w:ind w:right="1485"/>
        <w:textAlignment w:val="baseline"/>
        <w:rPr>
          <w:rFonts w:asciiTheme="minorHAnsi" w:hAnsiTheme="minorHAnsi" w:cstheme="minorBidi"/>
          <w:sz w:val="19"/>
          <w:szCs w:val="19"/>
        </w:rPr>
      </w:pPr>
      <w:r w:rsidRPr="243FE1AB">
        <w:rPr>
          <w:rFonts w:asciiTheme="minorHAnsi" w:hAnsiTheme="minorHAnsi" w:cstheme="minorBidi"/>
          <w:sz w:val="19"/>
          <w:szCs w:val="19"/>
        </w:rPr>
        <w:t>Bjerre</w:t>
      </w:r>
      <w:r w:rsidR="45FFF531" w:rsidRPr="243FE1AB">
        <w:rPr>
          <w:rFonts w:asciiTheme="minorHAnsi" w:hAnsiTheme="minorHAnsi" w:cstheme="minorBidi"/>
          <w:sz w:val="19"/>
          <w:szCs w:val="19"/>
        </w:rPr>
        <w:t>, B.</w:t>
      </w:r>
      <w:r w:rsidRPr="243FE1AB">
        <w:rPr>
          <w:rFonts w:asciiTheme="minorHAnsi" w:hAnsiTheme="minorHAnsi" w:cstheme="minorBidi"/>
          <w:sz w:val="19"/>
          <w:szCs w:val="19"/>
        </w:rPr>
        <w:t xml:space="preserve"> og Kvam</w:t>
      </w:r>
      <w:r w:rsidR="6E163200" w:rsidRPr="243FE1AB">
        <w:rPr>
          <w:rFonts w:asciiTheme="minorHAnsi" w:hAnsiTheme="minorHAnsi" w:cstheme="minorBidi"/>
          <w:sz w:val="19"/>
          <w:szCs w:val="19"/>
        </w:rPr>
        <w:t>, H</w:t>
      </w:r>
      <w:r w:rsidR="1822946E" w:rsidRPr="243FE1AB">
        <w:rPr>
          <w:rFonts w:asciiTheme="minorHAnsi" w:hAnsiTheme="minorHAnsi" w:cstheme="minorBidi"/>
          <w:sz w:val="19"/>
          <w:szCs w:val="19"/>
        </w:rPr>
        <w:t>.</w:t>
      </w:r>
      <w:r w:rsidR="48F137D6" w:rsidRPr="243FE1AB">
        <w:rPr>
          <w:rFonts w:asciiTheme="minorHAnsi" w:hAnsiTheme="minorHAnsi" w:cstheme="minorBidi"/>
          <w:sz w:val="19"/>
          <w:szCs w:val="19"/>
        </w:rPr>
        <w:t xml:space="preserve"> (2020)</w:t>
      </w:r>
      <w:r w:rsidRPr="243FE1AB">
        <w:rPr>
          <w:rFonts w:asciiTheme="minorHAnsi" w:hAnsiTheme="minorHAnsi" w:cstheme="minorBidi"/>
          <w:sz w:val="19"/>
          <w:szCs w:val="19"/>
        </w:rPr>
        <w:t xml:space="preserve"> Grib journalistikken, DJØF Forlag</w:t>
      </w:r>
      <w:r>
        <w:br/>
      </w:r>
      <w:r w:rsidRPr="243FE1AB">
        <w:rPr>
          <w:rFonts w:asciiTheme="minorHAnsi" w:hAnsiTheme="minorHAnsi" w:cstheme="minorBidi"/>
          <w:sz w:val="19"/>
          <w:szCs w:val="19"/>
        </w:rPr>
        <w:t>Bjerg</w:t>
      </w:r>
      <w:r w:rsidR="4BE25973" w:rsidRPr="243FE1AB">
        <w:rPr>
          <w:rFonts w:asciiTheme="minorHAnsi" w:hAnsiTheme="minorHAnsi" w:cstheme="minorBidi"/>
          <w:sz w:val="19"/>
          <w:szCs w:val="19"/>
        </w:rPr>
        <w:t>, L</w:t>
      </w:r>
      <w:r w:rsidR="589F5F75" w:rsidRPr="243FE1AB">
        <w:rPr>
          <w:rFonts w:asciiTheme="minorHAnsi" w:hAnsiTheme="minorHAnsi" w:cstheme="minorBidi"/>
          <w:sz w:val="19"/>
          <w:szCs w:val="19"/>
        </w:rPr>
        <w:t>.</w:t>
      </w:r>
      <w:r w:rsidR="4BE25973" w:rsidRPr="243FE1AB">
        <w:rPr>
          <w:rFonts w:asciiTheme="minorHAnsi" w:hAnsiTheme="minorHAnsi" w:cstheme="minorBidi"/>
          <w:sz w:val="19"/>
          <w:szCs w:val="19"/>
        </w:rPr>
        <w:t xml:space="preserve"> (</w:t>
      </w:r>
      <w:r w:rsidR="23D4C3D4" w:rsidRPr="243FE1AB">
        <w:rPr>
          <w:rFonts w:asciiTheme="minorHAnsi" w:hAnsiTheme="minorHAnsi" w:cstheme="minorBidi"/>
          <w:sz w:val="19"/>
          <w:szCs w:val="19"/>
        </w:rPr>
        <w:t>2015)</w:t>
      </w:r>
      <w:r w:rsidRPr="243FE1AB">
        <w:rPr>
          <w:rFonts w:asciiTheme="minorHAnsi" w:hAnsiTheme="minorHAnsi" w:cstheme="minorBidi"/>
          <w:sz w:val="19"/>
          <w:szCs w:val="19"/>
        </w:rPr>
        <w:t>, Som man spørger, Forlaget Ajour </w:t>
      </w:r>
    </w:p>
    <w:p w14:paraId="3DD477A5" w14:textId="5079F971" w:rsidR="0080410F" w:rsidRPr="00A73031" w:rsidRDefault="0080410F" w:rsidP="7A7AAC75">
      <w:pPr>
        <w:ind w:right="1485"/>
        <w:textAlignment w:val="baseline"/>
        <w:rPr>
          <w:rFonts w:asciiTheme="minorHAnsi" w:hAnsiTheme="minorHAnsi" w:cstheme="minorBidi"/>
          <w:sz w:val="19"/>
          <w:szCs w:val="19"/>
        </w:rPr>
      </w:pPr>
      <w:r w:rsidRPr="243FE1AB">
        <w:rPr>
          <w:rFonts w:asciiTheme="minorHAnsi" w:hAnsiTheme="minorHAnsi" w:cstheme="minorBidi"/>
          <w:sz w:val="19"/>
          <w:szCs w:val="19"/>
        </w:rPr>
        <w:t>Clark</w:t>
      </w:r>
      <w:r w:rsidR="669F88BD" w:rsidRPr="243FE1AB">
        <w:rPr>
          <w:rFonts w:asciiTheme="minorHAnsi" w:hAnsiTheme="minorHAnsi" w:cstheme="minorBidi"/>
          <w:sz w:val="19"/>
          <w:szCs w:val="19"/>
        </w:rPr>
        <w:t>, R.P</w:t>
      </w:r>
      <w:r w:rsidR="33D16B65" w:rsidRPr="243FE1AB">
        <w:rPr>
          <w:rFonts w:asciiTheme="minorHAnsi" w:hAnsiTheme="minorHAnsi" w:cstheme="minorBidi"/>
          <w:sz w:val="19"/>
          <w:szCs w:val="19"/>
        </w:rPr>
        <w:t>.</w:t>
      </w:r>
      <w:r w:rsidR="669F88BD" w:rsidRPr="243FE1AB">
        <w:rPr>
          <w:rFonts w:asciiTheme="minorHAnsi" w:hAnsiTheme="minorHAnsi" w:cstheme="minorBidi"/>
          <w:sz w:val="19"/>
          <w:szCs w:val="19"/>
        </w:rPr>
        <w:t xml:space="preserve"> (2008)</w:t>
      </w:r>
      <w:r w:rsidRPr="243FE1AB">
        <w:rPr>
          <w:rFonts w:asciiTheme="minorHAnsi" w:hAnsiTheme="minorHAnsi" w:cstheme="minorBidi"/>
          <w:sz w:val="19"/>
          <w:szCs w:val="19"/>
        </w:rPr>
        <w:t xml:space="preserve">, Skriveredskaber, </w:t>
      </w:r>
      <w:r w:rsidR="5F4D7A60" w:rsidRPr="243FE1AB">
        <w:rPr>
          <w:rFonts w:asciiTheme="minorHAnsi" w:hAnsiTheme="minorHAnsi" w:cstheme="minorBidi"/>
          <w:sz w:val="19"/>
          <w:szCs w:val="19"/>
        </w:rPr>
        <w:t xml:space="preserve">Forlaget </w:t>
      </w:r>
      <w:r w:rsidRPr="243FE1AB">
        <w:rPr>
          <w:rFonts w:asciiTheme="minorHAnsi" w:hAnsiTheme="minorHAnsi" w:cstheme="minorBidi"/>
          <w:sz w:val="19"/>
          <w:szCs w:val="19"/>
        </w:rPr>
        <w:t xml:space="preserve">Ajour </w:t>
      </w:r>
    </w:p>
    <w:p w14:paraId="148B2748" w14:textId="1A77C66A" w:rsidR="0080410F" w:rsidRPr="00A73031" w:rsidRDefault="0080410F" w:rsidP="7A7AAC75">
      <w:pPr>
        <w:ind w:right="600"/>
        <w:textAlignment w:val="baseline"/>
        <w:rPr>
          <w:rFonts w:asciiTheme="minorHAnsi" w:hAnsiTheme="minorHAnsi" w:cstheme="minorBidi"/>
          <w:sz w:val="19"/>
          <w:szCs w:val="19"/>
        </w:rPr>
      </w:pPr>
      <w:r w:rsidRPr="243FE1AB">
        <w:rPr>
          <w:rFonts w:asciiTheme="minorHAnsi" w:hAnsiTheme="minorHAnsi" w:cstheme="minorBidi"/>
          <w:sz w:val="19"/>
          <w:szCs w:val="19"/>
        </w:rPr>
        <w:t>Luk</w:t>
      </w:r>
      <w:r w:rsidR="37000C14" w:rsidRPr="243FE1AB">
        <w:rPr>
          <w:rFonts w:asciiTheme="minorHAnsi" w:hAnsiTheme="minorHAnsi" w:cstheme="minorBidi"/>
          <w:sz w:val="19"/>
          <w:szCs w:val="19"/>
        </w:rPr>
        <w:t>, G</w:t>
      </w:r>
      <w:r w:rsidR="30E042E7" w:rsidRPr="243FE1AB">
        <w:rPr>
          <w:rFonts w:asciiTheme="minorHAnsi" w:hAnsiTheme="minorHAnsi" w:cstheme="minorBidi"/>
          <w:sz w:val="19"/>
          <w:szCs w:val="19"/>
        </w:rPr>
        <w:t>.</w:t>
      </w:r>
      <w:r w:rsidR="37000C14" w:rsidRPr="243FE1AB">
        <w:rPr>
          <w:rFonts w:asciiTheme="minorHAnsi" w:hAnsiTheme="minorHAnsi" w:cstheme="minorBidi"/>
          <w:sz w:val="19"/>
          <w:szCs w:val="19"/>
        </w:rPr>
        <w:t xml:space="preserve"> (2008), Styr kommaet,</w:t>
      </w:r>
      <w:r w:rsidRPr="243FE1AB">
        <w:rPr>
          <w:rFonts w:asciiTheme="minorHAnsi" w:hAnsiTheme="minorHAnsi" w:cstheme="minorBidi"/>
          <w:sz w:val="19"/>
          <w:szCs w:val="19"/>
        </w:rPr>
        <w:t xml:space="preserve"> </w:t>
      </w:r>
      <w:r w:rsidR="0C44026E" w:rsidRPr="243FE1AB">
        <w:rPr>
          <w:rFonts w:asciiTheme="minorHAnsi" w:hAnsiTheme="minorHAnsi" w:cstheme="minorBidi"/>
          <w:sz w:val="19"/>
          <w:szCs w:val="19"/>
        </w:rPr>
        <w:t xml:space="preserve">Forlaget </w:t>
      </w:r>
      <w:r w:rsidRPr="243FE1AB">
        <w:rPr>
          <w:rFonts w:asciiTheme="minorHAnsi" w:hAnsiTheme="minorHAnsi" w:cstheme="minorBidi"/>
          <w:sz w:val="19"/>
          <w:szCs w:val="19"/>
        </w:rPr>
        <w:t>Ajour </w:t>
      </w:r>
    </w:p>
    <w:p w14:paraId="619720A5" w14:textId="344AB8A3" w:rsidR="49AE0F7C" w:rsidRDefault="49AE0F7C" w:rsidP="7A7AAC75">
      <w:pPr>
        <w:ind w:right="600"/>
        <w:rPr>
          <w:rFonts w:asciiTheme="minorHAnsi" w:hAnsiTheme="minorHAnsi" w:cstheme="minorBidi"/>
          <w:sz w:val="19"/>
          <w:szCs w:val="19"/>
        </w:rPr>
      </w:pPr>
      <w:r w:rsidRPr="243FE1AB">
        <w:rPr>
          <w:rFonts w:asciiTheme="minorHAnsi" w:hAnsiTheme="minorHAnsi" w:cstheme="minorBidi"/>
          <w:sz w:val="19"/>
          <w:szCs w:val="19"/>
        </w:rPr>
        <w:t xml:space="preserve">Boy Skjold, </w:t>
      </w:r>
      <w:r w:rsidR="0E687E81" w:rsidRPr="243FE1AB">
        <w:rPr>
          <w:rFonts w:asciiTheme="minorHAnsi" w:hAnsiTheme="minorHAnsi" w:cstheme="minorBidi"/>
          <w:sz w:val="19"/>
          <w:szCs w:val="19"/>
        </w:rPr>
        <w:t>S</w:t>
      </w:r>
      <w:r w:rsidRPr="243FE1AB">
        <w:rPr>
          <w:rFonts w:asciiTheme="minorHAnsi" w:hAnsiTheme="minorHAnsi" w:cstheme="minorBidi"/>
          <w:sz w:val="19"/>
          <w:szCs w:val="19"/>
        </w:rPr>
        <w:t xml:space="preserve">. og </w:t>
      </w:r>
      <w:proofErr w:type="spellStart"/>
      <w:r w:rsidRPr="243FE1AB">
        <w:rPr>
          <w:rFonts w:asciiTheme="minorHAnsi" w:hAnsiTheme="minorHAnsi" w:cstheme="minorBidi"/>
          <w:sz w:val="19"/>
          <w:szCs w:val="19"/>
        </w:rPr>
        <w:t>Leick</w:t>
      </w:r>
      <w:proofErr w:type="spellEnd"/>
      <w:r w:rsidRPr="243FE1AB">
        <w:rPr>
          <w:rFonts w:asciiTheme="minorHAnsi" w:hAnsiTheme="minorHAnsi" w:cstheme="minorBidi"/>
          <w:sz w:val="19"/>
          <w:szCs w:val="19"/>
        </w:rPr>
        <w:t>, C</w:t>
      </w:r>
      <w:r w:rsidR="4EFE4E9B" w:rsidRPr="243FE1AB">
        <w:rPr>
          <w:rFonts w:asciiTheme="minorHAnsi" w:hAnsiTheme="minorHAnsi" w:cstheme="minorBidi"/>
          <w:sz w:val="19"/>
          <w:szCs w:val="19"/>
        </w:rPr>
        <w:t>.</w:t>
      </w:r>
      <w:r w:rsidR="6C94D0BC" w:rsidRPr="243FE1AB">
        <w:rPr>
          <w:rFonts w:asciiTheme="minorHAnsi" w:hAnsiTheme="minorHAnsi" w:cstheme="minorBidi"/>
          <w:sz w:val="19"/>
          <w:szCs w:val="19"/>
        </w:rPr>
        <w:t xml:space="preserve"> (2016), Skriv klart, Forlaget Ajour</w:t>
      </w:r>
    </w:p>
    <w:p w14:paraId="21482FAE" w14:textId="2BF67C9A" w:rsidR="0080410F" w:rsidRPr="00A73031" w:rsidRDefault="0080410F" w:rsidP="0080410F">
      <w:pPr>
        <w:ind w:right="600"/>
        <w:textAlignment w:val="baseline"/>
        <w:rPr>
          <w:rFonts w:asciiTheme="minorHAnsi" w:hAnsiTheme="minorHAnsi" w:cstheme="minorHAnsi"/>
          <w:sz w:val="19"/>
          <w:szCs w:val="19"/>
        </w:rPr>
      </w:pPr>
      <w:r w:rsidRPr="00A73031">
        <w:rPr>
          <w:rFonts w:asciiTheme="minorHAnsi" w:hAnsiTheme="minorHAnsi" w:cstheme="minorHAnsi"/>
          <w:sz w:val="19"/>
          <w:szCs w:val="19"/>
        </w:rPr>
        <w:t>Diverse artikler og andre journalistiske produktioner</w:t>
      </w:r>
    </w:p>
    <w:p w14:paraId="36DCC55D" w14:textId="4E8C3EFA" w:rsidR="001F1501" w:rsidRPr="00A73031" w:rsidRDefault="001F1501" w:rsidP="00B231FD">
      <w:pPr>
        <w:rPr>
          <w:rFonts w:asciiTheme="minorHAnsi" w:hAnsiTheme="minorHAnsi" w:cstheme="minorHAnsi"/>
          <w:sz w:val="19"/>
          <w:szCs w:val="19"/>
          <w:u w:val="single"/>
        </w:rPr>
      </w:pPr>
    </w:p>
    <w:p w14:paraId="7558CD84" w14:textId="5E9D30E4" w:rsidR="001F1501" w:rsidRPr="00A73031" w:rsidRDefault="00E24D0D" w:rsidP="00B231FD">
      <w:pPr>
        <w:rPr>
          <w:rFonts w:asciiTheme="minorHAnsi" w:hAnsiTheme="minorHAnsi" w:cstheme="minorHAnsi"/>
          <w:sz w:val="19"/>
          <w:szCs w:val="19"/>
          <w:u w:val="single"/>
        </w:rPr>
      </w:pPr>
      <w:r w:rsidRPr="00A73031">
        <w:rPr>
          <w:rFonts w:asciiTheme="minorHAnsi" w:hAnsiTheme="minorHAnsi" w:cstheme="minorHAnsi"/>
          <w:sz w:val="19"/>
          <w:szCs w:val="19"/>
          <w:u w:val="single"/>
        </w:rPr>
        <w:t>Obligatoriske opgaver:</w:t>
      </w:r>
      <w:r w:rsidRPr="00A73031">
        <w:rPr>
          <w:rFonts w:asciiTheme="minorHAnsi" w:hAnsiTheme="minorHAnsi" w:cstheme="minorHAnsi"/>
          <w:sz w:val="19"/>
          <w:szCs w:val="19"/>
          <w:u w:val="single"/>
        </w:rPr>
        <w:br/>
      </w:r>
      <w:r w:rsidRPr="00A73031">
        <w:rPr>
          <w:rFonts w:asciiTheme="minorHAnsi" w:hAnsiTheme="minorHAnsi" w:cstheme="minorHAnsi"/>
          <w:sz w:val="19"/>
          <w:szCs w:val="19"/>
        </w:rPr>
        <w:t>Der er opgaver i vinkling</w:t>
      </w:r>
      <w:r w:rsidR="00C927AD">
        <w:rPr>
          <w:rFonts w:asciiTheme="minorHAnsi" w:hAnsiTheme="minorHAnsi" w:cstheme="minorHAnsi"/>
          <w:sz w:val="19"/>
          <w:szCs w:val="19"/>
        </w:rPr>
        <w:t xml:space="preserve"> og </w:t>
      </w:r>
      <w:r w:rsidRPr="00A73031">
        <w:rPr>
          <w:rFonts w:asciiTheme="minorHAnsi" w:hAnsiTheme="minorHAnsi" w:cstheme="minorHAnsi"/>
          <w:sz w:val="19"/>
          <w:szCs w:val="19"/>
        </w:rPr>
        <w:t xml:space="preserve">interview </w:t>
      </w:r>
    </w:p>
    <w:p w14:paraId="6163BA1C" w14:textId="77777777" w:rsidR="00461171" w:rsidRDefault="00461171" w:rsidP="00B231FD">
      <w:pPr>
        <w:rPr>
          <w:rFonts w:asciiTheme="minorHAnsi" w:hAnsiTheme="minorHAnsi" w:cstheme="minorHAnsi"/>
          <w:sz w:val="19"/>
          <w:szCs w:val="19"/>
          <w:u w:val="single"/>
        </w:rPr>
      </w:pPr>
    </w:p>
    <w:p w14:paraId="57FB8FDC" w14:textId="77777777" w:rsidR="00461171" w:rsidRDefault="00461171" w:rsidP="00B231FD">
      <w:pPr>
        <w:rPr>
          <w:rFonts w:asciiTheme="minorHAnsi" w:hAnsiTheme="minorHAnsi" w:cstheme="minorHAnsi"/>
          <w:sz w:val="19"/>
          <w:szCs w:val="19"/>
          <w:u w:val="single"/>
        </w:rPr>
      </w:pPr>
    </w:p>
    <w:p w14:paraId="3BF697D0" w14:textId="5820447E" w:rsidR="007100B9" w:rsidRPr="00A73031" w:rsidRDefault="00E24D0D" w:rsidP="00B231FD">
      <w:pPr>
        <w:rPr>
          <w:rFonts w:asciiTheme="minorHAnsi" w:hAnsiTheme="minorHAnsi" w:cstheme="minorHAnsi"/>
          <w:b/>
          <w:bCs/>
          <w:sz w:val="19"/>
          <w:szCs w:val="19"/>
          <w:u w:val="single"/>
        </w:rPr>
      </w:pPr>
      <w:r w:rsidRPr="00A73031">
        <w:rPr>
          <w:rFonts w:asciiTheme="minorHAnsi" w:hAnsiTheme="minorHAnsi" w:cstheme="minorHAnsi"/>
          <w:b/>
          <w:bCs/>
          <w:sz w:val="19"/>
          <w:szCs w:val="19"/>
          <w:u w:val="single"/>
        </w:rPr>
        <w:t>Modul 2: Journalistikkens grundtrin 2</w:t>
      </w:r>
      <w:r w:rsidR="002B534F" w:rsidRPr="00A73031">
        <w:rPr>
          <w:rFonts w:asciiTheme="minorHAnsi" w:hAnsiTheme="minorHAnsi" w:cstheme="minorHAnsi"/>
          <w:b/>
          <w:bCs/>
          <w:sz w:val="19"/>
          <w:szCs w:val="19"/>
          <w:u w:val="single"/>
        </w:rPr>
        <w:t xml:space="preserve"> (10 ECTS)</w:t>
      </w:r>
    </w:p>
    <w:p w14:paraId="364A9B42" w14:textId="673308C4" w:rsidR="00E24D0D" w:rsidRPr="00A73031" w:rsidRDefault="00E24D0D" w:rsidP="00B231FD">
      <w:pPr>
        <w:rPr>
          <w:rFonts w:asciiTheme="minorHAnsi" w:hAnsiTheme="minorHAnsi" w:cstheme="minorHAnsi"/>
          <w:sz w:val="19"/>
          <w:szCs w:val="19"/>
        </w:rPr>
      </w:pPr>
    </w:p>
    <w:p w14:paraId="24DEE01C" w14:textId="21074747" w:rsidR="00E24D0D" w:rsidRPr="00A73031" w:rsidRDefault="00E24D0D" w:rsidP="00E24D0D">
      <w:pPr>
        <w:rPr>
          <w:rFonts w:asciiTheme="minorHAnsi" w:hAnsiTheme="minorHAnsi" w:cstheme="minorHAnsi"/>
          <w:sz w:val="19"/>
          <w:szCs w:val="19"/>
          <w:shd w:val="clear" w:color="auto" w:fill="FFFFFF"/>
        </w:rPr>
      </w:pPr>
      <w:r w:rsidRPr="00A73031">
        <w:rPr>
          <w:rFonts w:asciiTheme="minorHAnsi" w:hAnsiTheme="minorHAnsi" w:cstheme="minorHAnsi"/>
          <w:b/>
          <w:bCs/>
          <w:sz w:val="19"/>
          <w:szCs w:val="19"/>
          <w:shd w:val="clear" w:color="auto" w:fill="FFFFFF"/>
        </w:rPr>
        <w:t>Indhold: </w:t>
      </w:r>
      <w:r w:rsidRPr="00A73031">
        <w:rPr>
          <w:rFonts w:asciiTheme="minorHAnsi" w:hAnsiTheme="minorHAnsi" w:cstheme="minorHAnsi"/>
          <w:sz w:val="19"/>
          <w:szCs w:val="19"/>
          <w:shd w:val="clear" w:color="auto" w:fill="FFFFFF"/>
        </w:rPr>
        <w:t>Forløbet skal skærpe de studerendes sans for mediernes multimodalitet og styrke deres evne til at producere journalistisk indhold til forskellige platforme. Herunder hører mekanismerne bag og brugen af sociale medier i journalistik. De skal arbejde med at bruge tekst sammen med visuelle elementer som video og billeder. Modulet skal også give de studerende en elementær forståelse for det etiske og juridiske ansvar i alle faser af journalistens arbejdsprocesser.  </w:t>
      </w:r>
    </w:p>
    <w:p w14:paraId="2F462544" w14:textId="31107D91" w:rsidR="0092504B" w:rsidRPr="00A73031" w:rsidRDefault="0092504B" w:rsidP="00E24D0D">
      <w:pPr>
        <w:rPr>
          <w:rFonts w:asciiTheme="minorHAnsi" w:hAnsiTheme="minorHAnsi" w:cstheme="minorHAnsi"/>
          <w:sz w:val="19"/>
          <w:szCs w:val="19"/>
          <w:shd w:val="clear" w:color="auto" w:fill="FFFFFF"/>
        </w:rPr>
      </w:pPr>
    </w:p>
    <w:p w14:paraId="0C1D5710" w14:textId="4EF75F1E" w:rsidR="0092504B" w:rsidRPr="00A73031" w:rsidRDefault="0092504B" w:rsidP="00FB1065">
      <w:pPr>
        <w:pStyle w:val="paragraph"/>
        <w:spacing w:before="0" w:beforeAutospacing="0" w:after="0" w:afterAutospacing="0"/>
        <w:textAlignment w:val="baseline"/>
        <w:rPr>
          <w:rFonts w:asciiTheme="minorHAnsi" w:hAnsiTheme="minorHAnsi" w:cstheme="minorHAnsi"/>
          <w:b/>
          <w:bCs/>
          <w:sz w:val="19"/>
          <w:szCs w:val="19"/>
        </w:rPr>
      </w:pPr>
      <w:r w:rsidRPr="00A73031">
        <w:rPr>
          <w:rFonts w:asciiTheme="minorHAnsi" w:hAnsiTheme="minorHAnsi" w:cstheme="minorHAnsi"/>
          <w:b/>
          <w:bCs/>
          <w:sz w:val="19"/>
          <w:szCs w:val="19"/>
        </w:rPr>
        <w:t>Læringsmål:</w:t>
      </w:r>
    </w:p>
    <w:p w14:paraId="0308ECFA" w14:textId="77777777" w:rsidR="00FB1065" w:rsidRPr="00A73031" w:rsidRDefault="00FB1065" w:rsidP="00FB1065">
      <w:pPr>
        <w:pStyle w:val="paragraph"/>
        <w:spacing w:before="0" w:beforeAutospacing="0" w:after="0" w:afterAutospacing="0"/>
        <w:textAlignment w:val="baseline"/>
        <w:rPr>
          <w:rFonts w:asciiTheme="minorHAnsi" w:hAnsiTheme="minorHAnsi" w:cstheme="minorHAnsi"/>
          <w:sz w:val="19"/>
          <w:szCs w:val="19"/>
        </w:rPr>
      </w:pPr>
    </w:p>
    <w:p w14:paraId="5CA1B2CA" w14:textId="4EADBF09" w:rsidR="0092504B" w:rsidRPr="00A73031" w:rsidRDefault="0092504B" w:rsidP="0092504B">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viden om:</w:t>
      </w:r>
    </w:p>
    <w:p w14:paraId="2FA92B8C" w14:textId="77777777" w:rsidR="00461171" w:rsidRDefault="0092504B" w:rsidP="00F53EB7">
      <w:pPr>
        <w:pStyle w:val="paragraph"/>
        <w:numPr>
          <w:ilvl w:val="0"/>
          <w:numId w:val="7"/>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eastAsiaTheme="majorEastAsia" w:hAnsiTheme="minorHAnsi" w:cstheme="minorHAnsi"/>
          <w:sz w:val="19"/>
          <w:szCs w:val="19"/>
        </w:rPr>
        <w:t>de grundlæggende principper for formidling på forskellige medieplatforme </w:t>
      </w:r>
      <w:r w:rsidRPr="00A73031">
        <w:rPr>
          <w:rStyle w:val="eop"/>
          <w:rFonts w:asciiTheme="minorHAnsi" w:eastAsiaTheme="majorEastAsia" w:hAnsiTheme="minorHAnsi" w:cstheme="minorHAnsi"/>
          <w:sz w:val="19"/>
          <w:szCs w:val="19"/>
        </w:rPr>
        <w:t> </w:t>
      </w:r>
    </w:p>
    <w:p w14:paraId="2B9DBA86" w14:textId="77777777" w:rsidR="00461171" w:rsidRDefault="0092504B" w:rsidP="00F53EB7">
      <w:pPr>
        <w:pStyle w:val="paragraph"/>
        <w:numPr>
          <w:ilvl w:val="0"/>
          <w:numId w:val="7"/>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kendskab til samspil mellem tekst og visuelle elementer </w:t>
      </w:r>
      <w:r w:rsidRPr="00461171">
        <w:rPr>
          <w:rStyle w:val="eop"/>
          <w:rFonts w:asciiTheme="minorHAnsi" w:eastAsiaTheme="majorEastAsia" w:hAnsiTheme="minorHAnsi" w:cstheme="minorHAnsi"/>
          <w:sz w:val="19"/>
          <w:szCs w:val="19"/>
        </w:rPr>
        <w:t> </w:t>
      </w:r>
    </w:p>
    <w:p w14:paraId="784EE645" w14:textId="77777777" w:rsidR="00461171" w:rsidRDefault="0092504B" w:rsidP="00F53EB7">
      <w:pPr>
        <w:pStyle w:val="paragraph"/>
        <w:numPr>
          <w:ilvl w:val="0"/>
          <w:numId w:val="7"/>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sociale mediers funktion i journalistik </w:t>
      </w:r>
      <w:r w:rsidRPr="00461171">
        <w:rPr>
          <w:rStyle w:val="eop"/>
          <w:rFonts w:asciiTheme="minorHAnsi" w:eastAsiaTheme="majorEastAsia" w:hAnsiTheme="minorHAnsi" w:cstheme="minorHAnsi"/>
          <w:sz w:val="19"/>
          <w:szCs w:val="19"/>
        </w:rPr>
        <w:t> </w:t>
      </w:r>
    </w:p>
    <w:p w14:paraId="12618131" w14:textId="3EF5D73C" w:rsidR="0092504B" w:rsidRPr="00461171" w:rsidRDefault="0092504B" w:rsidP="00F53EB7">
      <w:pPr>
        <w:pStyle w:val="paragraph"/>
        <w:numPr>
          <w:ilvl w:val="0"/>
          <w:numId w:val="7"/>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de grundlæggende medieretslige begreber og regler samt presseetiske retningslinjer </w:t>
      </w:r>
      <w:r w:rsidRPr="00461171">
        <w:rPr>
          <w:rStyle w:val="eop"/>
          <w:rFonts w:asciiTheme="minorHAnsi" w:eastAsiaTheme="majorEastAsia" w:hAnsiTheme="minorHAnsi" w:cstheme="minorHAnsi"/>
          <w:sz w:val="19"/>
          <w:szCs w:val="19"/>
        </w:rPr>
        <w:t> </w:t>
      </w:r>
    </w:p>
    <w:p w14:paraId="7A86A65D" w14:textId="77777777" w:rsidR="0092504B" w:rsidRPr="00A73031" w:rsidRDefault="0092504B" w:rsidP="0092504B">
      <w:pPr>
        <w:pStyle w:val="Normal1"/>
        <w:widowControl w:val="0"/>
        <w:rPr>
          <w:rFonts w:asciiTheme="minorHAnsi" w:hAnsiTheme="minorHAnsi" w:cstheme="minorHAnsi"/>
          <w:bCs/>
          <w:sz w:val="19"/>
          <w:szCs w:val="19"/>
        </w:rPr>
      </w:pPr>
    </w:p>
    <w:p w14:paraId="699171BB" w14:textId="5C7D3038" w:rsidR="0092504B" w:rsidRPr="00A73031" w:rsidRDefault="0092504B" w:rsidP="0092504B">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færdigheder i:</w:t>
      </w:r>
    </w:p>
    <w:p w14:paraId="164A4B83" w14:textId="77777777" w:rsidR="00461171" w:rsidRDefault="00FB1065" w:rsidP="00F53EB7">
      <w:pPr>
        <w:pStyle w:val="paragraph"/>
        <w:numPr>
          <w:ilvl w:val="0"/>
          <w:numId w:val="8"/>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eastAsiaTheme="majorEastAsia" w:hAnsiTheme="minorHAnsi" w:cstheme="minorHAnsi"/>
          <w:sz w:val="19"/>
          <w:szCs w:val="19"/>
        </w:rPr>
        <w:t xml:space="preserve">at </w:t>
      </w:r>
      <w:r w:rsidR="0092504B" w:rsidRPr="00A73031">
        <w:rPr>
          <w:rStyle w:val="normaltextrun"/>
          <w:rFonts w:asciiTheme="minorHAnsi" w:eastAsiaTheme="majorEastAsia" w:hAnsiTheme="minorHAnsi" w:cstheme="minorHAnsi"/>
          <w:sz w:val="19"/>
          <w:szCs w:val="19"/>
        </w:rPr>
        <w:t>analysere mediers karakteristika på forskellige platforme </w:t>
      </w:r>
      <w:r w:rsidR="0092504B" w:rsidRPr="00A73031">
        <w:rPr>
          <w:rStyle w:val="eop"/>
          <w:rFonts w:asciiTheme="minorHAnsi" w:eastAsiaTheme="majorEastAsia" w:hAnsiTheme="minorHAnsi" w:cstheme="minorHAnsi"/>
          <w:sz w:val="19"/>
          <w:szCs w:val="19"/>
        </w:rPr>
        <w:t> </w:t>
      </w:r>
    </w:p>
    <w:p w14:paraId="5CCDF684" w14:textId="77777777" w:rsidR="00461171" w:rsidRDefault="00FB1065" w:rsidP="00F53EB7">
      <w:pPr>
        <w:pStyle w:val="paragraph"/>
        <w:numPr>
          <w:ilvl w:val="0"/>
          <w:numId w:val="8"/>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 xml:space="preserve">at </w:t>
      </w:r>
      <w:r w:rsidR="0092504B" w:rsidRPr="00461171">
        <w:rPr>
          <w:rStyle w:val="normaltextrun"/>
          <w:rFonts w:asciiTheme="minorHAnsi" w:eastAsiaTheme="majorEastAsia" w:hAnsiTheme="minorHAnsi" w:cstheme="minorHAnsi"/>
          <w:sz w:val="19"/>
          <w:szCs w:val="19"/>
        </w:rPr>
        <w:t>optage og redigere simple videoer og billeder </w:t>
      </w:r>
      <w:r w:rsidR="0092504B" w:rsidRPr="00461171">
        <w:rPr>
          <w:rStyle w:val="eop"/>
          <w:rFonts w:asciiTheme="minorHAnsi" w:eastAsiaTheme="majorEastAsia" w:hAnsiTheme="minorHAnsi" w:cstheme="minorHAnsi"/>
          <w:sz w:val="19"/>
          <w:szCs w:val="19"/>
        </w:rPr>
        <w:t> </w:t>
      </w:r>
    </w:p>
    <w:p w14:paraId="6DABD89E" w14:textId="77777777" w:rsidR="00461171" w:rsidRDefault="00FB1065" w:rsidP="00F53EB7">
      <w:pPr>
        <w:pStyle w:val="paragraph"/>
        <w:numPr>
          <w:ilvl w:val="0"/>
          <w:numId w:val="8"/>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 xml:space="preserve">at </w:t>
      </w:r>
      <w:r w:rsidR="0092504B" w:rsidRPr="00461171">
        <w:rPr>
          <w:rStyle w:val="normaltextrun"/>
          <w:rFonts w:asciiTheme="minorHAnsi" w:eastAsiaTheme="majorEastAsia" w:hAnsiTheme="minorHAnsi" w:cstheme="minorHAnsi"/>
          <w:sz w:val="19"/>
          <w:szCs w:val="19"/>
        </w:rPr>
        <w:t>lave tekst og visuelle elementer som et sammenhængende produkt </w:t>
      </w:r>
      <w:r w:rsidR="0092504B" w:rsidRPr="00461171">
        <w:rPr>
          <w:rStyle w:val="eop"/>
          <w:rFonts w:asciiTheme="minorHAnsi" w:eastAsiaTheme="majorEastAsia" w:hAnsiTheme="minorHAnsi" w:cstheme="minorHAnsi"/>
          <w:sz w:val="19"/>
          <w:szCs w:val="19"/>
        </w:rPr>
        <w:t> </w:t>
      </w:r>
    </w:p>
    <w:p w14:paraId="336BBF30" w14:textId="77777777" w:rsidR="00461171" w:rsidRDefault="00FB1065" w:rsidP="00F53EB7">
      <w:pPr>
        <w:pStyle w:val="paragraph"/>
        <w:numPr>
          <w:ilvl w:val="0"/>
          <w:numId w:val="8"/>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 xml:space="preserve">at </w:t>
      </w:r>
      <w:r w:rsidR="0092504B" w:rsidRPr="00461171">
        <w:rPr>
          <w:rStyle w:val="normaltextrun"/>
          <w:rFonts w:asciiTheme="minorHAnsi" w:eastAsiaTheme="majorEastAsia" w:hAnsiTheme="minorHAnsi" w:cstheme="minorHAnsi"/>
          <w:sz w:val="19"/>
          <w:szCs w:val="19"/>
        </w:rPr>
        <w:t>anvende sociale medier i det journalistiske arbejde </w:t>
      </w:r>
      <w:r w:rsidR="0092504B" w:rsidRPr="00461171">
        <w:rPr>
          <w:rStyle w:val="eop"/>
          <w:rFonts w:asciiTheme="minorHAnsi" w:eastAsiaTheme="majorEastAsia" w:hAnsiTheme="minorHAnsi" w:cstheme="minorHAnsi"/>
          <w:sz w:val="19"/>
          <w:szCs w:val="19"/>
        </w:rPr>
        <w:t> </w:t>
      </w:r>
    </w:p>
    <w:p w14:paraId="32E1AE3F" w14:textId="0B3961DB" w:rsidR="0092504B" w:rsidRPr="00461171" w:rsidRDefault="0092504B" w:rsidP="00F53EB7">
      <w:pPr>
        <w:pStyle w:val="paragraph"/>
        <w:numPr>
          <w:ilvl w:val="0"/>
          <w:numId w:val="8"/>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de medieretlige regler og god presseetik </w:t>
      </w:r>
      <w:r w:rsidRPr="00461171">
        <w:rPr>
          <w:rStyle w:val="eop"/>
          <w:rFonts w:asciiTheme="minorHAnsi" w:eastAsiaTheme="majorEastAsia" w:hAnsiTheme="minorHAnsi" w:cstheme="minorHAnsi"/>
          <w:sz w:val="19"/>
          <w:szCs w:val="19"/>
        </w:rPr>
        <w:t> </w:t>
      </w:r>
    </w:p>
    <w:p w14:paraId="16E678F0" w14:textId="77777777" w:rsidR="0092504B" w:rsidRPr="00A73031" w:rsidRDefault="0092504B" w:rsidP="0092504B">
      <w:pPr>
        <w:pStyle w:val="paragraph"/>
        <w:spacing w:before="0" w:beforeAutospacing="0" w:after="0" w:afterAutospacing="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5F65BBDB" w14:textId="578C7A25" w:rsidR="0092504B" w:rsidRPr="00A73031" w:rsidRDefault="0092504B" w:rsidP="0092504B">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kompetencer indenfor det at:</w:t>
      </w:r>
    </w:p>
    <w:p w14:paraId="4666A63C" w14:textId="77777777" w:rsidR="00461171" w:rsidRDefault="0092504B" w:rsidP="00F53EB7">
      <w:pPr>
        <w:pStyle w:val="paragraph"/>
        <w:numPr>
          <w:ilvl w:val="0"/>
          <w:numId w:val="9"/>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eastAsiaTheme="majorEastAsia" w:hAnsiTheme="minorHAnsi" w:cstheme="minorHAnsi"/>
          <w:sz w:val="19"/>
          <w:szCs w:val="19"/>
        </w:rPr>
        <w:t>arbejde journalistisk på forskellige medieplatforme </w:t>
      </w:r>
      <w:r w:rsidRPr="00A73031">
        <w:rPr>
          <w:rStyle w:val="eop"/>
          <w:rFonts w:asciiTheme="minorHAnsi" w:eastAsiaTheme="majorEastAsia" w:hAnsiTheme="minorHAnsi" w:cstheme="minorHAnsi"/>
          <w:sz w:val="19"/>
          <w:szCs w:val="19"/>
        </w:rPr>
        <w:t> </w:t>
      </w:r>
    </w:p>
    <w:p w14:paraId="09C8B31C" w14:textId="77777777" w:rsidR="00461171" w:rsidRDefault="0092504B" w:rsidP="00F53EB7">
      <w:pPr>
        <w:pStyle w:val="paragraph"/>
        <w:numPr>
          <w:ilvl w:val="0"/>
          <w:numId w:val="9"/>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forstå brugen af sociale medier i journalistik </w:t>
      </w:r>
      <w:r w:rsidRPr="00461171">
        <w:rPr>
          <w:rStyle w:val="eop"/>
          <w:rFonts w:asciiTheme="minorHAnsi" w:eastAsiaTheme="majorEastAsia" w:hAnsiTheme="minorHAnsi" w:cstheme="minorHAnsi"/>
          <w:sz w:val="19"/>
          <w:szCs w:val="19"/>
        </w:rPr>
        <w:t> </w:t>
      </w:r>
    </w:p>
    <w:p w14:paraId="436509FB" w14:textId="77777777" w:rsidR="00461171" w:rsidRDefault="0092504B" w:rsidP="00F53EB7">
      <w:pPr>
        <w:pStyle w:val="paragraph"/>
        <w:numPr>
          <w:ilvl w:val="0"/>
          <w:numId w:val="9"/>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producere simple videoer og fotos til digitalt brug </w:t>
      </w:r>
      <w:r w:rsidRPr="00461171">
        <w:rPr>
          <w:rStyle w:val="eop"/>
          <w:rFonts w:asciiTheme="minorHAnsi" w:eastAsiaTheme="majorEastAsia" w:hAnsiTheme="minorHAnsi" w:cstheme="minorHAnsi"/>
          <w:sz w:val="19"/>
          <w:szCs w:val="19"/>
        </w:rPr>
        <w:t> </w:t>
      </w:r>
    </w:p>
    <w:p w14:paraId="6882B406" w14:textId="7BAD5363" w:rsidR="0092504B" w:rsidRPr="00461171" w:rsidRDefault="0092504B" w:rsidP="00F53EB7">
      <w:pPr>
        <w:pStyle w:val="paragraph"/>
        <w:numPr>
          <w:ilvl w:val="0"/>
          <w:numId w:val="9"/>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reflektere over medieretlige regler og god presseskik </w:t>
      </w:r>
      <w:r w:rsidRPr="00461171">
        <w:rPr>
          <w:rStyle w:val="eop"/>
          <w:rFonts w:asciiTheme="minorHAnsi" w:eastAsiaTheme="majorEastAsia" w:hAnsiTheme="minorHAnsi" w:cstheme="minorHAnsi"/>
          <w:sz w:val="19"/>
          <w:szCs w:val="19"/>
        </w:rPr>
        <w:t> </w:t>
      </w:r>
    </w:p>
    <w:p w14:paraId="4336BE2D" w14:textId="2D2AAE32" w:rsidR="0092504B" w:rsidRPr="00A73031" w:rsidRDefault="0092504B" w:rsidP="0092504B">
      <w:pPr>
        <w:pStyle w:val="Normal1"/>
        <w:widowControl w:val="0"/>
        <w:rPr>
          <w:rFonts w:asciiTheme="minorHAnsi" w:hAnsiTheme="minorHAnsi" w:cstheme="minorHAnsi"/>
          <w:bCs/>
          <w:sz w:val="19"/>
          <w:szCs w:val="19"/>
        </w:rPr>
      </w:pPr>
    </w:p>
    <w:p w14:paraId="56E9FF94" w14:textId="77777777" w:rsidR="00EB2272" w:rsidRPr="00A73031" w:rsidRDefault="00EB2272" w:rsidP="00EB2272">
      <w:pPr>
        <w:textAlignment w:val="baseline"/>
        <w:rPr>
          <w:rFonts w:asciiTheme="minorHAnsi" w:hAnsiTheme="minorHAnsi" w:cstheme="minorHAnsi"/>
          <w:b/>
          <w:bCs/>
          <w:sz w:val="19"/>
          <w:szCs w:val="19"/>
        </w:rPr>
      </w:pPr>
      <w:r w:rsidRPr="00A73031">
        <w:rPr>
          <w:rFonts w:asciiTheme="minorHAnsi" w:hAnsiTheme="minorHAnsi" w:cstheme="minorHAnsi"/>
          <w:b/>
          <w:bCs/>
          <w:sz w:val="19"/>
          <w:szCs w:val="19"/>
        </w:rPr>
        <w:t>Læremidler</w:t>
      </w:r>
    </w:p>
    <w:p w14:paraId="69FEC5F4" w14:textId="77777777" w:rsidR="00EB2272" w:rsidRPr="00A73031" w:rsidRDefault="00EB2272" w:rsidP="00EB2272">
      <w:pPr>
        <w:spacing w:line="250" w:lineRule="atLeast"/>
        <w:rPr>
          <w:rFonts w:asciiTheme="minorHAnsi" w:eastAsiaTheme="minorHAnsi" w:hAnsiTheme="minorHAnsi" w:cstheme="minorHAnsi"/>
          <w:sz w:val="19"/>
          <w:szCs w:val="19"/>
          <w:u w:val="single"/>
          <w:lang w:eastAsia="en-US"/>
        </w:rPr>
      </w:pPr>
      <w:r w:rsidRPr="00A73031">
        <w:rPr>
          <w:rFonts w:asciiTheme="minorHAnsi" w:hAnsiTheme="minorHAnsi" w:cstheme="minorHAnsi"/>
          <w:sz w:val="19"/>
          <w:szCs w:val="19"/>
          <w:u w:val="single"/>
        </w:rPr>
        <w:t>Litteratur - udleveres:</w:t>
      </w:r>
    </w:p>
    <w:p w14:paraId="6315616E" w14:textId="535595A2" w:rsidR="00461171" w:rsidRDefault="00EB2272" w:rsidP="243FE1AB">
      <w:pPr>
        <w:textAlignment w:val="baseline"/>
        <w:rPr>
          <w:rFonts w:asciiTheme="minorHAnsi" w:hAnsiTheme="minorHAnsi" w:cstheme="minorBidi"/>
          <w:sz w:val="19"/>
          <w:szCs w:val="19"/>
          <w:u w:val="single"/>
        </w:rPr>
      </w:pPr>
      <w:r w:rsidRPr="243FE1AB">
        <w:rPr>
          <w:rFonts w:asciiTheme="minorHAnsi" w:hAnsiTheme="minorHAnsi" w:cstheme="minorBidi"/>
          <w:color w:val="000000" w:themeColor="accent4"/>
          <w:sz w:val="19"/>
          <w:szCs w:val="19"/>
        </w:rPr>
        <w:t>Jørgensen</w:t>
      </w:r>
      <w:r w:rsidR="100A2D96" w:rsidRPr="243FE1AB">
        <w:rPr>
          <w:rFonts w:asciiTheme="minorHAnsi" w:hAnsiTheme="minorHAnsi" w:cstheme="minorBidi"/>
          <w:color w:val="000000" w:themeColor="accent4"/>
          <w:sz w:val="19"/>
          <w:szCs w:val="19"/>
        </w:rPr>
        <w:t>, O.</w:t>
      </w:r>
      <w:r w:rsidRPr="243FE1AB">
        <w:rPr>
          <w:rFonts w:asciiTheme="minorHAnsi" w:hAnsiTheme="minorHAnsi" w:cstheme="minorBidi"/>
          <w:color w:val="000000" w:themeColor="accent4"/>
          <w:sz w:val="19"/>
          <w:szCs w:val="19"/>
        </w:rPr>
        <w:t xml:space="preserve"> og Lind Nielsen,</w:t>
      </w:r>
      <w:r w:rsidR="4935ECAD" w:rsidRPr="243FE1AB">
        <w:rPr>
          <w:rFonts w:asciiTheme="minorHAnsi" w:hAnsiTheme="minorHAnsi" w:cstheme="minorBidi"/>
          <w:color w:val="000000" w:themeColor="accent4"/>
          <w:sz w:val="19"/>
          <w:szCs w:val="19"/>
        </w:rPr>
        <w:t xml:space="preserve"> P (2018), Mediejura,</w:t>
      </w:r>
      <w:r w:rsidRPr="243FE1AB">
        <w:rPr>
          <w:rFonts w:asciiTheme="minorHAnsi" w:hAnsiTheme="minorHAnsi" w:cstheme="minorBidi"/>
          <w:color w:val="000000" w:themeColor="accent4"/>
          <w:sz w:val="19"/>
          <w:szCs w:val="19"/>
        </w:rPr>
        <w:t xml:space="preserve"> </w:t>
      </w:r>
      <w:r w:rsidR="47853A37" w:rsidRPr="243FE1AB">
        <w:rPr>
          <w:rFonts w:asciiTheme="minorHAnsi" w:hAnsiTheme="minorHAnsi" w:cstheme="minorBidi"/>
          <w:color w:val="000000" w:themeColor="accent4"/>
          <w:sz w:val="19"/>
          <w:szCs w:val="19"/>
        </w:rPr>
        <w:t xml:space="preserve">Forlaget </w:t>
      </w:r>
      <w:r w:rsidRPr="243FE1AB">
        <w:rPr>
          <w:rFonts w:asciiTheme="minorHAnsi" w:hAnsiTheme="minorHAnsi" w:cstheme="minorBidi"/>
          <w:color w:val="000000" w:themeColor="accent4"/>
          <w:sz w:val="19"/>
          <w:szCs w:val="19"/>
        </w:rPr>
        <w:t>Ajour</w:t>
      </w:r>
      <w:r w:rsidR="5E81C3B7" w:rsidRPr="243FE1AB">
        <w:rPr>
          <w:rFonts w:asciiTheme="minorHAnsi" w:hAnsiTheme="minorHAnsi" w:cstheme="minorBidi"/>
          <w:color w:val="000000" w:themeColor="accent4"/>
          <w:sz w:val="19"/>
          <w:szCs w:val="19"/>
        </w:rPr>
        <w:t>,</w:t>
      </w:r>
      <w:r w:rsidRPr="243FE1AB">
        <w:rPr>
          <w:rFonts w:asciiTheme="minorHAnsi" w:hAnsiTheme="minorHAnsi" w:cstheme="minorBidi"/>
          <w:sz w:val="19"/>
          <w:szCs w:val="19"/>
        </w:rPr>
        <w:t> </w:t>
      </w:r>
    </w:p>
    <w:p w14:paraId="59698C0E" w14:textId="193564FD" w:rsidR="00EB2272" w:rsidRPr="000E4EDA" w:rsidRDefault="00EB2272" w:rsidP="000E4EDA">
      <w:pPr>
        <w:textAlignment w:val="baseline"/>
        <w:rPr>
          <w:rFonts w:asciiTheme="minorHAnsi" w:hAnsiTheme="minorHAnsi" w:cstheme="minorBidi"/>
          <w:sz w:val="19"/>
          <w:szCs w:val="19"/>
        </w:rPr>
      </w:pPr>
      <w:r w:rsidRPr="243FE1AB">
        <w:rPr>
          <w:rFonts w:asciiTheme="minorHAnsi" w:hAnsiTheme="minorHAnsi" w:cstheme="minorBidi"/>
          <w:color w:val="000000" w:themeColor="accent4"/>
          <w:sz w:val="19"/>
          <w:szCs w:val="19"/>
        </w:rPr>
        <w:t>Kapit</w:t>
      </w:r>
      <w:r w:rsidR="3DEE25ED" w:rsidRPr="243FE1AB">
        <w:rPr>
          <w:rFonts w:asciiTheme="minorHAnsi" w:hAnsiTheme="minorHAnsi" w:cstheme="minorBidi"/>
          <w:color w:val="000000" w:themeColor="accent4"/>
          <w:sz w:val="19"/>
          <w:szCs w:val="19"/>
        </w:rPr>
        <w:t>lerne</w:t>
      </w:r>
      <w:r w:rsidRPr="243FE1AB">
        <w:rPr>
          <w:rFonts w:asciiTheme="minorHAnsi" w:hAnsiTheme="minorHAnsi" w:cstheme="minorBidi"/>
          <w:color w:val="000000" w:themeColor="accent4"/>
          <w:sz w:val="19"/>
          <w:szCs w:val="19"/>
        </w:rPr>
        <w:t xml:space="preserve"> 1, 2, 3, 4, 5, 6, 7, 9 og 10</w:t>
      </w:r>
      <w:r w:rsidR="48615FA5" w:rsidRPr="243FE1AB">
        <w:rPr>
          <w:rFonts w:asciiTheme="minorHAnsi" w:hAnsiTheme="minorHAnsi" w:cstheme="minorBidi"/>
          <w:color w:val="000000" w:themeColor="accent4"/>
          <w:sz w:val="19"/>
          <w:szCs w:val="19"/>
        </w:rPr>
        <w:t xml:space="preserve">, side 17-269 og </w:t>
      </w:r>
      <w:r w:rsidR="2B3E94E3" w:rsidRPr="243FE1AB">
        <w:rPr>
          <w:rFonts w:asciiTheme="minorHAnsi" w:hAnsiTheme="minorHAnsi" w:cstheme="minorBidi"/>
          <w:color w:val="000000" w:themeColor="accent4"/>
          <w:sz w:val="19"/>
          <w:szCs w:val="19"/>
        </w:rPr>
        <w:t>331-370</w:t>
      </w:r>
      <w:r w:rsidRPr="243FE1AB">
        <w:rPr>
          <w:rFonts w:asciiTheme="minorHAnsi" w:hAnsiTheme="minorHAnsi" w:cstheme="minorBidi"/>
          <w:color w:val="000000" w:themeColor="accent4"/>
          <w:sz w:val="19"/>
          <w:szCs w:val="19"/>
        </w:rPr>
        <w:t> </w:t>
      </w:r>
      <w:r>
        <w:br/>
      </w:r>
      <w:r w:rsidR="66B74B6F" w:rsidRPr="243FE1AB">
        <w:rPr>
          <w:rFonts w:asciiTheme="minorHAnsi" w:hAnsiTheme="minorHAnsi" w:cstheme="minorBidi"/>
          <w:color w:val="000000" w:themeColor="accent4"/>
          <w:sz w:val="19"/>
          <w:szCs w:val="19"/>
        </w:rPr>
        <w:t xml:space="preserve">Munk, O. (2018) </w:t>
      </w:r>
      <w:r w:rsidRPr="243FE1AB">
        <w:rPr>
          <w:rFonts w:asciiTheme="minorHAnsi" w:hAnsiTheme="minorHAnsi" w:cstheme="minorBidi"/>
          <w:color w:val="000000" w:themeColor="accent4"/>
          <w:sz w:val="19"/>
          <w:szCs w:val="19"/>
        </w:rPr>
        <w:t xml:space="preserve">Visuel journalistik, </w:t>
      </w:r>
      <w:r w:rsidR="223001FC" w:rsidRPr="243FE1AB">
        <w:rPr>
          <w:rFonts w:asciiTheme="minorHAnsi" w:hAnsiTheme="minorHAnsi" w:cstheme="minorBidi"/>
          <w:color w:val="000000" w:themeColor="accent4"/>
          <w:sz w:val="19"/>
          <w:szCs w:val="19"/>
        </w:rPr>
        <w:t xml:space="preserve">Forlaget </w:t>
      </w:r>
      <w:r w:rsidRPr="243FE1AB">
        <w:rPr>
          <w:rFonts w:asciiTheme="minorHAnsi" w:hAnsiTheme="minorHAnsi" w:cstheme="minorBidi"/>
          <w:color w:val="000000" w:themeColor="accent4"/>
          <w:sz w:val="19"/>
          <w:szCs w:val="19"/>
        </w:rPr>
        <w:t>Ajour</w:t>
      </w:r>
      <w:r w:rsidR="5C317EEC" w:rsidRPr="243FE1AB">
        <w:rPr>
          <w:rFonts w:asciiTheme="minorHAnsi" w:hAnsiTheme="minorHAnsi" w:cstheme="minorBidi"/>
          <w:color w:val="000000" w:themeColor="accent4"/>
          <w:sz w:val="19"/>
          <w:szCs w:val="19"/>
        </w:rPr>
        <w:t>,</w:t>
      </w:r>
      <w:r>
        <w:br/>
      </w:r>
      <w:r w:rsidRPr="243FE1AB">
        <w:rPr>
          <w:rFonts w:asciiTheme="minorHAnsi" w:hAnsiTheme="minorHAnsi" w:cstheme="minorBidi"/>
          <w:color w:val="000000" w:themeColor="accent4"/>
          <w:sz w:val="19"/>
          <w:szCs w:val="19"/>
        </w:rPr>
        <w:t>Side 6-35, 49-62, 69-109, 225</w:t>
      </w:r>
      <w:r w:rsidRPr="243FE1AB">
        <w:rPr>
          <w:rFonts w:asciiTheme="minorHAnsi" w:hAnsiTheme="minorHAnsi" w:cstheme="minorBidi"/>
          <w:sz w:val="19"/>
          <w:szCs w:val="19"/>
        </w:rPr>
        <w:t>-267 </w:t>
      </w:r>
      <w:r>
        <w:br/>
      </w:r>
      <w:r w:rsidRPr="243FE1AB">
        <w:rPr>
          <w:rFonts w:asciiTheme="minorHAnsi" w:hAnsiTheme="minorHAnsi" w:cstheme="minorBidi"/>
          <w:sz w:val="19"/>
          <w:szCs w:val="19"/>
        </w:rPr>
        <w:t>Diverse journalistiske produktioner</w:t>
      </w:r>
      <w:r>
        <w:br/>
      </w:r>
    </w:p>
    <w:p w14:paraId="3B0866F0" w14:textId="5648D6DA" w:rsidR="0092504B" w:rsidRPr="00A73031" w:rsidRDefault="00EE37C6" w:rsidP="0092504B">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u w:val="single"/>
        </w:rPr>
        <w:t>Obligatoriske opgaver:</w:t>
      </w:r>
      <w:r w:rsidRPr="00A73031">
        <w:rPr>
          <w:rFonts w:asciiTheme="minorHAnsi" w:hAnsiTheme="minorHAnsi" w:cstheme="minorHAnsi"/>
          <w:bCs/>
          <w:sz w:val="19"/>
          <w:szCs w:val="19"/>
        </w:rPr>
        <w:br/>
        <w:t>Der er opgaver i medieret og visuel journalistik</w:t>
      </w:r>
    </w:p>
    <w:p w14:paraId="436740BF" w14:textId="6B2BA7EA" w:rsidR="00EE37C6" w:rsidRPr="00A73031" w:rsidRDefault="00EE37C6" w:rsidP="0092504B">
      <w:pPr>
        <w:pStyle w:val="Normal1"/>
        <w:widowControl w:val="0"/>
        <w:rPr>
          <w:rFonts w:asciiTheme="minorHAnsi" w:hAnsiTheme="minorHAnsi" w:cstheme="minorHAnsi"/>
          <w:bCs/>
          <w:sz w:val="19"/>
          <w:szCs w:val="19"/>
        </w:rPr>
      </w:pPr>
    </w:p>
    <w:p w14:paraId="04D5B59F" w14:textId="06FD0893" w:rsidR="00EE37C6" w:rsidRPr="00A73031" w:rsidRDefault="00EE37C6" w:rsidP="0092504B">
      <w:pPr>
        <w:pStyle w:val="Normal1"/>
        <w:widowControl w:val="0"/>
        <w:rPr>
          <w:rFonts w:asciiTheme="minorHAnsi" w:hAnsiTheme="minorHAnsi" w:cstheme="minorHAnsi"/>
          <w:b/>
          <w:sz w:val="19"/>
          <w:szCs w:val="19"/>
          <w:u w:val="single"/>
        </w:rPr>
      </w:pPr>
      <w:r w:rsidRPr="00A73031">
        <w:rPr>
          <w:rFonts w:asciiTheme="minorHAnsi" w:hAnsiTheme="minorHAnsi" w:cstheme="minorHAnsi"/>
          <w:b/>
          <w:sz w:val="19"/>
          <w:szCs w:val="19"/>
          <w:u w:val="single"/>
        </w:rPr>
        <w:lastRenderedPageBreak/>
        <w:t>Modul 3: Journalistikkens Grundtrin 3</w:t>
      </w:r>
      <w:r w:rsidR="004A63B9" w:rsidRPr="00A73031">
        <w:rPr>
          <w:rFonts w:asciiTheme="minorHAnsi" w:hAnsiTheme="minorHAnsi" w:cstheme="minorHAnsi"/>
          <w:b/>
          <w:sz w:val="19"/>
          <w:szCs w:val="19"/>
          <w:u w:val="single"/>
        </w:rPr>
        <w:t xml:space="preserve"> (10 ECTS)</w:t>
      </w:r>
    </w:p>
    <w:p w14:paraId="3791B82C" w14:textId="77777777" w:rsidR="00EE37C6" w:rsidRPr="00A73031" w:rsidRDefault="00EE37C6" w:rsidP="0092504B">
      <w:pPr>
        <w:rPr>
          <w:rFonts w:asciiTheme="minorHAnsi" w:hAnsiTheme="minorHAnsi" w:cstheme="minorHAnsi"/>
          <w:b/>
          <w:bCs/>
          <w:sz w:val="19"/>
          <w:szCs w:val="19"/>
        </w:rPr>
      </w:pPr>
    </w:p>
    <w:p w14:paraId="2278813B" w14:textId="3133E165" w:rsidR="00EE37C6" w:rsidRPr="00A73031" w:rsidRDefault="00EE37C6" w:rsidP="00EE37C6">
      <w:pPr>
        <w:rPr>
          <w:rFonts w:asciiTheme="minorHAnsi" w:hAnsiTheme="minorHAnsi" w:cstheme="minorHAnsi"/>
          <w:sz w:val="19"/>
          <w:szCs w:val="19"/>
        </w:rPr>
      </w:pPr>
      <w:r w:rsidRPr="00A73031">
        <w:rPr>
          <w:rStyle w:val="normaltextrun"/>
          <w:rFonts w:asciiTheme="minorHAnsi" w:hAnsiTheme="minorHAnsi" w:cstheme="minorHAnsi"/>
          <w:b/>
          <w:bCs/>
          <w:sz w:val="19"/>
          <w:szCs w:val="19"/>
          <w:shd w:val="clear" w:color="auto" w:fill="FFFFFF"/>
        </w:rPr>
        <w:t>Indhold:</w:t>
      </w:r>
      <w:r w:rsidRPr="00A73031">
        <w:rPr>
          <w:rStyle w:val="normaltextrun"/>
          <w:rFonts w:asciiTheme="minorHAnsi" w:hAnsiTheme="minorHAnsi" w:cstheme="minorHAnsi"/>
          <w:sz w:val="19"/>
          <w:szCs w:val="19"/>
          <w:shd w:val="clear" w:color="auto" w:fill="FFFFFF"/>
        </w:rPr>
        <w:t xml:space="preserve"> Modulet har fokus på den udredende journalistik og skal give de studerende kvalifikationer til at indsamle, bearbejde og analysere </w:t>
      </w:r>
      <w:r w:rsidR="004A63B9" w:rsidRPr="00A73031">
        <w:rPr>
          <w:rStyle w:val="normaltextrun"/>
          <w:rFonts w:asciiTheme="minorHAnsi" w:hAnsiTheme="minorHAnsi" w:cstheme="minorHAnsi"/>
          <w:sz w:val="19"/>
          <w:szCs w:val="19"/>
          <w:shd w:val="clear" w:color="auto" w:fill="FFFFFF"/>
        </w:rPr>
        <w:t xml:space="preserve">information </w:t>
      </w:r>
      <w:r w:rsidRPr="00A73031">
        <w:rPr>
          <w:rStyle w:val="normaltextrun"/>
          <w:rFonts w:asciiTheme="minorHAnsi" w:hAnsiTheme="minorHAnsi" w:cstheme="minorHAnsi"/>
          <w:sz w:val="19"/>
          <w:szCs w:val="19"/>
          <w:shd w:val="clear" w:color="auto" w:fill="FFFFFF"/>
        </w:rPr>
        <w:t>og andet stof til journalistik, der udreder en kompliceret samfundsmæssig problemstilling. Med udgangspunkt i en selvstændig journalistisk ide udarbejder de studerende større udredende journalistiske opgaver, der skal vise, at de kan arbejde journalistisk inden for eget fag- eller arbejdsområde</w:t>
      </w:r>
      <w:r w:rsidR="004A63B9" w:rsidRPr="00A73031">
        <w:rPr>
          <w:rStyle w:val="normaltextrun"/>
          <w:rFonts w:asciiTheme="minorHAnsi" w:hAnsiTheme="minorHAnsi" w:cstheme="minorHAnsi"/>
          <w:sz w:val="19"/>
          <w:szCs w:val="19"/>
          <w:shd w:val="clear" w:color="auto" w:fill="FFFFFF"/>
        </w:rPr>
        <w:t>*)</w:t>
      </w:r>
      <w:r w:rsidRPr="00A73031">
        <w:rPr>
          <w:rStyle w:val="normaltextrun"/>
          <w:rFonts w:asciiTheme="minorHAnsi" w:hAnsiTheme="minorHAnsi" w:cstheme="minorHAnsi"/>
          <w:sz w:val="19"/>
          <w:szCs w:val="19"/>
          <w:shd w:val="clear" w:color="auto" w:fill="FFFFFF"/>
        </w:rPr>
        <w:t xml:space="preserve"> og formidle til en bredere målgruppe. </w:t>
      </w:r>
      <w:r w:rsidRPr="00A73031">
        <w:rPr>
          <w:rStyle w:val="scxw250713765"/>
          <w:rFonts w:asciiTheme="minorHAnsi" w:eastAsiaTheme="majorEastAsia" w:hAnsiTheme="minorHAnsi" w:cstheme="minorHAnsi"/>
          <w:sz w:val="19"/>
          <w:szCs w:val="19"/>
          <w:shd w:val="clear" w:color="auto" w:fill="FFFFFF"/>
        </w:rPr>
        <w:t> </w:t>
      </w:r>
      <w:r w:rsidRPr="00A73031">
        <w:rPr>
          <w:rFonts w:asciiTheme="minorHAnsi" w:hAnsiTheme="minorHAnsi" w:cstheme="minorHAnsi"/>
          <w:sz w:val="19"/>
          <w:szCs w:val="19"/>
          <w:shd w:val="clear" w:color="auto" w:fill="FFFFFF"/>
        </w:rPr>
        <w:br/>
      </w:r>
      <w:r w:rsidRPr="00A73031">
        <w:rPr>
          <w:rStyle w:val="normaltextrun"/>
          <w:rFonts w:asciiTheme="minorHAnsi" w:hAnsiTheme="minorHAnsi" w:cstheme="minorHAnsi"/>
          <w:sz w:val="19"/>
          <w:szCs w:val="19"/>
          <w:shd w:val="clear" w:color="auto" w:fill="FFFFFF"/>
        </w:rPr>
        <w:t>Der arbejdes blandt andet med at planlægge og gennemføre interview også med trænede kilder, at analysere argumenter og at indsamle dokumentation. Den studerende trænes også i at reflektere over egen arbejdsproces og journalistiske dilemmaer. </w:t>
      </w:r>
      <w:r w:rsidRPr="00A73031">
        <w:rPr>
          <w:rStyle w:val="eop"/>
          <w:rFonts w:asciiTheme="minorHAnsi" w:eastAsiaTheme="majorEastAsia" w:hAnsiTheme="minorHAnsi" w:cstheme="minorHAnsi"/>
          <w:sz w:val="19"/>
          <w:szCs w:val="19"/>
          <w:shd w:val="clear" w:color="auto" w:fill="FFFFFF"/>
        </w:rPr>
        <w:t> </w:t>
      </w:r>
    </w:p>
    <w:p w14:paraId="506F6A67" w14:textId="77777777" w:rsidR="00EE37C6" w:rsidRPr="00A73031" w:rsidRDefault="00EE37C6" w:rsidP="0092504B">
      <w:pPr>
        <w:rPr>
          <w:rFonts w:asciiTheme="minorHAnsi" w:hAnsiTheme="minorHAnsi" w:cstheme="minorHAnsi"/>
          <w:b/>
          <w:bCs/>
          <w:sz w:val="19"/>
          <w:szCs w:val="19"/>
        </w:rPr>
      </w:pPr>
    </w:p>
    <w:p w14:paraId="522ABF06" w14:textId="6C533D9C" w:rsidR="00EE37C6" w:rsidRPr="00A73031" w:rsidRDefault="0092504B" w:rsidP="0092504B">
      <w:pPr>
        <w:rPr>
          <w:rFonts w:asciiTheme="minorHAnsi" w:hAnsiTheme="minorHAnsi" w:cstheme="minorHAnsi"/>
          <w:b/>
          <w:bCs/>
          <w:sz w:val="19"/>
          <w:szCs w:val="19"/>
        </w:rPr>
      </w:pPr>
      <w:r w:rsidRPr="00A73031">
        <w:rPr>
          <w:rFonts w:asciiTheme="minorHAnsi" w:hAnsiTheme="minorHAnsi" w:cstheme="minorHAnsi"/>
          <w:b/>
          <w:bCs/>
          <w:sz w:val="19"/>
          <w:szCs w:val="19"/>
        </w:rPr>
        <w:t>Læringsmål:</w:t>
      </w:r>
    </w:p>
    <w:p w14:paraId="51D03501" w14:textId="328BFFB8" w:rsidR="0092504B" w:rsidRPr="00A73031" w:rsidRDefault="0092504B" w:rsidP="0092504B">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viden</w:t>
      </w:r>
    </w:p>
    <w:p w14:paraId="3161F553" w14:textId="77777777" w:rsidR="00461171" w:rsidRDefault="0001451F" w:rsidP="00F53EB7">
      <w:pPr>
        <w:pStyle w:val="paragraph"/>
        <w:numPr>
          <w:ilvl w:val="0"/>
          <w:numId w:val="10"/>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eastAsiaTheme="majorEastAsia" w:hAnsiTheme="minorHAnsi" w:cstheme="minorHAnsi"/>
          <w:sz w:val="19"/>
          <w:szCs w:val="19"/>
        </w:rPr>
        <w:t>karakteristika ved problemudredende journalistik </w:t>
      </w:r>
      <w:r w:rsidRPr="00A73031">
        <w:rPr>
          <w:rStyle w:val="eop"/>
          <w:rFonts w:asciiTheme="minorHAnsi" w:eastAsiaTheme="majorEastAsia" w:hAnsiTheme="minorHAnsi" w:cstheme="minorHAnsi"/>
          <w:sz w:val="19"/>
          <w:szCs w:val="19"/>
        </w:rPr>
        <w:t> </w:t>
      </w:r>
    </w:p>
    <w:p w14:paraId="7BE21E62" w14:textId="77777777" w:rsidR="00461171" w:rsidRDefault="0001451F" w:rsidP="00F53EB7">
      <w:pPr>
        <w:pStyle w:val="paragraph"/>
        <w:numPr>
          <w:ilvl w:val="0"/>
          <w:numId w:val="10"/>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betydningen af problem- og hypoteseformulering som udgangspunkt for journalistisk research </w:t>
      </w:r>
      <w:r w:rsidRPr="00461171">
        <w:rPr>
          <w:rStyle w:val="eop"/>
          <w:rFonts w:asciiTheme="minorHAnsi" w:eastAsiaTheme="majorEastAsia" w:hAnsiTheme="minorHAnsi" w:cstheme="minorHAnsi"/>
          <w:sz w:val="19"/>
          <w:szCs w:val="19"/>
        </w:rPr>
        <w:t> </w:t>
      </w:r>
    </w:p>
    <w:p w14:paraId="4FF39375" w14:textId="77777777" w:rsidR="00C91A87" w:rsidRDefault="0001451F" w:rsidP="00F53EB7">
      <w:pPr>
        <w:pStyle w:val="paragraph"/>
        <w:numPr>
          <w:ilvl w:val="0"/>
          <w:numId w:val="10"/>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betydning af en planlagt hensigtsmæssig rækkefølge i informationsindsamlingen</w:t>
      </w:r>
      <w:r w:rsidRPr="00461171">
        <w:rPr>
          <w:rStyle w:val="eop"/>
          <w:rFonts w:asciiTheme="minorHAnsi" w:eastAsiaTheme="majorEastAsia" w:hAnsiTheme="minorHAnsi" w:cstheme="minorHAnsi"/>
          <w:sz w:val="19"/>
          <w:szCs w:val="19"/>
        </w:rPr>
        <w:t> </w:t>
      </w:r>
    </w:p>
    <w:p w14:paraId="60137BC7" w14:textId="429C7EC7" w:rsidR="0001451F" w:rsidRPr="00A164DD" w:rsidRDefault="0001451F" w:rsidP="00A164DD">
      <w:pPr>
        <w:pStyle w:val="paragraph"/>
        <w:numPr>
          <w:ilvl w:val="0"/>
          <w:numId w:val="10"/>
        </w:numPr>
        <w:spacing w:before="0" w:beforeAutospacing="0" w:after="0" w:afterAutospacing="0"/>
        <w:textAlignment w:val="baseline"/>
        <w:rPr>
          <w:rFonts w:asciiTheme="minorHAnsi" w:hAnsiTheme="minorHAnsi" w:cstheme="minorHAnsi"/>
          <w:sz w:val="19"/>
          <w:szCs w:val="19"/>
        </w:rPr>
      </w:pPr>
      <w:r w:rsidRPr="00461171">
        <w:rPr>
          <w:rStyle w:val="normaltextrun"/>
          <w:rFonts w:asciiTheme="minorHAnsi" w:eastAsiaTheme="majorEastAsia" w:hAnsiTheme="minorHAnsi" w:cstheme="minorHAnsi"/>
          <w:sz w:val="19"/>
          <w:szCs w:val="19"/>
        </w:rPr>
        <w:t>grundelementerne i argumentationsteori </w:t>
      </w:r>
      <w:r w:rsidRPr="00461171">
        <w:rPr>
          <w:rStyle w:val="eop"/>
          <w:rFonts w:asciiTheme="minorHAnsi" w:eastAsiaTheme="majorEastAsia" w:hAnsiTheme="minorHAnsi" w:cstheme="minorHAnsi"/>
          <w:sz w:val="19"/>
          <w:szCs w:val="19"/>
        </w:rPr>
        <w:t> </w:t>
      </w:r>
    </w:p>
    <w:p w14:paraId="7C1768CE" w14:textId="77777777" w:rsidR="0001451F" w:rsidRPr="00A73031" w:rsidRDefault="0001451F" w:rsidP="0092504B">
      <w:pPr>
        <w:pStyle w:val="Normal1"/>
        <w:widowControl w:val="0"/>
        <w:rPr>
          <w:rFonts w:asciiTheme="minorHAnsi" w:hAnsiTheme="minorHAnsi" w:cstheme="minorHAnsi"/>
          <w:bCs/>
          <w:sz w:val="19"/>
          <w:szCs w:val="19"/>
        </w:rPr>
      </w:pPr>
    </w:p>
    <w:p w14:paraId="3B8E4D31" w14:textId="7317A0BF" w:rsidR="0092504B" w:rsidRPr="00A73031" w:rsidRDefault="0092504B" w:rsidP="0092504B">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færdigheder i:</w:t>
      </w:r>
    </w:p>
    <w:p w14:paraId="5D48151F" w14:textId="77777777" w:rsidR="00C91A87" w:rsidRDefault="004A63B9" w:rsidP="00F53EB7">
      <w:pPr>
        <w:pStyle w:val="paragraph"/>
        <w:numPr>
          <w:ilvl w:val="0"/>
          <w:numId w:val="11"/>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eastAsiaTheme="majorEastAsia" w:hAnsiTheme="minorHAnsi" w:cstheme="minorHAnsi"/>
          <w:sz w:val="19"/>
          <w:szCs w:val="19"/>
        </w:rPr>
        <w:t xml:space="preserve">at </w:t>
      </w:r>
      <w:r w:rsidR="0001451F" w:rsidRPr="00A73031">
        <w:rPr>
          <w:rStyle w:val="normaltextrun"/>
          <w:rFonts w:asciiTheme="minorHAnsi" w:eastAsiaTheme="majorEastAsia" w:hAnsiTheme="minorHAnsi" w:cstheme="minorHAnsi"/>
          <w:sz w:val="19"/>
          <w:szCs w:val="19"/>
        </w:rPr>
        <w:t>ideudvikle et problemudredende journalistisk produkt </w:t>
      </w:r>
      <w:r w:rsidR="0001451F" w:rsidRPr="00A73031">
        <w:rPr>
          <w:rStyle w:val="eop"/>
          <w:rFonts w:asciiTheme="minorHAnsi" w:eastAsiaTheme="majorEastAsia" w:hAnsiTheme="minorHAnsi" w:cstheme="minorHAnsi"/>
          <w:sz w:val="19"/>
          <w:szCs w:val="19"/>
        </w:rPr>
        <w:t> </w:t>
      </w:r>
    </w:p>
    <w:p w14:paraId="62A36C2A" w14:textId="77777777" w:rsidR="00C91A87" w:rsidRDefault="004A63B9" w:rsidP="00F53EB7">
      <w:pPr>
        <w:pStyle w:val="paragraph"/>
        <w:numPr>
          <w:ilvl w:val="0"/>
          <w:numId w:val="11"/>
        </w:numPr>
        <w:spacing w:before="0" w:beforeAutospacing="0" w:after="0" w:afterAutospacing="0"/>
        <w:textAlignment w:val="baseline"/>
        <w:rPr>
          <w:rFonts w:asciiTheme="minorHAnsi" w:hAnsiTheme="minorHAnsi" w:cstheme="minorHAnsi"/>
          <w:sz w:val="19"/>
          <w:szCs w:val="19"/>
        </w:rPr>
      </w:pPr>
      <w:r w:rsidRPr="00C91A87">
        <w:rPr>
          <w:rStyle w:val="normaltextrun"/>
          <w:rFonts w:asciiTheme="minorHAnsi" w:eastAsiaTheme="majorEastAsia" w:hAnsiTheme="minorHAnsi" w:cstheme="minorHAnsi"/>
          <w:sz w:val="19"/>
          <w:szCs w:val="19"/>
        </w:rPr>
        <w:t xml:space="preserve">at </w:t>
      </w:r>
      <w:r w:rsidR="0001451F" w:rsidRPr="00C91A87">
        <w:rPr>
          <w:rStyle w:val="normaltextrun"/>
          <w:rFonts w:asciiTheme="minorHAnsi" w:eastAsiaTheme="majorEastAsia" w:hAnsiTheme="minorHAnsi" w:cstheme="minorHAnsi"/>
          <w:sz w:val="19"/>
          <w:szCs w:val="19"/>
        </w:rPr>
        <w:t>interviewe</w:t>
      </w:r>
      <w:r w:rsidRPr="00C91A87">
        <w:rPr>
          <w:rStyle w:val="normaltextrun"/>
          <w:rFonts w:asciiTheme="minorHAnsi" w:eastAsiaTheme="majorEastAsia" w:hAnsiTheme="minorHAnsi" w:cstheme="minorHAnsi"/>
          <w:sz w:val="19"/>
          <w:szCs w:val="19"/>
        </w:rPr>
        <w:t xml:space="preserve">, gengive </w:t>
      </w:r>
      <w:r w:rsidR="0001451F" w:rsidRPr="00C91A87">
        <w:rPr>
          <w:rStyle w:val="normaltextrun"/>
          <w:rFonts w:asciiTheme="minorHAnsi" w:eastAsiaTheme="majorEastAsia" w:hAnsiTheme="minorHAnsi" w:cstheme="minorHAnsi"/>
          <w:sz w:val="19"/>
          <w:szCs w:val="19"/>
        </w:rPr>
        <w:t>og citere relevante kilder loyalt </w:t>
      </w:r>
      <w:r w:rsidR="0001451F" w:rsidRPr="00C91A87">
        <w:rPr>
          <w:rStyle w:val="eop"/>
          <w:rFonts w:asciiTheme="minorHAnsi" w:eastAsiaTheme="majorEastAsia" w:hAnsiTheme="minorHAnsi" w:cstheme="minorHAnsi"/>
          <w:sz w:val="19"/>
          <w:szCs w:val="19"/>
        </w:rPr>
        <w:t> </w:t>
      </w:r>
    </w:p>
    <w:p w14:paraId="401885C0" w14:textId="77777777" w:rsidR="00C91A87" w:rsidRDefault="0001451F" w:rsidP="00F53EB7">
      <w:pPr>
        <w:pStyle w:val="paragraph"/>
        <w:numPr>
          <w:ilvl w:val="0"/>
          <w:numId w:val="11"/>
        </w:numPr>
        <w:spacing w:before="0" w:beforeAutospacing="0" w:after="0" w:afterAutospacing="0"/>
        <w:textAlignment w:val="baseline"/>
        <w:rPr>
          <w:rFonts w:asciiTheme="minorHAnsi" w:hAnsiTheme="minorHAnsi" w:cstheme="minorHAnsi"/>
          <w:sz w:val="19"/>
          <w:szCs w:val="19"/>
        </w:rPr>
      </w:pPr>
      <w:r w:rsidRPr="00C91A87">
        <w:rPr>
          <w:rStyle w:val="normaltextrun"/>
          <w:rFonts w:asciiTheme="minorHAnsi" w:eastAsiaTheme="majorEastAsia" w:hAnsiTheme="minorHAnsi" w:cstheme="minorHAnsi"/>
          <w:sz w:val="19"/>
          <w:szCs w:val="19"/>
        </w:rPr>
        <w:t>disponere og formidle problemudredende journalistik, hvor flere kilder bringes i spil</w:t>
      </w:r>
      <w:r w:rsidRPr="00C91A87">
        <w:rPr>
          <w:rStyle w:val="eop"/>
          <w:rFonts w:asciiTheme="minorHAnsi" w:eastAsiaTheme="majorEastAsia" w:hAnsiTheme="minorHAnsi" w:cstheme="minorHAnsi"/>
          <w:sz w:val="19"/>
          <w:szCs w:val="19"/>
        </w:rPr>
        <w:t> </w:t>
      </w:r>
    </w:p>
    <w:p w14:paraId="4B695CD9" w14:textId="597B85F8" w:rsidR="00C91A87" w:rsidRDefault="0001451F" w:rsidP="76B31793">
      <w:pPr>
        <w:pStyle w:val="paragraph"/>
        <w:numPr>
          <w:ilvl w:val="0"/>
          <w:numId w:val="11"/>
        </w:numPr>
        <w:spacing w:before="0" w:beforeAutospacing="0" w:after="0" w:afterAutospacing="0"/>
        <w:textAlignment w:val="baseline"/>
        <w:rPr>
          <w:rStyle w:val="normaltextrun"/>
          <w:rFonts w:asciiTheme="minorHAnsi" w:hAnsiTheme="minorHAnsi" w:cstheme="minorBidi"/>
          <w:sz w:val="19"/>
          <w:szCs w:val="19"/>
        </w:rPr>
      </w:pPr>
      <w:r w:rsidRPr="76B31793">
        <w:rPr>
          <w:rStyle w:val="normaltextrun"/>
          <w:rFonts w:asciiTheme="minorHAnsi" w:eastAsiaTheme="majorEastAsia" w:hAnsiTheme="minorHAnsi" w:cstheme="minorBidi"/>
          <w:sz w:val="19"/>
          <w:szCs w:val="19"/>
        </w:rPr>
        <w:t xml:space="preserve">vurdere og redegøre for kvaliteten af andres og egne påstande og argumenter ved anvendelse af grundlæggende begreber i </w:t>
      </w:r>
      <w:r w:rsidR="040D918B" w:rsidRPr="76B31793">
        <w:rPr>
          <w:rStyle w:val="normaltextrun"/>
          <w:rFonts w:asciiTheme="minorHAnsi" w:eastAsiaTheme="majorEastAsia" w:hAnsiTheme="minorHAnsi" w:cstheme="minorBidi"/>
          <w:sz w:val="19"/>
          <w:szCs w:val="19"/>
        </w:rPr>
        <w:t>journalistisk argumentanalyse</w:t>
      </w:r>
    </w:p>
    <w:p w14:paraId="087F385A" w14:textId="77777777" w:rsidR="00C91A87" w:rsidRDefault="0001451F" w:rsidP="00F53EB7">
      <w:pPr>
        <w:pStyle w:val="paragraph"/>
        <w:numPr>
          <w:ilvl w:val="0"/>
          <w:numId w:val="11"/>
        </w:numPr>
        <w:spacing w:before="0" w:beforeAutospacing="0" w:after="0" w:afterAutospacing="0"/>
        <w:textAlignment w:val="baseline"/>
        <w:rPr>
          <w:rFonts w:asciiTheme="minorHAnsi" w:hAnsiTheme="minorHAnsi" w:cstheme="minorHAnsi"/>
          <w:sz w:val="19"/>
          <w:szCs w:val="19"/>
        </w:rPr>
      </w:pPr>
      <w:r w:rsidRPr="00C91A87">
        <w:rPr>
          <w:rStyle w:val="normaltextrun"/>
          <w:rFonts w:asciiTheme="minorHAnsi" w:eastAsiaTheme="majorEastAsia" w:hAnsiTheme="minorHAnsi" w:cstheme="minorHAnsi"/>
          <w:sz w:val="19"/>
          <w:szCs w:val="19"/>
        </w:rPr>
        <w:t>redegøre for, hvordan et emne hidtil er blevet dækket og pege på nye tilgange til det emne </w:t>
      </w:r>
      <w:r w:rsidRPr="00C91A87">
        <w:rPr>
          <w:rStyle w:val="eop"/>
          <w:rFonts w:asciiTheme="minorHAnsi" w:eastAsiaTheme="majorEastAsia" w:hAnsiTheme="minorHAnsi" w:cstheme="minorHAnsi"/>
          <w:sz w:val="19"/>
          <w:szCs w:val="19"/>
        </w:rPr>
        <w:t> </w:t>
      </w:r>
    </w:p>
    <w:p w14:paraId="4AF27014" w14:textId="20917D43" w:rsidR="0001451F" w:rsidRPr="00C91A87" w:rsidRDefault="0001451F" w:rsidP="00F53EB7">
      <w:pPr>
        <w:pStyle w:val="paragraph"/>
        <w:numPr>
          <w:ilvl w:val="0"/>
          <w:numId w:val="11"/>
        </w:numPr>
        <w:spacing w:before="0" w:beforeAutospacing="0" w:after="0" w:afterAutospacing="0"/>
        <w:textAlignment w:val="baseline"/>
        <w:rPr>
          <w:rFonts w:asciiTheme="minorHAnsi" w:hAnsiTheme="minorHAnsi" w:cstheme="minorHAnsi"/>
          <w:sz w:val="19"/>
          <w:szCs w:val="19"/>
        </w:rPr>
      </w:pPr>
      <w:r w:rsidRPr="00C91A87">
        <w:rPr>
          <w:rStyle w:val="normaltextrun"/>
          <w:rFonts w:asciiTheme="minorHAnsi" w:eastAsiaTheme="majorEastAsia" w:hAnsiTheme="minorHAnsi" w:cstheme="minorHAnsi"/>
          <w:sz w:val="19"/>
          <w:szCs w:val="19"/>
        </w:rPr>
        <w:t>arbejde med sit eget fag- eller arbejdsområde i journalistisk udredende journalistik </w:t>
      </w:r>
      <w:r w:rsidRPr="00C91A87">
        <w:rPr>
          <w:rStyle w:val="eop"/>
          <w:rFonts w:asciiTheme="minorHAnsi" w:eastAsiaTheme="majorEastAsia" w:hAnsiTheme="minorHAnsi" w:cstheme="minorHAnsi"/>
          <w:sz w:val="19"/>
          <w:szCs w:val="19"/>
        </w:rPr>
        <w:t> </w:t>
      </w:r>
    </w:p>
    <w:p w14:paraId="6C7EA450" w14:textId="77777777" w:rsidR="0001451F" w:rsidRPr="00A73031" w:rsidRDefault="0001451F" w:rsidP="0092504B">
      <w:pPr>
        <w:pStyle w:val="Normal1"/>
        <w:widowControl w:val="0"/>
        <w:rPr>
          <w:rFonts w:asciiTheme="minorHAnsi" w:hAnsiTheme="minorHAnsi" w:cstheme="minorHAnsi"/>
          <w:bCs/>
          <w:sz w:val="19"/>
          <w:szCs w:val="19"/>
        </w:rPr>
      </w:pPr>
    </w:p>
    <w:p w14:paraId="6073420F" w14:textId="7AF6233E" w:rsidR="0092504B" w:rsidRPr="00A73031" w:rsidRDefault="0092504B" w:rsidP="0092504B">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kompetencer indenfor det at:</w:t>
      </w:r>
    </w:p>
    <w:p w14:paraId="5710188C" w14:textId="77777777" w:rsidR="00C91A87" w:rsidRDefault="0001451F" w:rsidP="00F53EB7">
      <w:pPr>
        <w:pStyle w:val="paragraph"/>
        <w:numPr>
          <w:ilvl w:val="0"/>
          <w:numId w:val="12"/>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eastAsiaTheme="majorEastAsia" w:hAnsiTheme="minorHAnsi" w:cstheme="minorHAnsi"/>
          <w:sz w:val="19"/>
          <w:szCs w:val="19"/>
        </w:rPr>
        <w:t>ideudvikle, indsamle, fortolke og arbejde med journalistisk formidling med hovedvægt på udredende og analytisk journalistik </w:t>
      </w:r>
      <w:r w:rsidRPr="00A73031">
        <w:rPr>
          <w:rStyle w:val="eop"/>
          <w:rFonts w:asciiTheme="minorHAnsi" w:eastAsiaTheme="majorEastAsia" w:hAnsiTheme="minorHAnsi" w:cstheme="minorHAnsi"/>
          <w:sz w:val="19"/>
          <w:szCs w:val="19"/>
        </w:rPr>
        <w:t> </w:t>
      </w:r>
    </w:p>
    <w:p w14:paraId="7228FE20" w14:textId="77777777" w:rsidR="00C91A87" w:rsidRDefault="0001451F" w:rsidP="00F53EB7">
      <w:pPr>
        <w:pStyle w:val="paragraph"/>
        <w:numPr>
          <w:ilvl w:val="0"/>
          <w:numId w:val="12"/>
        </w:numPr>
        <w:spacing w:before="0" w:beforeAutospacing="0" w:after="0" w:afterAutospacing="0"/>
        <w:textAlignment w:val="baseline"/>
        <w:rPr>
          <w:rFonts w:asciiTheme="minorHAnsi" w:hAnsiTheme="minorHAnsi" w:cstheme="minorHAnsi"/>
          <w:sz w:val="19"/>
          <w:szCs w:val="19"/>
        </w:rPr>
      </w:pPr>
      <w:r w:rsidRPr="00C91A87">
        <w:rPr>
          <w:rStyle w:val="normaltextrun"/>
          <w:rFonts w:asciiTheme="minorHAnsi" w:eastAsiaTheme="majorEastAsia" w:hAnsiTheme="minorHAnsi" w:cstheme="minorHAnsi"/>
          <w:sz w:val="19"/>
          <w:szCs w:val="19"/>
        </w:rPr>
        <w:t>analysere en kompliceret problemstilling og researchmateriale og vurdere om væsentlige spørgsmål er besvaret </w:t>
      </w:r>
      <w:r w:rsidRPr="00C91A87">
        <w:rPr>
          <w:rStyle w:val="eop"/>
          <w:rFonts w:asciiTheme="minorHAnsi" w:eastAsiaTheme="majorEastAsia" w:hAnsiTheme="minorHAnsi" w:cstheme="minorHAnsi"/>
          <w:sz w:val="19"/>
          <w:szCs w:val="19"/>
        </w:rPr>
        <w:t> </w:t>
      </w:r>
    </w:p>
    <w:p w14:paraId="28DD13D6" w14:textId="77777777" w:rsidR="00C91A87" w:rsidRDefault="0001451F" w:rsidP="00F53EB7">
      <w:pPr>
        <w:pStyle w:val="paragraph"/>
        <w:numPr>
          <w:ilvl w:val="0"/>
          <w:numId w:val="12"/>
        </w:numPr>
        <w:spacing w:before="0" w:beforeAutospacing="0" w:after="0" w:afterAutospacing="0"/>
        <w:textAlignment w:val="baseline"/>
        <w:rPr>
          <w:rFonts w:asciiTheme="minorHAnsi" w:hAnsiTheme="minorHAnsi" w:cstheme="minorHAnsi"/>
          <w:sz w:val="19"/>
          <w:szCs w:val="19"/>
        </w:rPr>
      </w:pPr>
      <w:r w:rsidRPr="00C91A87">
        <w:rPr>
          <w:rStyle w:val="normaltextrun"/>
          <w:rFonts w:asciiTheme="minorHAnsi" w:eastAsiaTheme="majorEastAsia" w:hAnsiTheme="minorHAnsi" w:cstheme="minorHAnsi"/>
          <w:sz w:val="19"/>
          <w:szCs w:val="19"/>
        </w:rPr>
        <w:t>træffe bevidste og gennemtænkte valg og fravalg i forhold til vinkel, målgruppe, troværdighed, analyse og formidling </w:t>
      </w:r>
      <w:r w:rsidRPr="00C91A87">
        <w:rPr>
          <w:rStyle w:val="eop"/>
          <w:rFonts w:asciiTheme="minorHAnsi" w:eastAsiaTheme="majorEastAsia" w:hAnsiTheme="minorHAnsi" w:cstheme="minorHAnsi"/>
          <w:sz w:val="19"/>
          <w:szCs w:val="19"/>
        </w:rPr>
        <w:t> </w:t>
      </w:r>
    </w:p>
    <w:p w14:paraId="07890D13" w14:textId="615F8779" w:rsidR="0001451F" w:rsidRPr="00C91A87" w:rsidRDefault="0001451F" w:rsidP="00F53EB7">
      <w:pPr>
        <w:pStyle w:val="paragraph"/>
        <w:numPr>
          <w:ilvl w:val="0"/>
          <w:numId w:val="12"/>
        </w:numPr>
        <w:spacing w:before="0" w:beforeAutospacing="0" w:after="0" w:afterAutospacing="0"/>
        <w:textAlignment w:val="baseline"/>
        <w:rPr>
          <w:rFonts w:asciiTheme="minorHAnsi" w:hAnsiTheme="minorHAnsi" w:cstheme="minorHAnsi"/>
          <w:sz w:val="19"/>
          <w:szCs w:val="19"/>
        </w:rPr>
      </w:pPr>
      <w:r w:rsidRPr="00C91A87">
        <w:rPr>
          <w:rStyle w:val="normaltextrun"/>
          <w:rFonts w:asciiTheme="minorHAnsi" w:eastAsiaTheme="majorEastAsia" w:hAnsiTheme="minorHAnsi" w:cstheme="minorHAnsi"/>
          <w:sz w:val="19"/>
          <w:szCs w:val="19"/>
        </w:rPr>
        <w:t>arbejde bevidst med sprog og opbygning af artikel </w:t>
      </w:r>
      <w:r w:rsidRPr="00C91A87">
        <w:rPr>
          <w:rStyle w:val="eop"/>
          <w:rFonts w:asciiTheme="minorHAnsi" w:eastAsiaTheme="majorEastAsia" w:hAnsiTheme="minorHAnsi" w:cstheme="minorHAnsi"/>
          <w:sz w:val="19"/>
          <w:szCs w:val="19"/>
        </w:rPr>
        <w:t> </w:t>
      </w:r>
    </w:p>
    <w:p w14:paraId="44EE4399" w14:textId="77777777" w:rsidR="002B534F" w:rsidRPr="00A73031" w:rsidRDefault="002B534F" w:rsidP="0092504B">
      <w:pPr>
        <w:pStyle w:val="Normal1"/>
        <w:widowControl w:val="0"/>
        <w:rPr>
          <w:rFonts w:asciiTheme="minorHAnsi" w:hAnsiTheme="minorHAnsi" w:cstheme="minorHAnsi"/>
          <w:b/>
          <w:sz w:val="19"/>
          <w:szCs w:val="19"/>
        </w:rPr>
      </w:pPr>
    </w:p>
    <w:p w14:paraId="4FB2EB3F" w14:textId="7589DCF3" w:rsidR="0001451F" w:rsidRPr="00A73031" w:rsidRDefault="002B534F" w:rsidP="0092504B">
      <w:pPr>
        <w:pStyle w:val="Normal1"/>
        <w:widowControl w:val="0"/>
        <w:rPr>
          <w:rFonts w:asciiTheme="minorHAnsi" w:hAnsiTheme="minorHAnsi" w:cstheme="minorHAnsi"/>
          <w:b/>
          <w:sz w:val="19"/>
          <w:szCs w:val="19"/>
        </w:rPr>
      </w:pPr>
      <w:r w:rsidRPr="00A73031">
        <w:rPr>
          <w:rFonts w:asciiTheme="minorHAnsi" w:hAnsiTheme="minorHAnsi" w:cstheme="minorHAnsi"/>
          <w:b/>
          <w:sz w:val="19"/>
          <w:szCs w:val="19"/>
        </w:rPr>
        <w:t>Læremidler</w:t>
      </w:r>
    </w:p>
    <w:p w14:paraId="3DE77BDF" w14:textId="77777777" w:rsidR="0001451F" w:rsidRPr="00A73031" w:rsidRDefault="0001451F" w:rsidP="0001451F">
      <w:pPr>
        <w:spacing w:line="250" w:lineRule="atLeast"/>
        <w:rPr>
          <w:rFonts w:asciiTheme="minorHAnsi" w:eastAsiaTheme="minorHAnsi" w:hAnsiTheme="minorHAnsi" w:cstheme="minorHAnsi"/>
          <w:sz w:val="19"/>
          <w:szCs w:val="19"/>
          <w:u w:val="single"/>
          <w:lang w:eastAsia="en-US"/>
        </w:rPr>
      </w:pPr>
      <w:r w:rsidRPr="00A73031">
        <w:rPr>
          <w:rFonts w:asciiTheme="minorHAnsi" w:hAnsiTheme="minorHAnsi" w:cstheme="minorHAnsi"/>
          <w:sz w:val="19"/>
          <w:szCs w:val="19"/>
          <w:u w:val="single"/>
        </w:rPr>
        <w:t>Litteratur - udleveres:</w:t>
      </w:r>
    </w:p>
    <w:p w14:paraId="13182013" w14:textId="0909C8C0" w:rsidR="0001451F" w:rsidRDefault="52BEE4C5" w:rsidP="243FE1AB">
      <w:pPr>
        <w:rPr>
          <w:rFonts w:asciiTheme="minorHAnsi" w:hAnsiTheme="minorHAnsi" w:cstheme="minorBidi"/>
          <w:sz w:val="19"/>
          <w:szCs w:val="19"/>
          <w:shd w:val="clear" w:color="auto" w:fill="FFFFFF"/>
        </w:rPr>
      </w:pPr>
      <w:r w:rsidRPr="243FE1AB">
        <w:rPr>
          <w:rFonts w:asciiTheme="minorHAnsi" w:hAnsiTheme="minorHAnsi" w:cstheme="minorBidi"/>
          <w:sz w:val="19"/>
          <w:szCs w:val="19"/>
          <w:shd w:val="clear" w:color="auto" w:fill="FFFFFF"/>
        </w:rPr>
        <w:t xml:space="preserve">Johansen, K.R. og Friis, L. (2013) </w:t>
      </w:r>
      <w:r w:rsidR="0001451F" w:rsidRPr="243FE1AB">
        <w:rPr>
          <w:rFonts w:asciiTheme="minorHAnsi" w:hAnsiTheme="minorHAnsi" w:cstheme="minorBidi"/>
          <w:sz w:val="19"/>
          <w:szCs w:val="19"/>
          <w:shd w:val="clear" w:color="auto" w:fill="FFFFFF"/>
        </w:rPr>
        <w:t xml:space="preserve">En ny undersøgelse viser – eller gør den, </w:t>
      </w:r>
      <w:r w:rsidR="2C25D92C" w:rsidRPr="243FE1AB">
        <w:rPr>
          <w:rFonts w:asciiTheme="minorHAnsi" w:hAnsiTheme="minorHAnsi" w:cstheme="minorBidi"/>
          <w:sz w:val="19"/>
          <w:szCs w:val="19"/>
          <w:shd w:val="clear" w:color="auto" w:fill="FFFFFF"/>
        </w:rPr>
        <w:t xml:space="preserve">Forlaget </w:t>
      </w:r>
      <w:r w:rsidR="0001451F" w:rsidRPr="243FE1AB">
        <w:rPr>
          <w:rFonts w:asciiTheme="minorHAnsi" w:hAnsiTheme="minorHAnsi" w:cstheme="minorBidi"/>
          <w:sz w:val="19"/>
          <w:szCs w:val="19"/>
          <w:shd w:val="clear" w:color="auto" w:fill="FFFFFF"/>
        </w:rPr>
        <w:t xml:space="preserve">Ajour </w:t>
      </w:r>
    </w:p>
    <w:p w14:paraId="7529A486" w14:textId="77777777" w:rsidR="005B5BAE" w:rsidRPr="00A73031" w:rsidRDefault="005B5BAE" w:rsidP="005B5BAE">
      <w:pPr>
        <w:rPr>
          <w:rFonts w:asciiTheme="minorHAnsi" w:hAnsiTheme="minorHAnsi" w:cstheme="minorHAnsi"/>
          <w:sz w:val="19"/>
          <w:szCs w:val="19"/>
          <w:shd w:val="clear" w:color="auto" w:fill="FFFFFF"/>
        </w:rPr>
      </w:pPr>
      <w:r w:rsidRPr="00A73031">
        <w:rPr>
          <w:rFonts w:asciiTheme="minorHAnsi" w:hAnsiTheme="minorHAnsi" w:cstheme="minorHAnsi"/>
          <w:sz w:val="19"/>
          <w:szCs w:val="19"/>
          <w:shd w:val="clear" w:color="auto" w:fill="FFFFFF"/>
        </w:rPr>
        <w:t>Aktuel artikel- og linksamling samt diverse pdf’er om journalistisk metode </w:t>
      </w:r>
    </w:p>
    <w:p w14:paraId="78E3F759" w14:textId="5C95162E" w:rsidR="0001451F" w:rsidRPr="00A73031" w:rsidRDefault="0001451F" w:rsidP="0001451F">
      <w:pPr>
        <w:rPr>
          <w:rFonts w:asciiTheme="minorHAnsi" w:hAnsiTheme="minorHAnsi" w:cstheme="minorHAnsi"/>
          <w:sz w:val="19"/>
          <w:szCs w:val="19"/>
          <w:shd w:val="clear" w:color="auto" w:fill="FFFFFF"/>
        </w:rPr>
      </w:pPr>
    </w:p>
    <w:p w14:paraId="5E80BE7F" w14:textId="4574D698" w:rsidR="0001451F" w:rsidRPr="00A73031" w:rsidRDefault="0001451F" w:rsidP="0001451F">
      <w:pPr>
        <w:rPr>
          <w:rFonts w:asciiTheme="minorHAnsi" w:hAnsiTheme="minorHAnsi" w:cstheme="minorHAnsi"/>
          <w:sz w:val="19"/>
          <w:szCs w:val="19"/>
        </w:rPr>
      </w:pPr>
      <w:r w:rsidRPr="00A73031">
        <w:rPr>
          <w:rFonts w:asciiTheme="minorHAnsi" w:hAnsiTheme="minorHAnsi" w:cstheme="minorHAnsi"/>
          <w:sz w:val="19"/>
          <w:szCs w:val="19"/>
          <w:u w:val="single"/>
          <w:shd w:val="clear" w:color="auto" w:fill="FFFFFF"/>
        </w:rPr>
        <w:t>Obligatoriske opgaver:</w:t>
      </w:r>
      <w:r w:rsidRPr="00A73031">
        <w:rPr>
          <w:rFonts w:asciiTheme="minorHAnsi" w:hAnsiTheme="minorHAnsi" w:cstheme="minorHAnsi"/>
          <w:sz w:val="19"/>
          <w:szCs w:val="19"/>
          <w:shd w:val="clear" w:color="auto" w:fill="FFFFFF"/>
        </w:rPr>
        <w:br/>
        <w:t>Der er opgave i udredende journalistik</w:t>
      </w:r>
    </w:p>
    <w:p w14:paraId="40BA1131" w14:textId="281EC825" w:rsidR="0092504B" w:rsidRPr="00A73031" w:rsidRDefault="0092504B" w:rsidP="0092504B">
      <w:pPr>
        <w:pStyle w:val="Normal1"/>
        <w:widowControl w:val="0"/>
        <w:rPr>
          <w:rFonts w:asciiTheme="minorHAnsi" w:hAnsiTheme="minorHAnsi" w:cstheme="minorHAnsi"/>
          <w:bCs/>
          <w:sz w:val="19"/>
          <w:szCs w:val="19"/>
        </w:rPr>
      </w:pPr>
    </w:p>
    <w:p w14:paraId="4A46E5DF" w14:textId="77777777" w:rsidR="002B534F" w:rsidRPr="00A73031" w:rsidRDefault="002B534F" w:rsidP="0092504B">
      <w:pPr>
        <w:pStyle w:val="Normal1"/>
        <w:widowControl w:val="0"/>
        <w:rPr>
          <w:rFonts w:asciiTheme="minorHAnsi" w:hAnsiTheme="minorHAnsi" w:cstheme="minorHAnsi"/>
          <w:b/>
          <w:sz w:val="19"/>
          <w:szCs w:val="19"/>
        </w:rPr>
      </w:pPr>
    </w:p>
    <w:p w14:paraId="3FF10710" w14:textId="6DCAC8F5" w:rsidR="00BA4BB2" w:rsidRPr="00A73031" w:rsidRDefault="00BA4BB2" w:rsidP="0092504B">
      <w:pPr>
        <w:pStyle w:val="Normal1"/>
        <w:widowControl w:val="0"/>
        <w:rPr>
          <w:rFonts w:asciiTheme="minorHAnsi" w:hAnsiTheme="minorHAnsi" w:cstheme="minorHAnsi"/>
          <w:b/>
          <w:sz w:val="19"/>
          <w:szCs w:val="19"/>
          <w:u w:val="single"/>
        </w:rPr>
      </w:pPr>
      <w:r w:rsidRPr="00A73031">
        <w:rPr>
          <w:rFonts w:asciiTheme="minorHAnsi" w:hAnsiTheme="minorHAnsi" w:cstheme="minorHAnsi"/>
          <w:b/>
          <w:sz w:val="19"/>
          <w:szCs w:val="19"/>
          <w:u w:val="single"/>
        </w:rPr>
        <w:t xml:space="preserve">Modul 4: </w:t>
      </w:r>
      <w:r w:rsidR="00CD7DDD" w:rsidRPr="00A73031">
        <w:rPr>
          <w:rFonts w:asciiTheme="minorHAnsi" w:hAnsiTheme="minorHAnsi" w:cstheme="minorHAnsi"/>
          <w:b/>
          <w:sz w:val="19"/>
          <w:szCs w:val="19"/>
          <w:u w:val="single"/>
        </w:rPr>
        <w:t xml:space="preserve">Journalistisk tema </w:t>
      </w:r>
      <w:r w:rsidR="00ED6D3C">
        <w:rPr>
          <w:rFonts w:asciiTheme="minorHAnsi" w:hAnsiTheme="minorHAnsi" w:cstheme="minorHAnsi"/>
          <w:b/>
          <w:sz w:val="19"/>
          <w:szCs w:val="19"/>
          <w:u w:val="single"/>
        </w:rPr>
        <w:t xml:space="preserve">med fokus på dialog </w:t>
      </w:r>
      <w:r w:rsidR="004E0950" w:rsidRPr="00A73031">
        <w:rPr>
          <w:rFonts w:asciiTheme="minorHAnsi" w:hAnsiTheme="minorHAnsi" w:cstheme="minorHAnsi"/>
          <w:b/>
          <w:sz w:val="19"/>
          <w:szCs w:val="19"/>
          <w:u w:val="single"/>
        </w:rPr>
        <w:t>(10 ECTS)</w:t>
      </w:r>
    </w:p>
    <w:p w14:paraId="3D32532D" w14:textId="77777777" w:rsidR="0092504B" w:rsidRPr="00A73031" w:rsidRDefault="0092504B" w:rsidP="0092504B">
      <w:pPr>
        <w:pStyle w:val="Normal1"/>
        <w:widowControl w:val="0"/>
        <w:rPr>
          <w:rFonts w:asciiTheme="minorHAnsi" w:hAnsiTheme="minorHAnsi" w:cstheme="minorHAnsi"/>
          <w:bCs/>
          <w:sz w:val="19"/>
          <w:szCs w:val="19"/>
        </w:rPr>
      </w:pPr>
    </w:p>
    <w:p w14:paraId="58075F2D" w14:textId="0CAD972A" w:rsidR="00CD7DDD" w:rsidRPr="00A73031" w:rsidRDefault="00CD7DDD" w:rsidP="00CD7DDD">
      <w:pPr>
        <w:rPr>
          <w:rFonts w:asciiTheme="minorHAnsi" w:hAnsiTheme="minorHAnsi" w:cstheme="minorHAnsi"/>
          <w:sz w:val="19"/>
          <w:szCs w:val="19"/>
        </w:rPr>
      </w:pPr>
      <w:r w:rsidRPr="00A73031">
        <w:rPr>
          <w:rStyle w:val="normaltextrun"/>
          <w:rFonts w:asciiTheme="minorHAnsi" w:hAnsiTheme="minorHAnsi" w:cstheme="minorHAnsi"/>
          <w:b/>
          <w:bCs/>
          <w:sz w:val="19"/>
          <w:szCs w:val="19"/>
          <w:shd w:val="clear" w:color="auto" w:fill="FFFFFF"/>
        </w:rPr>
        <w:t>Indhold:</w:t>
      </w:r>
      <w:r w:rsidRPr="00A73031">
        <w:rPr>
          <w:rStyle w:val="normaltextrun"/>
          <w:rFonts w:asciiTheme="minorHAnsi" w:hAnsiTheme="minorHAnsi" w:cstheme="minorHAnsi"/>
          <w:sz w:val="19"/>
          <w:szCs w:val="19"/>
          <w:shd w:val="clear" w:color="auto" w:fill="FFFFFF"/>
        </w:rPr>
        <w:t xml:space="preserve"> Modulet skal kvalificere de studerende til at arbejde </w:t>
      </w:r>
      <w:r w:rsidR="00ED6D3C">
        <w:rPr>
          <w:rStyle w:val="normaltextrun"/>
          <w:rFonts w:asciiTheme="minorHAnsi" w:hAnsiTheme="minorHAnsi" w:cstheme="minorHAnsi"/>
          <w:sz w:val="19"/>
          <w:szCs w:val="19"/>
          <w:shd w:val="clear" w:color="auto" w:fill="FFFFFF"/>
        </w:rPr>
        <w:t>med dialogbaseret journalistik</w:t>
      </w:r>
      <w:r w:rsidRPr="00A73031">
        <w:rPr>
          <w:rStyle w:val="normaltextrun"/>
          <w:rFonts w:asciiTheme="minorHAnsi" w:hAnsiTheme="minorHAnsi" w:cstheme="minorHAnsi"/>
          <w:sz w:val="19"/>
          <w:szCs w:val="19"/>
          <w:shd w:val="clear" w:color="auto" w:fill="FFFFFF"/>
        </w:rPr>
        <w:t>.</w:t>
      </w:r>
      <w:r w:rsidR="00ED6D3C">
        <w:rPr>
          <w:rStyle w:val="normaltextrun"/>
          <w:rFonts w:asciiTheme="minorHAnsi" w:hAnsiTheme="minorHAnsi" w:cstheme="minorHAnsi"/>
          <w:sz w:val="19"/>
          <w:szCs w:val="19"/>
          <w:shd w:val="clear" w:color="auto" w:fill="FFFFFF"/>
        </w:rPr>
        <w:t xml:space="preserve"> </w:t>
      </w:r>
      <w:r w:rsidRPr="00A73031">
        <w:rPr>
          <w:rStyle w:val="normaltextrun"/>
          <w:rFonts w:asciiTheme="minorHAnsi" w:hAnsiTheme="minorHAnsi" w:cstheme="minorHAnsi"/>
          <w:sz w:val="19"/>
          <w:szCs w:val="19"/>
          <w:shd w:val="clear" w:color="auto" w:fill="FFFFFF"/>
        </w:rPr>
        <w:t xml:space="preserve">Det skal træne de studerende i </w:t>
      </w:r>
      <w:r w:rsidR="008F5E1B" w:rsidRPr="00A73031">
        <w:rPr>
          <w:rStyle w:val="normaltextrun"/>
          <w:rFonts w:asciiTheme="minorHAnsi" w:hAnsiTheme="minorHAnsi" w:cstheme="minorHAnsi"/>
          <w:sz w:val="19"/>
          <w:szCs w:val="19"/>
          <w:shd w:val="clear" w:color="auto" w:fill="FFFFFF"/>
        </w:rPr>
        <w:t xml:space="preserve">at </w:t>
      </w:r>
      <w:r w:rsidR="001F1EDB" w:rsidRPr="00A73031">
        <w:rPr>
          <w:rStyle w:val="normaltextrun"/>
          <w:rFonts w:asciiTheme="minorHAnsi" w:hAnsiTheme="minorHAnsi" w:cstheme="minorHAnsi"/>
          <w:sz w:val="19"/>
          <w:szCs w:val="19"/>
          <w:shd w:val="clear" w:color="auto" w:fill="FFFFFF"/>
        </w:rPr>
        <w:t xml:space="preserve">inddrage </w:t>
      </w:r>
      <w:r w:rsidR="00ED23AF">
        <w:rPr>
          <w:rStyle w:val="normaltextrun"/>
          <w:rFonts w:asciiTheme="minorHAnsi" w:hAnsiTheme="minorHAnsi" w:cstheme="minorHAnsi"/>
          <w:sz w:val="19"/>
          <w:szCs w:val="19"/>
          <w:shd w:val="clear" w:color="auto" w:fill="FFFFFF"/>
        </w:rPr>
        <w:t xml:space="preserve">borgerne </w:t>
      </w:r>
      <w:r w:rsidRPr="00A73031">
        <w:rPr>
          <w:rStyle w:val="normaltextrun"/>
          <w:rFonts w:asciiTheme="minorHAnsi" w:hAnsiTheme="minorHAnsi" w:cstheme="minorHAnsi"/>
          <w:sz w:val="19"/>
          <w:szCs w:val="19"/>
          <w:shd w:val="clear" w:color="auto" w:fill="FFFFFF"/>
        </w:rPr>
        <w:t>i den redaktionelle proces</w:t>
      </w:r>
      <w:r w:rsidR="00D87B64">
        <w:rPr>
          <w:rStyle w:val="normaltextrun"/>
          <w:rFonts w:asciiTheme="minorHAnsi" w:hAnsiTheme="minorHAnsi" w:cstheme="minorHAnsi"/>
          <w:sz w:val="19"/>
          <w:szCs w:val="19"/>
          <w:shd w:val="clear" w:color="auto" w:fill="FFFFFF"/>
        </w:rPr>
        <w:t xml:space="preserve"> og </w:t>
      </w:r>
      <w:r w:rsidR="004F6017">
        <w:rPr>
          <w:rStyle w:val="normaltextrun"/>
          <w:rFonts w:asciiTheme="minorHAnsi" w:hAnsiTheme="minorHAnsi" w:cstheme="minorHAnsi"/>
          <w:sz w:val="19"/>
          <w:szCs w:val="19"/>
          <w:shd w:val="clear" w:color="auto" w:fill="FFFFFF"/>
        </w:rPr>
        <w:t>i at arbejde med den dialog</w:t>
      </w:r>
      <w:r w:rsidR="00D87B64">
        <w:rPr>
          <w:rStyle w:val="normaltextrun"/>
          <w:rFonts w:asciiTheme="minorHAnsi" w:hAnsiTheme="minorHAnsi" w:cstheme="minorHAnsi"/>
          <w:sz w:val="19"/>
          <w:szCs w:val="19"/>
          <w:shd w:val="clear" w:color="auto" w:fill="FFFFFF"/>
        </w:rPr>
        <w:t>/debat,</w:t>
      </w:r>
      <w:r w:rsidR="004F6017">
        <w:rPr>
          <w:rStyle w:val="normaltextrun"/>
          <w:rFonts w:asciiTheme="minorHAnsi" w:hAnsiTheme="minorHAnsi" w:cstheme="minorHAnsi"/>
          <w:sz w:val="19"/>
          <w:szCs w:val="19"/>
          <w:shd w:val="clear" w:color="auto" w:fill="FFFFFF"/>
        </w:rPr>
        <w:t xml:space="preserve"> journalister er med til at skabe mellem mennesker</w:t>
      </w:r>
      <w:r w:rsidR="00D87B64">
        <w:rPr>
          <w:rStyle w:val="normaltextrun"/>
          <w:rFonts w:asciiTheme="minorHAnsi" w:hAnsiTheme="minorHAnsi" w:cstheme="minorHAnsi"/>
          <w:sz w:val="19"/>
          <w:szCs w:val="19"/>
          <w:shd w:val="clear" w:color="auto" w:fill="FFFFFF"/>
        </w:rPr>
        <w:t xml:space="preserve">. Endelig skal modulet træne de studerende i at </w:t>
      </w:r>
      <w:r w:rsidRPr="00A73031">
        <w:rPr>
          <w:rStyle w:val="normaltextrun"/>
          <w:rFonts w:asciiTheme="minorHAnsi" w:hAnsiTheme="minorHAnsi" w:cstheme="minorHAnsi"/>
          <w:sz w:val="19"/>
          <w:szCs w:val="19"/>
          <w:shd w:val="clear" w:color="auto" w:fill="FFFFFF"/>
        </w:rPr>
        <w:t xml:space="preserve">få flere journalistiske elementer til at spille sammen i en tematisk sammenhæng, der er relevant for målgruppen.  </w:t>
      </w:r>
    </w:p>
    <w:p w14:paraId="49374CFD" w14:textId="77777777" w:rsidR="0092504B" w:rsidRPr="00A73031" w:rsidRDefault="0092504B" w:rsidP="0092504B">
      <w:pPr>
        <w:pStyle w:val="Normal1"/>
        <w:widowControl w:val="0"/>
        <w:rPr>
          <w:rFonts w:asciiTheme="minorHAnsi" w:hAnsiTheme="minorHAnsi" w:cstheme="minorHAnsi"/>
          <w:bCs/>
          <w:sz w:val="19"/>
          <w:szCs w:val="19"/>
        </w:rPr>
      </w:pPr>
    </w:p>
    <w:p w14:paraId="557DC248" w14:textId="77777777" w:rsidR="00E3048B" w:rsidRDefault="00E3048B" w:rsidP="00126290">
      <w:pPr>
        <w:rPr>
          <w:rFonts w:asciiTheme="minorHAnsi" w:hAnsiTheme="minorHAnsi" w:cstheme="minorHAnsi"/>
          <w:b/>
          <w:bCs/>
          <w:sz w:val="19"/>
          <w:szCs w:val="19"/>
        </w:rPr>
      </w:pPr>
    </w:p>
    <w:p w14:paraId="525F0946" w14:textId="7D58DF5C" w:rsidR="00126290" w:rsidRPr="00A73031" w:rsidRDefault="00126290" w:rsidP="00126290">
      <w:pPr>
        <w:rPr>
          <w:rFonts w:asciiTheme="minorHAnsi" w:hAnsiTheme="minorHAnsi" w:cstheme="minorHAnsi"/>
          <w:b/>
          <w:bCs/>
          <w:sz w:val="19"/>
          <w:szCs w:val="19"/>
        </w:rPr>
      </w:pPr>
      <w:r w:rsidRPr="00A73031">
        <w:rPr>
          <w:rFonts w:asciiTheme="minorHAnsi" w:hAnsiTheme="minorHAnsi" w:cstheme="minorHAnsi"/>
          <w:b/>
          <w:bCs/>
          <w:sz w:val="19"/>
          <w:szCs w:val="19"/>
        </w:rPr>
        <w:lastRenderedPageBreak/>
        <w:t>Læringsmål:</w:t>
      </w:r>
    </w:p>
    <w:p w14:paraId="22F39348" w14:textId="742972C3" w:rsidR="00126290" w:rsidRPr="00A73031" w:rsidRDefault="00126290" w:rsidP="00126290">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viden om</w:t>
      </w:r>
    </w:p>
    <w:p w14:paraId="578F39A3" w14:textId="5E81D58E" w:rsidR="00C91A87" w:rsidRPr="00B561B9" w:rsidRDefault="00B561B9" w:rsidP="00B561B9">
      <w:pPr>
        <w:pStyle w:val="paragraph"/>
        <w:numPr>
          <w:ilvl w:val="0"/>
          <w:numId w:val="13"/>
        </w:numPr>
        <w:spacing w:before="0" w:beforeAutospacing="0" w:after="0" w:afterAutospacing="0"/>
        <w:textAlignment w:val="baseline"/>
        <w:rPr>
          <w:rFonts w:ascii="Arial" w:hAnsi="Arial" w:cs="Arial"/>
          <w:sz w:val="19"/>
          <w:szCs w:val="19"/>
        </w:rPr>
      </w:pPr>
      <w:r>
        <w:rPr>
          <w:rStyle w:val="normaltextrun"/>
          <w:rFonts w:ascii="Arial" w:eastAsiaTheme="majorEastAsia" w:hAnsi="Arial" w:cs="Arial"/>
          <w:color w:val="000000"/>
          <w:sz w:val="19"/>
          <w:szCs w:val="19"/>
        </w:rPr>
        <w:t>dialogbaseret journalistik, filosofien bag og perspektiverne i den særlige journalistiske rolle, der knytter sig til</w:t>
      </w:r>
      <w:r>
        <w:rPr>
          <w:rStyle w:val="eop"/>
          <w:rFonts w:ascii="Arial" w:eastAsiaTheme="majorEastAsia" w:hAnsi="Arial" w:cs="Arial"/>
          <w:color w:val="000000"/>
          <w:sz w:val="19"/>
          <w:szCs w:val="19"/>
        </w:rPr>
        <w:t> </w:t>
      </w:r>
    </w:p>
    <w:p w14:paraId="1AC26353" w14:textId="712A88C8" w:rsidR="00D87B64" w:rsidRPr="00D87B64" w:rsidRDefault="00126290" w:rsidP="00F53EB7">
      <w:pPr>
        <w:pStyle w:val="paragraph"/>
        <w:numPr>
          <w:ilvl w:val="0"/>
          <w:numId w:val="13"/>
        </w:numPr>
        <w:spacing w:before="0" w:beforeAutospacing="0" w:after="0" w:afterAutospacing="0"/>
        <w:textAlignment w:val="baseline"/>
        <w:rPr>
          <w:rStyle w:val="normaltextrun"/>
          <w:rFonts w:asciiTheme="minorHAnsi" w:hAnsiTheme="minorHAnsi" w:cstheme="minorHAnsi"/>
          <w:sz w:val="19"/>
          <w:szCs w:val="19"/>
        </w:rPr>
      </w:pPr>
      <w:r w:rsidRPr="00C91A87">
        <w:rPr>
          <w:rStyle w:val="normaltextrun"/>
          <w:rFonts w:asciiTheme="minorHAnsi" w:eastAsiaTheme="majorEastAsia" w:hAnsiTheme="minorHAnsi" w:cstheme="minorHAnsi"/>
          <w:sz w:val="19"/>
          <w:szCs w:val="19"/>
        </w:rPr>
        <w:t>metoder til at inddrage b</w:t>
      </w:r>
      <w:r w:rsidR="00ED23AF">
        <w:rPr>
          <w:rStyle w:val="normaltextrun"/>
          <w:rFonts w:asciiTheme="minorHAnsi" w:eastAsiaTheme="majorEastAsia" w:hAnsiTheme="minorHAnsi" w:cstheme="minorHAnsi"/>
          <w:sz w:val="19"/>
          <w:szCs w:val="19"/>
        </w:rPr>
        <w:t xml:space="preserve">orgerne </w:t>
      </w:r>
      <w:r w:rsidRPr="00C91A87">
        <w:rPr>
          <w:rStyle w:val="normaltextrun"/>
          <w:rFonts w:asciiTheme="minorHAnsi" w:eastAsiaTheme="majorEastAsia" w:hAnsiTheme="minorHAnsi" w:cstheme="minorHAnsi"/>
          <w:sz w:val="19"/>
          <w:szCs w:val="19"/>
        </w:rPr>
        <w:t>i den journalistiske proces </w:t>
      </w:r>
    </w:p>
    <w:p w14:paraId="3DA3824C" w14:textId="200AD86A" w:rsidR="00C91A87" w:rsidRDefault="00D87B64" w:rsidP="00F53EB7">
      <w:pPr>
        <w:pStyle w:val="paragraph"/>
        <w:numPr>
          <w:ilvl w:val="0"/>
          <w:numId w:val="13"/>
        </w:numPr>
        <w:spacing w:before="0" w:beforeAutospacing="0" w:after="0" w:afterAutospacing="0"/>
        <w:textAlignment w:val="baseline"/>
        <w:rPr>
          <w:rFonts w:asciiTheme="minorHAnsi" w:hAnsiTheme="minorHAnsi" w:cstheme="minorHAnsi"/>
          <w:sz w:val="19"/>
          <w:szCs w:val="19"/>
        </w:rPr>
      </w:pPr>
      <w:r>
        <w:rPr>
          <w:rStyle w:val="eop"/>
          <w:rFonts w:asciiTheme="minorHAnsi" w:eastAsiaTheme="majorEastAsia" w:hAnsiTheme="minorHAnsi" w:cstheme="minorHAnsi"/>
          <w:sz w:val="19"/>
          <w:szCs w:val="19"/>
        </w:rPr>
        <w:t>debatgenren og dens betydning for den demokratiske samtale</w:t>
      </w:r>
    </w:p>
    <w:p w14:paraId="5B4A146E" w14:textId="262D2FBE" w:rsidR="00B809E5" w:rsidRPr="00B561B9" w:rsidRDefault="00B561B9" w:rsidP="00B809E5">
      <w:pPr>
        <w:pStyle w:val="paragraph"/>
        <w:numPr>
          <w:ilvl w:val="0"/>
          <w:numId w:val="13"/>
        </w:numPr>
        <w:spacing w:before="0" w:beforeAutospacing="0" w:after="0" w:afterAutospacing="0"/>
        <w:textAlignment w:val="baseline"/>
        <w:rPr>
          <w:rStyle w:val="eop"/>
          <w:rFonts w:ascii="Arial" w:hAnsi="Arial" w:cs="Arial"/>
          <w:sz w:val="19"/>
          <w:szCs w:val="19"/>
        </w:rPr>
      </w:pPr>
      <w:r>
        <w:rPr>
          <w:rStyle w:val="normaltextrun"/>
          <w:rFonts w:ascii="Arial" w:eastAsiaTheme="majorEastAsia" w:hAnsi="Arial" w:cs="Arial"/>
          <w:color w:val="000000"/>
          <w:sz w:val="19"/>
          <w:szCs w:val="19"/>
        </w:rPr>
        <w:t>n</w:t>
      </w:r>
      <w:r w:rsidR="00B809E5">
        <w:rPr>
          <w:rStyle w:val="normaltextrun"/>
          <w:rFonts w:ascii="Arial" w:eastAsiaTheme="majorEastAsia" w:hAnsi="Arial" w:cs="Arial"/>
          <w:color w:val="000000"/>
          <w:sz w:val="19"/>
          <w:szCs w:val="19"/>
        </w:rPr>
        <w:t xml:space="preserve">ews </w:t>
      </w:r>
      <w:proofErr w:type="spellStart"/>
      <w:r w:rsidR="00B809E5">
        <w:rPr>
          <w:rStyle w:val="spellingerror"/>
          <w:rFonts w:ascii="Arial" w:eastAsiaTheme="majorEastAsia" w:hAnsi="Arial" w:cs="Arial"/>
          <w:color w:val="000000"/>
          <w:sz w:val="19"/>
          <w:szCs w:val="19"/>
        </w:rPr>
        <w:t>avoidance</w:t>
      </w:r>
      <w:proofErr w:type="spellEnd"/>
      <w:r w:rsidR="00B809E5">
        <w:rPr>
          <w:rStyle w:val="normaltextrun"/>
          <w:rFonts w:ascii="Arial" w:eastAsiaTheme="majorEastAsia" w:hAnsi="Arial" w:cs="Arial"/>
          <w:color w:val="000000"/>
          <w:sz w:val="19"/>
          <w:szCs w:val="19"/>
        </w:rPr>
        <w:t>, polarisering og mistillid til medierne – og hvad vi som journalistister kan forsøge at gøre for at modvirke de tendenser i samfundet</w:t>
      </w:r>
      <w:r w:rsidR="00B809E5">
        <w:rPr>
          <w:rStyle w:val="eop"/>
          <w:rFonts w:ascii="Arial" w:eastAsiaTheme="majorEastAsia" w:hAnsi="Arial" w:cs="Arial"/>
          <w:color w:val="000000"/>
          <w:sz w:val="19"/>
          <w:szCs w:val="19"/>
        </w:rPr>
        <w:t> </w:t>
      </w:r>
    </w:p>
    <w:p w14:paraId="689E9772" w14:textId="7634502C" w:rsidR="001B09AB" w:rsidRDefault="00B561B9" w:rsidP="001B09AB">
      <w:pPr>
        <w:pStyle w:val="paragraph"/>
        <w:numPr>
          <w:ilvl w:val="0"/>
          <w:numId w:val="13"/>
        </w:numPr>
        <w:spacing w:before="0" w:beforeAutospacing="0" w:after="0" w:afterAutospacing="0"/>
        <w:textAlignment w:val="baseline"/>
        <w:rPr>
          <w:rStyle w:val="eop"/>
          <w:rFonts w:asciiTheme="minorHAnsi" w:hAnsiTheme="minorHAnsi" w:cstheme="minorHAnsi"/>
          <w:sz w:val="19"/>
          <w:szCs w:val="19"/>
        </w:rPr>
      </w:pPr>
      <w:r w:rsidRPr="00C91A87">
        <w:rPr>
          <w:rStyle w:val="normaltextrun"/>
          <w:rFonts w:asciiTheme="minorHAnsi" w:eastAsiaTheme="majorEastAsia" w:hAnsiTheme="minorHAnsi" w:cstheme="minorHAnsi"/>
          <w:sz w:val="19"/>
          <w:szCs w:val="19"/>
        </w:rPr>
        <w:t>udvikling af sammenhængende journalistiske produktioner indenfor et bestemt emne/problematik  </w:t>
      </w:r>
      <w:r w:rsidRPr="00C91A87">
        <w:rPr>
          <w:rStyle w:val="eop"/>
          <w:rFonts w:asciiTheme="minorHAnsi" w:eastAsiaTheme="majorEastAsia" w:hAnsiTheme="minorHAnsi" w:cstheme="minorHAnsi"/>
          <w:sz w:val="19"/>
          <w:szCs w:val="19"/>
        </w:rPr>
        <w:t> </w:t>
      </w:r>
    </w:p>
    <w:p w14:paraId="4FF49E5F" w14:textId="766C7C0C" w:rsidR="001B09AB" w:rsidRDefault="001B09AB" w:rsidP="001B09AB">
      <w:pPr>
        <w:pStyle w:val="paragraph"/>
        <w:spacing w:before="0" w:beforeAutospacing="0" w:after="0" w:afterAutospacing="0"/>
        <w:textAlignment w:val="baseline"/>
        <w:rPr>
          <w:rStyle w:val="eop"/>
          <w:rFonts w:asciiTheme="minorHAnsi" w:hAnsiTheme="minorHAnsi" w:cstheme="minorHAnsi"/>
          <w:sz w:val="19"/>
          <w:szCs w:val="19"/>
        </w:rPr>
      </w:pPr>
    </w:p>
    <w:p w14:paraId="3ADFDAE3" w14:textId="228A9E20" w:rsidR="001B09AB" w:rsidRDefault="001B09AB" w:rsidP="001B09AB">
      <w:pPr>
        <w:pStyle w:val="paragraph"/>
        <w:spacing w:before="0" w:beforeAutospacing="0" w:after="0" w:afterAutospacing="0"/>
        <w:textAlignment w:val="baseline"/>
        <w:rPr>
          <w:rStyle w:val="eop"/>
          <w:rFonts w:asciiTheme="minorHAnsi" w:hAnsiTheme="minorHAnsi" w:cstheme="minorHAnsi"/>
          <w:sz w:val="19"/>
          <w:szCs w:val="19"/>
        </w:rPr>
      </w:pPr>
      <w:r>
        <w:rPr>
          <w:rStyle w:val="eop"/>
          <w:rFonts w:asciiTheme="minorHAnsi" w:hAnsiTheme="minorHAnsi" w:cstheme="minorHAnsi"/>
          <w:sz w:val="19"/>
          <w:szCs w:val="19"/>
        </w:rPr>
        <w:t>De studerende skal opnå færdigheder i:</w:t>
      </w:r>
    </w:p>
    <w:p w14:paraId="3AE0E6D3" w14:textId="33CD1C10" w:rsidR="001B09AB" w:rsidRDefault="00863923" w:rsidP="00863923">
      <w:pPr>
        <w:pStyle w:val="paragraph"/>
        <w:numPr>
          <w:ilvl w:val="0"/>
          <w:numId w:val="30"/>
        </w:numPr>
        <w:spacing w:before="0" w:beforeAutospacing="0" w:after="0" w:afterAutospacing="0"/>
        <w:textAlignment w:val="baseline"/>
        <w:rPr>
          <w:rStyle w:val="eop"/>
          <w:rFonts w:asciiTheme="minorHAnsi" w:hAnsiTheme="minorHAnsi" w:cstheme="minorHAnsi"/>
          <w:sz w:val="19"/>
          <w:szCs w:val="19"/>
        </w:rPr>
      </w:pPr>
      <w:r>
        <w:rPr>
          <w:rStyle w:val="eop"/>
          <w:rFonts w:asciiTheme="minorHAnsi" w:hAnsiTheme="minorHAnsi" w:cstheme="minorHAnsi"/>
          <w:sz w:val="19"/>
          <w:szCs w:val="19"/>
        </w:rPr>
        <w:t>at moderere og facilitere dialog som forsøger at fremme forståelse, nysgerrighed og engagement fremfor at forstærke konflikt og polarisering</w:t>
      </w:r>
    </w:p>
    <w:p w14:paraId="51A2CB05" w14:textId="5DEDA028" w:rsidR="00863923" w:rsidRDefault="00863923" w:rsidP="00863923">
      <w:pPr>
        <w:pStyle w:val="paragraph"/>
        <w:numPr>
          <w:ilvl w:val="0"/>
          <w:numId w:val="30"/>
        </w:numPr>
        <w:spacing w:before="0" w:beforeAutospacing="0" w:after="0" w:afterAutospacing="0"/>
        <w:textAlignment w:val="baseline"/>
        <w:rPr>
          <w:rFonts w:asciiTheme="minorHAnsi" w:hAnsiTheme="minorHAnsi" w:cstheme="minorHAnsi"/>
          <w:sz w:val="19"/>
          <w:szCs w:val="19"/>
        </w:rPr>
      </w:pPr>
      <w:r>
        <w:rPr>
          <w:rFonts w:asciiTheme="minorHAnsi" w:hAnsiTheme="minorHAnsi" w:cstheme="minorHAnsi"/>
          <w:sz w:val="19"/>
          <w:szCs w:val="19"/>
        </w:rPr>
        <w:t>at inddrage borgerne i hele den redaktionelle proces</w:t>
      </w:r>
    </w:p>
    <w:p w14:paraId="0025FF91" w14:textId="4AC92FC3" w:rsidR="00863923" w:rsidRDefault="00863923" w:rsidP="00863923">
      <w:pPr>
        <w:pStyle w:val="paragraph"/>
        <w:numPr>
          <w:ilvl w:val="0"/>
          <w:numId w:val="30"/>
        </w:numPr>
        <w:spacing w:before="0" w:beforeAutospacing="0" w:after="0" w:afterAutospacing="0"/>
        <w:textAlignment w:val="baseline"/>
        <w:rPr>
          <w:rFonts w:asciiTheme="minorHAnsi" w:hAnsiTheme="minorHAnsi" w:cstheme="minorHAnsi"/>
          <w:sz w:val="19"/>
          <w:szCs w:val="19"/>
        </w:rPr>
      </w:pPr>
      <w:r>
        <w:rPr>
          <w:rFonts w:asciiTheme="minorHAnsi" w:hAnsiTheme="minorHAnsi" w:cstheme="minorHAnsi"/>
          <w:sz w:val="19"/>
          <w:szCs w:val="19"/>
        </w:rPr>
        <w:t>at producere/tilrettelægge indhold til en klart defineret målgruppe og nå målgruppen på det mest velegnede sted</w:t>
      </w:r>
    </w:p>
    <w:p w14:paraId="233A2814" w14:textId="08B0B0E8" w:rsidR="00863923" w:rsidRPr="001B09AB" w:rsidRDefault="00863923" w:rsidP="00863923">
      <w:pPr>
        <w:pStyle w:val="paragraph"/>
        <w:numPr>
          <w:ilvl w:val="0"/>
          <w:numId w:val="30"/>
        </w:numPr>
        <w:spacing w:before="0" w:beforeAutospacing="0" w:after="0" w:afterAutospacing="0"/>
        <w:textAlignment w:val="baseline"/>
        <w:rPr>
          <w:rFonts w:asciiTheme="minorHAnsi" w:hAnsiTheme="minorHAnsi" w:cstheme="minorHAnsi"/>
          <w:sz w:val="19"/>
          <w:szCs w:val="19"/>
        </w:rPr>
      </w:pPr>
      <w:r>
        <w:rPr>
          <w:rFonts w:asciiTheme="minorHAnsi" w:hAnsiTheme="minorHAnsi" w:cstheme="minorHAnsi"/>
          <w:sz w:val="19"/>
          <w:szCs w:val="19"/>
        </w:rPr>
        <w:t>at ideudvikle en sammenhængende journalistisk produktion, der er relevant for målgruppen</w:t>
      </w:r>
    </w:p>
    <w:p w14:paraId="049509C2" w14:textId="77777777" w:rsidR="00B561B9" w:rsidRDefault="00B561B9" w:rsidP="00B561B9">
      <w:pPr>
        <w:pStyle w:val="paragraph"/>
        <w:spacing w:before="0" w:beforeAutospacing="0" w:after="0" w:afterAutospacing="0"/>
        <w:ind w:left="720"/>
        <w:textAlignment w:val="baseline"/>
        <w:rPr>
          <w:rFonts w:ascii="Arial" w:hAnsi="Arial" w:cs="Arial"/>
          <w:sz w:val="19"/>
          <w:szCs w:val="19"/>
        </w:rPr>
      </w:pPr>
    </w:p>
    <w:p w14:paraId="4FD6F661" w14:textId="1AED83DC" w:rsidR="00126290" w:rsidRPr="00A73031" w:rsidRDefault="00126290" w:rsidP="00C224D3">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kompetencer indenfor det at</w:t>
      </w:r>
      <w:r w:rsidRPr="00A73031">
        <w:rPr>
          <w:rStyle w:val="eop"/>
          <w:rFonts w:asciiTheme="minorHAnsi" w:hAnsiTheme="minorHAnsi" w:cstheme="minorHAnsi"/>
          <w:sz w:val="19"/>
          <w:szCs w:val="19"/>
        </w:rPr>
        <w:t> </w:t>
      </w:r>
    </w:p>
    <w:p w14:paraId="5A74BE64" w14:textId="7E15368B" w:rsidR="005D12A4" w:rsidRDefault="00C224D3" w:rsidP="00F53EB7">
      <w:pPr>
        <w:pStyle w:val="paragraph"/>
        <w:numPr>
          <w:ilvl w:val="0"/>
          <w:numId w:val="15"/>
        </w:numPr>
        <w:spacing w:before="0" w:beforeAutospacing="0" w:after="0" w:afterAutospacing="0"/>
        <w:textAlignment w:val="baseline"/>
        <w:rPr>
          <w:rStyle w:val="normaltextrun"/>
          <w:rFonts w:asciiTheme="minorHAnsi" w:hAnsiTheme="minorHAnsi" w:cstheme="minorHAnsi"/>
          <w:sz w:val="19"/>
          <w:szCs w:val="19"/>
        </w:rPr>
      </w:pPr>
      <w:r w:rsidRPr="00A73031">
        <w:rPr>
          <w:rStyle w:val="normaltextrun"/>
          <w:rFonts w:asciiTheme="minorHAnsi" w:eastAsiaTheme="majorEastAsia" w:hAnsiTheme="minorHAnsi" w:cstheme="minorHAnsi"/>
          <w:sz w:val="19"/>
          <w:szCs w:val="19"/>
        </w:rPr>
        <w:t xml:space="preserve">identificere og </w:t>
      </w:r>
      <w:r w:rsidR="00126290" w:rsidRPr="00A73031">
        <w:rPr>
          <w:rStyle w:val="normaltextrun"/>
          <w:rFonts w:asciiTheme="minorHAnsi" w:eastAsiaTheme="majorEastAsia" w:hAnsiTheme="minorHAnsi" w:cstheme="minorHAnsi"/>
          <w:sz w:val="19"/>
          <w:szCs w:val="19"/>
        </w:rPr>
        <w:t xml:space="preserve">producere en sammenhængende journalistisk produktion </w:t>
      </w:r>
      <w:r w:rsidRPr="00A73031">
        <w:rPr>
          <w:rStyle w:val="normaltextrun"/>
          <w:rFonts w:asciiTheme="minorHAnsi" w:eastAsiaTheme="majorEastAsia" w:hAnsiTheme="minorHAnsi" w:cstheme="minorHAnsi"/>
          <w:sz w:val="19"/>
          <w:szCs w:val="19"/>
        </w:rPr>
        <w:t>i dialog med b</w:t>
      </w:r>
      <w:r w:rsidR="00863923">
        <w:rPr>
          <w:rStyle w:val="normaltextrun"/>
          <w:rFonts w:asciiTheme="minorHAnsi" w:eastAsiaTheme="majorEastAsia" w:hAnsiTheme="minorHAnsi" w:cstheme="minorHAnsi"/>
          <w:sz w:val="19"/>
          <w:szCs w:val="19"/>
        </w:rPr>
        <w:t>orgerne</w:t>
      </w:r>
      <w:r w:rsidR="00ED23AF">
        <w:rPr>
          <w:rStyle w:val="normaltextrun"/>
          <w:rFonts w:asciiTheme="minorHAnsi" w:eastAsiaTheme="majorEastAsia" w:hAnsiTheme="minorHAnsi" w:cstheme="minorHAnsi"/>
          <w:sz w:val="19"/>
          <w:szCs w:val="19"/>
        </w:rPr>
        <w:t>.</w:t>
      </w:r>
    </w:p>
    <w:p w14:paraId="196CCF73" w14:textId="77777777" w:rsidR="007F352B" w:rsidRPr="007F352B" w:rsidRDefault="007F352B" w:rsidP="007F352B">
      <w:pPr>
        <w:pStyle w:val="Listeafsnit"/>
        <w:numPr>
          <w:ilvl w:val="0"/>
          <w:numId w:val="15"/>
        </w:numPr>
      </w:pPr>
      <w:r w:rsidRPr="007F352B">
        <w:rPr>
          <w:rFonts w:ascii="Calibri" w:hAnsi="Calibri" w:cs="Calibri"/>
          <w:color w:val="000000"/>
        </w:rPr>
        <w:t>kvalificere og facilitere den demokratiske samtale</w:t>
      </w:r>
    </w:p>
    <w:p w14:paraId="3CF61001" w14:textId="2379F9B1" w:rsidR="008014B0" w:rsidRPr="007F352B" w:rsidRDefault="008014B0" w:rsidP="007F352B">
      <w:pPr>
        <w:pStyle w:val="Listeafsnit"/>
        <w:numPr>
          <w:ilvl w:val="0"/>
          <w:numId w:val="15"/>
        </w:numPr>
        <w:rPr>
          <w:rStyle w:val="normaltextrun"/>
        </w:rPr>
      </w:pPr>
      <w:r w:rsidRPr="007F352B">
        <w:rPr>
          <w:rStyle w:val="normaltextrun"/>
          <w:rFonts w:asciiTheme="minorHAnsi" w:eastAsiaTheme="majorEastAsia" w:hAnsiTheme="minorHAnsi" w:cstheme="minorHAnsi"/>
          <w:sz w:val="19"/>
          <w:szCs w:val="19"/>
        </w:rPr>
        <w:t>træffe journalistiske valg på baggrund af den dialog</w:t>
      </w:r>
      <w:r w:rsidR="008F5E1B" w:rsidRPr="007F352B">
        <w:rPr>
          <w:rStyle w:val="normaltextrun"/>
          <w:rFonts w:asciiTheme="minorHAnsi" w:eastAsiaTheme="majorEastAsia" w:hAnsiTheme="minorHAnsi" w:cstheme="minorHAnsi"/>
          <w:sz w:val="19"/>
          <w:szCs w:val="19"/>
        </w:rPr>
        <w:t>,</w:t>
      </w:r>
      <w:r w:rsidRPr="007F352B">
        <w:rPr>
          <w:rStyle w:val="normaltextrun"/>
          <w:rFonts w:asciiTheme="minorHAnsi" w:eastAsiaTheme="majorEastAsia" w:hAnsiTheme="minorHAnsi" w:cstheme="minorHAnsi"/>
          <w:sz w:val="19"/>
          <w:szCs w:val="19"/>
        </w:rPr>
        <w:t xml:space="preserve"> de har med b</w:t>
      </w:r>
      <w:r w:rsidR="00863923" w:rsidRPr="007F352B">
        <w:rPr>
          <w:rStyle w:val="normaltextrun"/>
          <w:rFonts w:asciiTheme="minorHAnsi" w:eastAsiaTheme="majorEastAsia" w:hAnsiTheme="minorHAnsi" w:cstheme="minorHAnsi"/>
          <w:sz w:val="19"/>
          <w:szCs w:val="19"/>
        </w:rPr>
        <w:t>orgerne</w:t>
      </w:r>
    </w:p>
    <w:p w14:paraId="40498256" w14:textId="6AF2D9D1" w:rsidR="00126290" w:rsidRPr="00A73031" w:rsidRDefault="00126290" w:rsidP="00126290">
      <w:pPr>
        <w:pStyle w:val="Normal1"/>
        <w:widowControl w:val="0"/>
        <w:rPr>
          <w:rFonts w:asciiTheme="minorHAnsi" w:hAnsiTheme="minorHAnsi" w:cstheme="minorHAnsi"/>
          <w:bCs/>
          <w:sz w:val="19"/>
          <w:szCs w:val="19"/>
        </w:rPr>
      </w:pPr>
    </w:p>
    <w:p w14:paraId="019B0F15" w14:textId="25A776E3" w:rsidR="000D3BF1" w:rsidRPr="00A73031" w:rsidRDefault="000D3BF1" w:rsidP="00126290">
      <w:pPr>
        <w:pStyle w:val="Normal1"/>
        <w:widowControl w:val="0"/>
        <w:rPr>
          <w:rFonts w:asciiTheme="minorHAnsi" w:hAnsiTheme="minorHAnsi" w:cstheme="minorHAnsi"/>
          <w:b/>
          <w:sz w:val="19"/>
          <w:szCs w:val="19"/>
        </w:rPr>
      </w:pPr>
      <w:r w:rsidRPr="00A73031">
        <w:rPr>
          <w:rFonts w:asciiTheme="minorHAnsi" w:hAnsiTheme="minorHAnsi" w:cstheme="minorHAnsi"/>
          <w:b/>
          <w:sz w:val="19"/>
          <w:szCs w:val="19"/>
        </w:rPr>
        <w:t>Læremidler</w:t>
      </w:r>
    </w:p>
    <w:p w14:paraId="40B34A8D" w14:textId="77777777" w:rsidR="008014B0" w:rsidRPr="00A73031" w:rsidRDefault="008014B0" w:rsidP="243FE1AB">
      <w:pPr>
        <w:spacing w:line="250" w:lineRule="atLeast"/>
        <w:rPr>
          <w:rFonts w:asciiTheme="minorHAnsi" w:eastAsiaTheme="minorEastAsia" w:hAnsiTheme="minorHAnsi" w:cstheme="minorBidi"/>
          <w:sz w:val="19"/>
          <w:szCs w:val="19"/>
          <w:u w:val="single"/>
          <w:lang w:eastAsia="en-US"/>
        </w:rPr>
      </w:pPr>
      <w:r w:rsidRPr="243FE1AB">
        <w:rPr>
          <w:rFonts w:asciiTheme="minorHAnsi" w:hAnsiTheme="minorHAnsi" w:cstheme="minorBidi"/>
          <w:sz w:val="19"/>
          <w:szCs w:val="19"/>
          <w:u w:val="single"/>
        </w:rPr>
        <w:t>Litteratur - udleveres:</w:t>
      </w:r>
    </w:p>
    <w:p w14:paraId="0EBF0BAF" w14:textId="412D3BD5" w:rsidR="002B534F" w:rsidRPr="00A73031" w:rsidRDefault="008014B0" w:rsidP="243FE1AB">
      <w:pPr>
        <w:rPr>
          <w:rFonts w:asciiTheme="minorHAnsi" w:hAnsiTheme="minorHAnsi" w:cstheme="minorBidi"/>
          <w:sz w:val="19"/>
          <w:szCs w:val="19"/>
        </w:rPr>
      </w:pPr>
      <w:r w:rsidRPr="243FE1AB">
        <w:rPr>
          <w:rFonts w:asciiTheme="minorHAnsi" w:hAnsiTheme="minorHAnsi" w:cstheme="minorBidi"/>
          <w:sz w:val="19"/>
          <w:szCs w:val="19"/>
          <w:shd w:val="clear" w:color="auto" w:fill="FFFFFF"/>
        </w:rPr>
        <w:t>Schulz Jørgensen</w:t>
      </w:r>
      <w:r w:rsidR="3EF8F1FA" w:rsidRPr="243FE1AB">
        <w:rPr>
          <w:rFonts w:asciiTheme="minorHAnsi" w:hAnsiTheme="minorHAnsi" w:cstheme="minorBidi"/>
          <w:sz w:val="19"/>
          <w:szCs w:val="19"/>
          <w:shd w:val="clear" w:color="auto" w:fill="FFFFFF"/>
        </w:rPr>
        <w:t>, S.</w:t>
      </w:r>
      <w:r w:rsidRPr="243FE1AB">
        <w:rPr>
          <w:rFonts w:asciiTheme="minorHAnsi" w:hAnsiTheme="minorHAnsi" w:cstheme="minorBidi"/>
          <w:sz w:val="19"/>
          <w:szCs w:val="19"/>
          <w:shd w:val="clear" w:color="auto" w:fill="FFFFFF"/>
        </w:rPr>
        <w:t xml:space="preserve"> og Westergaard</w:t>
      </w:r>
      <w:r w:rsidR="37C94018" w:rsidRPr="243FE1AB">
        <w:rPr>
          <w:rFonts w:asciiTheme="minorHAnsi" w:hAnsiTheme="minorHAnsi" w:cstheme="minorBidi"/>
          <w:sz w:val="19"/>
          <w:szCs w:val="19"/>
          <w:shd w:val="clear" w:color="auto" w:fill="FFFFFF"/>
        </w:rPr>
        <w:t>, P.</w:t>
      </w:r>
      <w:r w:rsidR="1FC55C89" w:rsidRPr="243FE1AB">
        <w:rPr>
          <w:rFonts w:asciiTheme="minorHAnsi" w:hAnsiTheme="minorHAnsi" w:cstheme="minorBidi"/>
          <w:sz w:val="19"/>
          <w:szCs w:val="19"/>
          <w:shd w:val="clear" w:color="auto" w:fill="FFFFFF"/>
        </w:rPr>
        <w:t xml:space="preserve"> (2018)</w:t>
      </w:r>
      <w:r w:rsidRPr="243FE1AB">
        <w:rPr>
          <w:rFonts w:asciiTheme="minorHAnsi" w:hAnsiTheme="minorHAnsi" w:cstheme="minorBidi"/>
          <w:sz w:val="19"/>
          <w:szCs w:val="19"/>
          <w:shd w:val="clear" w:color="auto" w:fill="FFFFFF"/>
        </w:rPr>
        <w:t>: Den journalistiske forbindelse, Gyldendals business</w:t>
      </w:r>
      <w:r w:rsidR="0269B8DE" w:rsidRPr="243FE1AB">
        <w:rPr>
          <w:rFonts w:asciiTheme="minorHAnsi" w:hAnsiTheme="minorHAnsi" w:cstheme="minorBidi"/>
          <w:sz w:val="19"/>
          <w:szCs w:val="19"/>
          <w:shd w:val="clear" w:color="auto" w:fill="FFFFFF"/>
        </w:rPr>
        <w:t xml:space="preserve"> </w:t>
      </w:r>
    </w:p>
    <w:p w14:paraId="2ED79D06" w14:textId="3596979E" w:rsidR="002B534F" w:rsidRDefault="000C09D4" w:rsidP="243FE1AB">
      <w:pPr>
        <w:rPr>
          <w:rFonts w:asciiTheme="minorHAnsi" w:hAnsiTheme="minorHAnsi" w:cstheme="minorBidi"/>
          <w:sz w:val="19"/>
          <w:szCs w:val="19"/>
        </w:rPr>
      </w:pPr>
      <w:r>
        <w:rPr>
          <w:rFonts w:asciiTheme="minorHAnsi" w:hAnsiTheme="minorHAnsi" w:cstheme="minorBidi"/>
          <w:sz w:val="19"/>
          <w:szCs w:val="19"/>
        </w:rPr>
        <w:t>May, Gerd Maria</w:t>
      </w:r>
      <w:r w:rsidR="000213DD">
        <w:rPr>
          <w:rFonts w:asciiTheme="minorHAnsi" w:hAnsiTheme="minorHAnsi" w:cstheme="minorBidi"/>
          <w:sz w:val="19"/>
          <w:szCs w:val="19"/>
        </w:rPr>
        <w:t>, (2020), Syddansk universitetsforlag</w:t>
      </w:r>
    </w:p>
    <w:p w14:paraId="4E1F4431" w14:textId="77777777" w:rsidR="000213DD" w:rsidRPr="00A73031" w:rsidRDefault="000213DD" w:rsidP="243FE1AB">
      <w:pPr>
        <w:rPr>
          <w:rFonts w:asciiTheme="minorHAnsi" w:hAnsiTheme="minorHAnsi" w:cstheme="minorBidi"/>
          <w:sz w:val="19"/>
          <w:szCs w:val="19"/>
        </w:rPr>
      </w:pPr>
    </w:p>
    <w:p w14:paraId="3BF818EA" w14:textId="3FAB4E5E" w:rsidR="002B534F" w:rsidRPr="00A73031" w:rsidRDefault="0269B8DE" w:rsidP="243FE1AB">
      <w:pPr>
        <w:rPr>
          <w:rFonts w:asciiTheme="minorHAnsi" w:hAnsiTheme="minorHAnsi" w:cstheme="minorBidi"/>
          <w:sz w:val="19"/>
          <w:szCs w:val="19"/>
        </w:rPr>
      </w:pPr>
      <w:r w:rsidRPr="243FE1AB">
        <w:rPr>
          <w:rFonts w:asciiTheme="minorHAnsi" w:hAnsiTheme="minorHAnsi" w:cstheme="minorBidi"/>
          <w:sz w:val="19"/>
          <w:szCs w:val="19"/>
          <w:u w:val="single"/>
          <w:shd w:val="clear" w:color="auto" w:fill="FFFFFF"/>
        </w:rPr>
        <w:t>Obligatoriske opgaver:</w:t>
      </w:r>
      <w:r w:rsidR="008014B0">
        <w:br/>
      </w:r>
      <w:r w:rsidR="0E2E8162" w:rsidRPr="243FE1AB">
        <w:rPr>
          <w:rFonts w:asciiTheme="minorHAnsi" w:hAnsiTheme="minorHAnsi" w:cstheme="minorBidi"/>
          <w:sz w:val="19"/>
          <w:szCs w:val="19"/>
          <w:shd w:val="clear" w:color="auto" w:fill="FFFFFF"/>
        </w:rPr>
        <w:t>E</w:t>
      </w:r>
      <w:r w:rsidRPr="243FE1AB">
        <w:rPr>
          <w:rFonts w:asciiTheme="minorHAnsi" w:hAnsiTheme="minorHAnsi" w:cstheme="minorBidi"/>
          <w:sz w:val="19"/>
          <w:szCs w:val="19"/>
          <w:shd w:val="clear" w:color="auto" w:fill="FFFFFF"/>
        </w:rPr>
        <w:t xml:space="preserve">n </w:t>
      </w:r>
      <w:r w:rsidR="005847F5">
        <w:rPr>
          <w:rFonts w:asciiTheme="minorHAnsi" w:hAnsiTheme="minorHAnsi" w:cstheme="minorBidi"/>
          <w:sz w:val="19"/>
          <w:szCs w:val="19"/>
          <w:shd w:val="clear" w:color="auto" w:fill="FFFFFF"/>
        </w:rPr>
        <w:t xml:space="preserve">journalistisk </w:t>
      </w:r>
      <w:r w:rsidRPr="243FE1AB">
        <w:rPr>
          <w:rFonts w:asciiTheme="minorHAnsi" w:hAnsiTheme="minorHAnsi" w:cstheme="minorBidi"/>
          <w:sz w:val="19"/>
          <w:szCs w:val="19"/>
          <w:shd w:val="clear" w:color="auto" w:fill="FFFFFF"/>
        </w:rPr>
        <w:t>produktio</w:t>
      </w:r>
      <w:r w:rsidR="005847F5">
        <w:rPr>
          <w:rFonts w:asciiTheme="minorHAnsi" w:hAnsiTheme="minorHAnsi" w:cstheme="minorBidi"/>
          <w:sz w:val="19"/>
          <w:szCs w:val="19"/>
          <w:shd w:val="clear" w:color="auto" w:fill="FFFFFF"/>
        </w:rPr>
        <w:t xml:space="preserve">n </w:t>
      </w:r>
    </w:p>
    <w:p w14:paraId="1F3D863E" w14:textId="77777777" w:rsidR="002B534F" w:rsidRPr="00A73031" w:rsidRDefault="002B534F" w:rsidP="008014B0">
      <w:pPr>
        <w:rPr>
          <w:rFonts w:asciiTheme="minorHAnsi" w:hAnsiTheme="minorHAnsi" w:cstheme="minorHAnsi"/>
          <w:sz w:val="19"/>
          <w:szCs w:val="19"/>
          <w:shd w:val="clear" w:color="auto" w:fill="FFFFFF"/>
        </w:rPr>
      </w:pPr>
    </w:p>
    <w:p w14:paraId="52B28857" w14:textId="77777777" w:rsidR="005D12A4" w:rsidRDefault="005D12A4" w:rsidP="00126290">
      <w:pPr>
        <w:pStyle w:val="Normal1"/>
        <w:widowControl w:val="0"/>
        <w:rPr>
          <w:rFonts w:asciiTheme="minorHAnsi" w:hAnsiTheme="minorHAnsi" w:cstheme="minorHAnsi"/>
          <w:b/>
          <w:sz w:val="19"/>
          <w:szCs w:val="19"/>
          <w:u w:val="single"/>
        </w:rPr>
      </w:pPr>
    </w:p>
    <w:p w14:paraId="12635453" w14:textId="653DB330" w:rsidR="008014B0" w:rsidRPr="00A73031" w:rsidRDefault="002B534F" w:rsidP="00126290">
      <w:pPr>
        <w:pStyle w:val="Normal1"/>
        <w:widowControl w:val="0"/>
        <w:rPr>
          <w:rFonts w:asciiTheme="minorHAnsi" w:hAnsiTheme="minorHAnsi" w:cstheme="minorHAnsi"/>
          <w:b/>
          <w:sz w:val="19"/>
          <w:szCs w:val="19"/>
          <w:u w:val="single"/>
        </w:rPr>
      </w:pPr>
      <w:r w:rsidRPr="00A73031">
        <w:rPr>
          <w:rFonts w:asciiTheme="minorHAnsi" w:hAnsiTheme="minorHAnsi" w:cstheme="minorHAnsi"/>
          <w:b/>
          <w:sz w:val="19"/>
          <w:szCs w:val="19"/>
          <w:u w:val="single"/>
        </w:rPr>
        <w:t>Valgfag</w:t>
      </w:r>
      <w:r w:rsidR="0059300F" w:rsidRPr="00A73031">
        <w:rPr>
          <w:rFonts w:asciiTheme="minorHAnsi" w:hAnsiTheme="minorHAnsi" w:cstheme="minorHAnsi"/>
          <w:b/>
          <w:sz w:val="19"/>
          <w:szCs w:val="19"/>
          <w:u w:val="single"/>
        </w:rPr>
        <w:t xml:space="preserve"> (5 ECTS</w:t>
      </w:r>
      <w:r w:rsidR="008F5E1B" w:rsidRPr="00A73031">
        <w:rPr>
          <w:rFonts w:asciiTheme="minorHAnsi" w:hAnsiTheme="minorHAnsi" w:cstheme="minorHAnsi"/>
          <w:b/>
          <w:sz w:val="19"/>
          <w:szCs w:val="19"/>
          <w:u w:val="single"/>
        </w:rPr>
        <w:t>)</w:t>
      </w:r>
    </w:p>
    <w:p w14:paraId="128F290F" w14:textId="4B38B30F" w:rsidR="0EA1D92A" w:rsidRPr="00A73031" w:rsidRDefault="0EA1D92A" w:rsidP="0EA1D92A">
      <w:pPr>
        <w:rPr>
          <w:rFonts w:asciiTheme="minorHAnsi" w:hAnsiTheme="minorHAnsi" w:cstheme="minorHAnsi"/>
          <w:sz w:val="19"/>
          <w:szCs w:val="19"/>
        </w:rPr>
      </w:pPr>
    </w:p>
    <w:p w14:paraId="593A21C9" w14:textId="29B10F9F" w:rsidR="002B534F" w:rsidRPr="00A73031" w:rsidRDefault="002B534F" w:rsidP="0EA1D92A">
      <w:pPr>
        <w:rPr>
          <w:rFonts w:asciiTheme="minorHAnsi" w:hAnsiTheme="minorHAnsi" w:cstheme="minorHAnsi"/>
          <w:b/>
          <w:bCs/>
          <w:sz w:val="19"/>
          <w:szCs w:val="19"/>
          <w:u w:val="single"/>
        </w:rPr>
      </w:pPr>
      <w:r w:rsidRPr="00A73031">
        <w:rPr>
          <w:rFonts w:asciiTheme="minorHAnsi" w:hAnsiTheme="minorHAnsi" w:cstheme="minorHAnsi"/>
          <w:b/>
          <w:bCs/>
          <w:sz w:val="19"/>
          <w:szCs w:val="19"/>
          <w:u w:val="single"/>
        </w:rPr>
        <w:t>Valgfag 1: Video</w:t>
      </w:r>
    </w:p>
    <w:p w14:paraId="0E9EED04" w14:textId="77777777" w:rsidR="002B534F" w:rsidRPr="00A73031" w:rsidRDefault="002B534F" w:rsidP="002B534F">
      <w:pPr>
        <w:pStyle w:val="paragraph"/>
        <w:spacing w:before="0" w:beforeAutospacing="0" w:after="0" w:afterAutospacing="0"/>
        <w:ind w:right="480"/>
        <w:textAlignment w:val="baseline"/>
        <w:rPr>
          <w:rFonts w:asciiTheme="minorHAnsi" w:hAnsiTheme="minorHAnsi" w:cstheme="minorHAnsi"/>
          <w:sz w:val="19"/>
          <w:szCs w:val="19"/>
        </w:rPr>
      </w:pPr>
      <w:r w:rsidRPr="00A73031">
        <w:rPr>
          <w:rStyle w:val="normaltextrun"/>
          <w:rFonts w:asciiTheme="minorHAnsi" w:hAnsiTheme="minorHAnsi" w:cstheme="minorHAnsi"/>
          <w:b/>
          <w:bCs/>
          <w:sz w:val="19"/>
          <w:szCs w:val="19"/>
        </w:rPr>
        <w:t>Indhold: </w:t>
      </w:r>
      <w:r w:rsidRPr="00A73031">
        <w:rPr>
          <w:rStyle w:val="normaltextrun"/>
          <w:rFonts w:asciiTheme="minorHAnsi" w:hAnsiTheme="minorHAnsi" w:cstheme="minorHAnsi"/>
          <w:sz w:val="19"/>
          <w:szCs w:val="19"/>
        </w:rPr>
        <w:t>Forløbet introducerer styrker og svagheder ved video som formidlingsform. Den studerende lærer at foretage journalistiske valg i inddragelsen af video i en professionel formidlingssammenhæng. Forløbet vil give den studerende indsigt i videogenrer og –formater og i publicering af disse både på sociale medier og andre digitale platforme. Den studerende lærer i praksis at udføre journalistisk formidling med videoproduktion.</w:t>
      </w:r>
      <w:r w:rsidRPr="00A73031">
        <w:rPr>
          <w:rStyle w:val="eop"/>
          <w:rFonts w:asciiTheme="minorHAnsi" w:eastAsiaTheme="majorEastAsia" w:hAnsiTheme="minorHAnsi" w:cstheme="minorHAnsi"/>
          <w:sz w:val="19"/>
          <w:szCs w:val="19"/>
        </w:rPr>
        <w:t> </w:t>
      </w:r>
    </w:p>
    <w:p w14:paraId="01F77BBD" w14:textId="77777777" w:rsidR="002B534F" w:rsidRPr="00A73031" w:rsidRDefault="002B534F" w:rsidP="002B534F">
      <w:pPr>
        <w:pStyle w:val="paragraph"/>
        <w:spacing w:before="0" w:beforeAutospacing="0" w:after="0" w:afterAutospacing="0"/>
        <w:ind w:right="48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128D6B42" w14:textId="0498E2C2" w:rsidR="002B534F" w:rsidRPr="00A73031" w:rsidRDefault="002B534F" w:rsidP="008F5E1B">
      <w:pPr>
        <w:pStyle w:val="paragraph"/>
        <w:spacing w:before="0" w:beforeAutospacing="0" w:after="0" w:afterAutospacing="0"/>
        <w:ind w:right="480"/>
        <w:textAlignment w:val="baseline"/>
        <w:rPr>
          <w:rFonts w:asciiTheme="minorHAnsi" w:hAnsiTheme="minorHAnsi" w:cstheme="minorHAnsi"/>
          <w:sz w:val="19"/>
          <w:szCs w:val="19"/>
        </w:rPr>
      </w:pPr>
      <w:r w:rsidRPr="00A73031">
        <w:rPr>
          <w:rStyle w:val="normaltextrun"/>
          <w:rFonts w:asciiTheme="minorHAnsi" w:hAnsiTheme="minorHAnsi" w:cstheme="minorHAnsi"/>
          <w:b/>
          <w:bCs/>
          <w:sz w:val="19"/>
          <w:szCs w:val="19"/>
        </w:rPr>
        <w:t>Læringsmål</w:t>
      </w:r>
      <w:r w:rsidRPr="00A73031">
        <w:rPr>
          <w:rStyle w:val="eop"/>
          <w:rFonts w:asciiTheme="minorHAnsi" w:eastAsiaTheme="majorEastAsia" w:hAnsiTheme="minorHAnsi" w:cstheme="minorHAnsi"/>
          <w:sz w:val="19"/>
          <w:szCs w:val="19"/>
        </w:rPr>
        <w:t>  </w:t>
      </w:r>
    </w:p>
    <w:p w14:paraId="565890AD" w14:textId="5D567EF1" w:rsidR="002B534F" w:rsidRPr="00A73031" w:rsidRDefault="002B534F" w:rsidP="002B534F">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 xml:space="preserve">De studerende </w:t>
      </w:r>
      <w:r w:rsidR="000D3BF1" w:rsidRPr="00A73031">
        <w:rPr>
          <w:rStyle w:val="normaltextrun"/>
          <w:rFonts w:asciiTheme="minorHAnsi" w:hAnsiTheme="minorHAnsi" w:cstheme="minorHAnsi"/>
          <w:sz w:val="19"/>
          <w:szCs w:val="19"/>
        </w:rPr>
        <w:t xml:space="preserve">skal opnå </w:t>
      </w:r>
      <w:r w:rsidRPr="00A73031">
        <w:rPr>
          <w:rStyle w:val="normaltextrun"/>
          <w:rFonts w:asciiTheme="minorHAnsi" w:hAnsiTheme="minorHAnsi" w:cstheme="minorHAnsi"/>
          <w:sz w:val="19"/>
          <w:szCs w:val="19"/>
        </w:rPr>
        <w:t>viden om</w:t>
      </w:r>
      <w:r w:rsidRPr="00A73031">
        <w:rPr>
          <w:rStyle w:val="eop"/>
          <w:rFonts w:asciiTheme="minorHAnsi" w:eastAsiaTheme="majorEastAsia" w:hAnsiTheme="minorHAnsi" w:cstheme="minorHAnsi"/>
          <w:sz w:val="19"/>
          <w:szCs w:val="19"/>
        </w:rPr>
        <w:t> </w:t>
      </w:r>
    </w:p>
    <w:p w14:paraId="634266FF" w14:textId="645B0F91" w:rsidR="005D12A4" w:rsidRDefault="002B534F" w:rsidP="00F53EB7">
      <w:pPr>
        <w:pStyle w:val="paragraph"/>
        <w:numPr>
          <w:ilvl w:val="0"/>
          <w:numId w:val="16"/>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grundlæggende fortællet</w:t>
      </w:r>
      <w:r w:rsidR="00383495">
        <w:rPr>
          <w:rStyle w:val="normaltextrun"/>
          <w:rFonts w:asciiTheme="minorHAnsi" w:hAnsiTheme="minorHAnsi" w:cstheme="minorHAnsi"/>
          <w:sz w:val="19"/>
          <w:szCs w:val="19"/>
        </w:rPr>
        <w:t>eknik</w:t>
      </w:r>
      <w:r w:rsidRPr="00A73031">
        <w:rPr>
          <w:rStyle w:val="normaltextrun"/>
          <w:rFonts w:asciiTheme="minorHAnsi" w:hAnsiTheme="minorHAnsi" w:cstheme="minorHAnsi"/>
          <w:sz w:val="19"/>
          <w:szCs w:val="19"/>
        </w:rPr>
        <w:t> inden for </w:t>
      </w:r>
      <w:r w:rsidRPr="00A73031">
        <w:rPr>
          <w:rStyle w:val="spellingerror"/>
          <w:rFonts w:asciiTheme="minorHAnsi" w:eastAsiaTheme="majorEastAsia" w:hAnsiTheme="minorHAnsi" w:cstheme="minorHAnsi"/>
          <w:sz w:val="19"/>
          <w:szCs w:val="19"/>
        </w:rPr>
        <w:t>visuel</w:t>
      </w:r>
      <w:r w:rsidRPr="00A73031">
        <w:rPr>
          <w:rStyle w:val="normaltextrun"/>
          <w:rFonts w:asciiTheme="minorHAnsi" w:hAnsiTheme="minorHAnsi" w:cstheme="minorHAnsi"/>
          <w:sz w:val="19"/>
          <w:szCs w:val="19"/>
        </w:rPr>
        <w:t> formidling og kan reflektere over teorierne på baggrund af praksis</w:t>
      </w:r>
      <w:r w:rsidRPr="00A73031">
        <w:rPr>
          <w:rStyle w:val="eop"/>
          <w:rFonts w:asciiTheme="minorHAnsi" w:eastAsiaTheme="majorEastAsia" w:hAnsiTheme="minorHAnsi" w:cstheme="minorHAnsi"/>
          <w:sz w:val="19"/>
          <w:szCs w:val="19"/>
        </w:rPr>
        <w:t> </w:t>
      </w:r>
    </w:p>
    <w:p w14:paraId="53911766" w14:textId="77777777" w:rsidR="005D12A4" w:rsidRDefault="002B534F" w:rsidP="00F53EB7">
      <w:pPr>
        <w:pStyle w:val="paragraph"/>
        <w:numPr>
          <w:ilvl w:val="0"/>
          <w:numId w:val="16"/>
        </w:numPr>
        <w:spacing w:before="0" w:beforeAutospacing="0" w:after="0" w:afterAutospacing="0"/>
        <w:textAlignment w:val="baseline"/>
        <w:rPr>
          <w:rFonts w:asciiTheme="minorHAnsi" w:hAnsiTheme="minorHAnsi" w:cstheme="minorHAnsi"/>
          <w:sz w:val="19"/>
          <w:szCs w:val="19"/>
        </w:rPr>
      </w:pPr>
      <w:r w:rsidRPr="005D12A4">
        <w:rPr>
          <w:rStyle w:val="normaltextrun"/>
          <w:rFonts w:asciiTheme="minorHAnsi" w:hAnsiTheme="minorHAnsi" w:cstheme="minorHAnsi"/>
          <w:sz w:val="19"/>
          <w:szCs w:val="19"/>
        </w:rPr>
        <w:t>genrer og formater inden for online video på forskellige platforme og kan bringe denne viden i anvendelse i praksis</w:t>
      </w:r>
      <w:r w:rsidRPr="005D12A4">
        <w:rPr>
          <w:rStyle w:val="eop"/>
          <w:rFonts w:asciiTheme="minorHAnsi" w:eastAsiaTheme="majorEastAsia" w:hAnsiTheme="minorHAnsi" w:cstheme="minorHAnsi"/>
          <w:sz w:val="19"/>
          <w:szCs w:val="19"/>
        </w:rPr>
        <w:t> </w:t>
      </w:r>
    </w:p>
    <w:p w14:paraId="3663D2D6" w14:textId="62DD018B" w:rsidR="002B534F" w:rsidRPr="005D12A4" w:rsidRDefault="002B534F" w:rsidP="00F53EB7">
      <w:pPr>
        <w:pStyle w:val="paragraph"/>
        <w:numPr>
          <w:ilvl w:val="0"/>
          <w:numId w:val="16"/>
        </w:numPr>
        <w:spacing w:before="0" w:beforeAutospacing="0" w:after="0" w:afterAutospacing="0"/>
        <w:textAlignment w:val="baseline"/>
        <w:rPr>
          <w:rFonts w:asciiTheme="minorHAnsi" w:hAnsiTheme="minorHAnsi" w:cstheme="minorHAnsi"/>
          <w:sz w:val="19"/>
          <w:szCs w:val="19"/>
        </w:rPr>
      </w:pPr>
      <w:r w:rsidRPr="005D12A4">
        <w:rPr>
          <w:rStyle w:val="normaltextrun"/>
          <w:rFonts w:asciiTheme="minorHAnsi" w:hAnsiTheme="minorHAnsi" w:cstheme="minorHAnsi"/>
          <w:sz w:val="19"/>
          <w:szCs w:val="19"/>
        </w:rPr>
        <w:t>digital distribution af video og forståelse af den kompleksitet, som er forbundet med publicering på mange platforme</w:t>
      </w:r>
      <w:r w:rsidRPr="005D12A4">
        <w:rPr>
          <w:rStyle w:val="eop"/>
          <w:rFonts w:asciiTheme="minorHAnsi" w:eastAsiaTheme="majorEastAsia" w:hAnsiTheme="minorHAnsi" w:cstheme="minorHAnsi"/>
          <w:sz w:val="19"/>
          <w:szCs w:val="19"/>
        </w:rPr>
        <w:t> </w:t>
      </w:r>
    </w:p>
    <w:p w14:paraId="2E9C228D" w14:textId="76CE2460" w:rsidR="002B534F" w:rsidRPr="00A73031" w:rsidRDefault="002B534F" w:rsidP="002B534F">
      <w:pPr>
        <w:pStyle w:val="paragraph"/>
        <w:spacing w:before="0" w:beforeAutospacing="0" w:after="0" w:afterAutospacing="0"/>
        <w:textAlignment w:val="baseline"/>
        <w:rPr>
          <w:rFonts w:asciiTheme="minorHAnsi" w:hAnsiTheme="minorHAnsi" w:cstheme="minorHAnsi"/>
          <w:b/>
          <w:bCs/>
          <w:sz w:val="19"/>
          <w:szCs w:val="19"/>
        </w:rPr>
      </w:pPr>
    </w:p>
    <w:p w14:paraId="5F41AFE9" w14:textId="77777777" w:rsidR="00E573DB" w:rsidRDefault="00E573DB" w:rsidP="005D12A4">
      <w:pPr>
        <w:pStyle w:val="paragraph"/>
        <w:spacing w:before="0" w:beforeAutospacing="0" w:after="0" w:afterAutospacing="0"/>
        <w:textAlignment w:val="baseline"/>
        <w:rPr>
          <w:rStyle w:val="normaltextrun"/>
          <w:rFonts w:asciiTheme="minorHAnsi" w:hAnsiTheme="minorHAnsi" w:cstheme="minorHAnsi"/>
          <w:sz w:val="19"/>
          <w:szCs w:val="19"/>
        </w:rPr>
      </w:pPr>
    </w:p>
    <w:p w14:paraId="715BE7E8" w14:textId="77777777" w:rsidR="00E573DB" w:rsidRDefault="00E573DB" w:rsidP="005D12A4">
      <w:pPr>
        <w:pStyle w:val="paragraph"/>
        <w:spacing w:before="0" w:beforeAutospacing="0" w:after="0" w:afterAutospacing="0"/>
        <w:textAlignment w:val="baseline"/>
        <w:rPr>
          <w:rStyle w:val="normaltextrun"/>
          <w:rFonts w:asciiTheme="minorHAnsi" w:hAnsiTheme="minorHAnsi" w:cstheme="minorHAnsi"/>
          <w:sz w:val="19"/>
          <w:szCs w:val="19"/>
        </w:rPr>
      </w:pPr>
    </w:p>
    <w:p w14:paraId="53E20CC9" w14:textId="760678F9" w:rsidR="005D12A4" w:rsidRDefault="002B534F" w:rsidP="005D12A4">
      <w:pPr>
        <w:pStyle w:val="paragraph"/>
        <w:spacing w:before="0" w:beforeAutospacing="0" w:after="0" w:afterAutospacing="0"/>
        <w:textAlignment w:val="baseline"/>
        <w:rPr>
          <w:rStyle w:val="normaltextrun"/>
          <w:rFonts w:asciiTheme="minorHAnsi" w:hAnsiTheme="minorHAnsi" w:cstheme="minorHAnsi"/>
          <w:sz w:val="19"/>
          <w:szCs w:val="19"/>
        </w:rPr>
      </w:pPr>
      <w:r w:rsidRPr="00A73031">
        <w:rPr>
          <w:rStyle w:val="normaltextrun"/>
          <w:rFonts w:asciiTheme="minorHAnsi" w:hAnsiTheme="minorHAnsi" w:cstheme="minorHAnsi"/>
          <w:sz w:val="19"/>
          <w:szCs w:val="19"/>
        </w:rPr>
        <w:lastRenderedPageBreak/>
        <w:t>De</w:t>
      </w:r>
      <w:r w:rsidR="000D3BF1" w:rsidRPr="00A73031">
        <w:rPr>
          <w:rStyle w:val="normaltextrun"/>
          <w:rFonts w:asciiTheme="minorHAnsi" w:hAnsiTheme="minorHAnsi" w:cstheme="minorHAnsi"/>
          <w:sz w:val="19"/>
          <w:szCs w:val="19"/>
        </w:rPr>
        <w:t xml:space="preserve"> studerende skal opnå færdigheder i</w:t>
      </w:r>
    </w:p>
    <w:p w14:paraId="1B016D88" w14:textId="77777777" w:rsidR="00523CB0" w:rsidRDefault="008F5E1B" w:rsidP="00F53EB7">
      <w:pPr>
        <w:pStyle w:val="paragraph"/>
        <w:numPr>
          <w:ilvl w:val="0"/>
          <w:numId w:val="17"/>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 xml:space="preserve">at </w:t>
      </w:r>
      <w:r w:rsidR="002B534F" w:rsidRPr="00A73031">
        <w:rPr>
          <w:rStyle w:val="normaltextrun"/>
          <w:rFonts w:asciiTheme="minorHAnsi" w:hAnsiTheme="minorHAnsi" w:cstheme="minorHAnsi"/>
          <w:sz w:val="19"/>
          <w:szCs w:val="19"/>
        </w:rPr>
        <w:t>optage journalistiske videointerviews og sekvenser med afsæt i viden om videoproduktioners </w:t>
      </w:r>
      <w:proofErr w:type="spellStart"/>
      <w:r w:rsidR="002B534F" w:rsidRPr="00A73031">
        <w:rPr>
          <w:rStyle w:val="spellingerror"/>
          <w:rFonts w:asciiTheme="minorHAnsi" w:eastAsiaTheme="majorEastAsia" w:hAnsiTheme="minorHAnsi" w:cstheme="minorHAnsi"/>
          <w:sz w:val="19"/>
          <w:szCs w:val="19"/>
        </w:rPr>
        <w:t>fortællemæssige</w:t>
      </w:r>
      <w:proofErr w:type="spellEnd"/>
      <w:r w:rsidR="002B534F" w:rsidRPr="00A73031">
        <w:rPr>
          <w:rStyle w:val="normaltextrun"/>
          <w:rFonts w:asciiTheme="minorHAnsi" w:hAnsiTheme="minorHAnsi" w:cstheme="minorHAnsi"/>
          <w:sz w:val="19"/>
          <w:szCs w:val="19"/>
        </w:rPr>
        <w:t> elementer</w:t>
      </w:r>
      <w:r w:rsidR="002B534F" w:rsidRPr="00A73031">
        <w:rPr>
          <w:rStyle w:val="eop"/>
          <w:rFonts w:asciiTheme="minorHAnsi" w:eastAsiaTheme="majorEastAsia" w:hAnsiTheme="minorHAnsi" w:cstheme="minorHAnsi"/>
          <w:sz w:val="19"/>
          <w:szCs w:val="19"/>
        </w:rPr>
        <w:t> </w:t>
      </w:r>
    </w:p>
    <w:p w14:paraId="5B9ABD62" w14:textId="77777777" w:rsidR="00523CB0" w:rsidRDefault="008F5E1B" w:rsidP="00F53EB7">
      <w:pPr>
        <w:pStyle w:val="paragraph"/>
        <w:numPr>
          <w:ilvl w:val="0"/>
          <w:numId w:val="17"/>
        </w:numPr>
        <w:spacing w:before="0" w:beforeAutospacing="0" w:after="0" w:afterAutospacing="0"/>
        <w:textAlignment w:val="baseline"/>
        <w:rPr>
          <w:rFonts w:asciiTheme="minorHAnsi" w:hAnsiTheme="minorHAnsi" w:cstheme="minorHAnsi"/>
          <w:sz w:val="19"/>
          <w:szCs w:val="19"/>
        </w:rPr>
      </w:pPr>
      <w:r w:rsidRPr="00523CB0">
        <w:rPr>
          <w:rFonts w:asciiTheme="minorHAnsi" w:hAnsiTheme="minorHAnsi" w:cstheme="minorHAnsi"/>
          <w:sz w:val="19"/>
          <w:szCs w:val="19"/>
        </w:rPr>
        <w:t>på baggrund af viden om genrer og udtryksformer at udvikle ideer til videoindslag</w:t>
      </w:r>
    </w:p>
    <w:p w14:paraId="19DA72F0" w14:textId="77777777" w:rsidR="00523CB0" w:rsidRDefault="008F5E1B" w:rsidP="00F53EB7">
      <w:pPr>
        <w:pStyle w:val="paragraph"/>
        <w:numPr>
          <w:ilvl w:val="0"/>
          <w:numId w:val="17"/>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 xml:space="preserve">at </w:t>
      </w:r>
      <w:r w:rsidR="002B534F" w:rsidRPr="00523CB0">
        <w:rPr>
          <w:rStyle w:val="normaltextrun"/>
          <w:rFonts w:asciiTheme="minorHAnsi" w:hAnsiTheme="minorHAnsi" w:cstheme="minorHAnsi"/>
          <w:sz w:val="19"/>
          <w:szCs w:val="19"/>
        </w:rPr>
        <w:t>redigere færdige videoindslag</w:t>
      </w:r>
      <w:r w:rsidR="002B534F" w:rsidRPr="00523CB0">
        <w:rPr>
          <w:rStyle w:val="eop"/>
          <w:rFonts w:asciiTheme="minorHAnsi" w:eastAsiaTheme="majorEastAsia" w:hAnsiTheme="minorHAnsi" w:cstheme="minorHAnsi"/>
          <w:sz w:val="19"/>
          <w:szCs w:val="19"/>
        </w:rPr>
        <w:t> </w:t>
      </w:r>
    </w:p>
    <w:p w14:paraId="262299B6" w14:textId="0AC3EFFD" w:rsidR="002B534F" w:rsidRPr="00523CB0" w:rsidRDefault="008F5E1B" w:rsidP="00F53EB7">
      <w:pPr>
        <w:pStyle w:val="paragraph"/>
        <w:numPr>
          <w:ilvl w:val="0"/>
          <w:numId w:val="17"/>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 xml:space="preserve">at </w:t>
      </w:r>
      <w:r w:rsidR="002B534F" w:rsidRPr="00523CB0">
        <w:rPr>
          <w:rStyle w:val="normaltextrun"/>
          <w:rFonts w:asciiTheme="minorHAnsi" w:hAnsiTheme="minorHAnsi" w:cstheme="minorHAnsi"/>
          <w:sz w:val="19"/>
          <w:szCs w:val="19"/>
        </w:rPr>
        <w:t>publicere video til sociale medier og andre digitale platforme på baggrund af viden om disses egenskaber og målgrupper</w:t>
      </w:r>
      <w:r w:rsidR="002B534F" w:rsidRPr="00523CB0">
        <w:rPr>
          <w:rStyle w:val="eop"/>
          <w:rFonts w:asciiTheme="minorHAnsi" w:eastAsiaTheme="majorEastAsia" w:hAnsiTheme="minorHAnsi" w:cstheme="minorHAnsi"/>
          <w:sz w:val="19"/>
          <w:szCs w:val="19"/>
        </w:rPr>
        <w:t> </w:t>
      </w:r>
    </w:p>
    <w:p w14:paraId="186FAC91" w14:textId="2907E17F" w:rsidR="002B534F" w:rsidRPr="00A73031" w:rsidRDefault="002B534F" w:rsidP="002B534F">
      <w:pPr>
        <w:pStyle w:val="paragraph"/>
        <w:spacing w:before="0" w:beforeAutospacing="0" w:after="0" w:afterAutospacing="0"/>
        <w:textAlignment w:val="baseline"/>
        <w:rPr>
          <w:rFonts w:asciiTheme="minorHAnsi" w:hAnsiTheme="minorHAnsi" w:cstheme="minorHAnsi"/>
          <w:b/>
          <w:bCs/>
          <w:sz w:val="19"/>
          <w:szCs w:val="19"/>
        </w:rPr>
      </w:pPr>
      <w:r w:rsidRPr="00A73031">
        <w:rPr>
          <w:rStyle w:val="eop"/>
          <w:rFonts w:asciiTheme="minorHAnsi" w:eastAsiaTheme="majorEastAsia" w:hAnsiTheme="minorHAnsi" w:cstheme="minorHAnsi"/>
          <w:b/>
          <w:bCs/>
          <w:sz w:val="19"/>
          <w:szCs w:val="19"/>
        </w:rPr>
        <w:t> </w:t>
      </w:r>
    </w:p>
    <w:p w14:paraId="0F3BFB2A" w14:textId="79E23EE2" w:rsidR="002B534F" w:rsidRPr="00A73031" w:rsidRDefault="002B534F" w:rsidP="002B534F">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 xml:space="preserve">Den studerende </w:t>
      </w:r>
      <w:r w:rsidR="000D3BF1" w:rsidRPr="00A73031">
        <w:rPr>
          <w:rStyle w:val="normaltextrun"/>
          <w:rFonts w:asciiTheme="minorHAnsi" w:hAnsiTheme="minorHAnsi" w:cstheme="minorHAnsi"/>
          <w:sz w:val="19"/>
          <w:szCs w:val="19"/>
        </w:rPr>
        <w:t>skal opnå kompetencer indenfor det at</w:t>
      </w:r>
      <w:r w:rsidRPr="00A73031">
        <w:rPr>
          <w:rStyle w:val="eop"/>
          <w:rFonts w:asciiTheme="minorHAnsi" w:eastAsiaTheme="majorEastAsia" w:hAnsiTheme="minorHAnsi" w:cstheme="minorHAnsi"/>
          <w:sz w:val="19"/>
          <w:szCs w:val="19"/>
        </w:rPr>
        <w:t> </w:t>
      </w:r>
    </w:p>
    <w:p w14:paraId="0F57EFE5" w14:textId="77777777" w:rsidR="00523CB0" w:rsidRDefault="002B534F" w:rsidP="00F53EB7">
      <w:pPr>
        <w:pStyle w:val="paragraph"/>
        <w:numPr>
          <w:ilvl w:val="0"/>
          <w:numId w:val="18"/>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foretage </w:t>
      </w:r>
      <w:r w:rsidRPr="00A73031">
        <w:rPr>
          <w:rStyle w:val="spellingerror"/>
          <w:rFonts w:asciiTheme="minorHAnsi" w:eastAsiaTheme="majorEastAsia" w:hAnsiTheme="minorHAnsi" w:cstheme="minorHAnsi"/>
          <w:sz w:val="19"/>
          <w:szCs w:val="19"/>
        </w:rPr>
        <w:t>fortællemæssige</w:t>
      </w:r>
      <w:r w:rsidRPr="00A73031">
        <w:rPr>
          <w:rStyle w:val="normaltextrun"/>
          <w:rFonts w:asciiTheme="minorHAnsi" w:hAnsiTheme="minorHAnsi" w:cstheme="minorHAnsi"/>
          <w:sz w:val="19"/>
          <w:szCs w:val="19"/>
        </w:rPr>
        <w:t> valg i forhold til at inddrage video i journalistisk formidling</w:t>
      </w:r>
      <w:r w:rsidRPr="00A73031">
        <w:rPr>
          <w:rStyle w:val="eop"/>
          <w:rFonts w:asciiTheme="minorHAnsi" w:eastAsiaTheme="majorEastAsia" w:hAnsiTheme="minorHAnsi" w:cstheme="minorHAnsi"/>
          <w:sz w:val="19"/>
          <w:szCs w:val="19"/>
        </w:rPr>
        <w:t> </w:t>
      </w:r>
    </w:p>
    <w:p w14:paraId="67EE4EF3" w14:textId="77777777" w:rsidR="00523CB0" w:rsidRDefault="002B534F" w:rsidP="00F53EB7">
      <w:pPr>
        <w:pStyle w:val="paragraph"/>
        <w:numPr>
          <w:ilvl w:val="0"/>
          <w:numId w:val="18"/>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arbejde med interview og videosekvenser som de grundlæggende elementer i forbindelse med videoproduktion</w:t>
      </w:r>
      <w:r w:rsidRPr="00523CB0">
        <w:rPr>
          <w:rStyle w:val="eop"/>
          <w:rFonts w:asciiTheme="minorHAnsi" w:eastAsiaTheme="majorEastAsia" w:hAnsiTheme="minorHAnsi" w:cstheme="minorHAnsi"/>
          <w:sz w:val="19"/>
          <w:szCs w:val="19"/>
        </w:rPr>
        <w:t> </w:t>
      </w:r>
    </w:p>
    <w:p w14:paraId="30176464" w14:textId="47ECF135" w:rsidR="002B534F" w:rsidRPr="00523CB0" w:rsidRDefault="002B534F" w:rsidP="00F53EB7">
      <w:pPr>
        <w:pStyle w:val="paragraph"/>
        <w:numPr>
          <w:ilvl w:val="0"/>
          <w:numId w:val="18"/>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vurdere video som formidlingsform i sammenhæng med andre udtryksformer i en redaktionel sammenhæng</w:t>
      </w:r>
      <w:r w:rsidRPr="00523CB0">
        <w:rPr>
          <w:rStyle w:val="eop"/>
          <w:rFonts w:asciiTheme="minorHAnsi" w:eastAsiaTheme="majorEastAsia" w:hAnsiTheme="minorHAnsi" w:cstheme="minorHAnsi"/>
          <w:sz w:val="19"/>
          <w:szCs w:val="19"/>
        </w:rPr>
        <w:t> </w:t>
      </w:r>
    </w:p>
    <w:p w14:paraId="7EAFF2CB" w14:textId="77777777" w:rsidR="000D3BF1" w:rsidRPr="00A73031" w:rsidRDefault="000D3BF1" w:rsidP="002B534F">
      <w:pPr>
        <w:pStyle w:val="paragraph"/>
        <w:spacing w:before="0" w:beforeAutospacing="0" w:after="0" w:afterAutospacing="0"/>
        <w:textAlignment w:val="baseline"/>
        <w:rPr>
          <w:rStyle w:val="normaltextrun"/>
          <w:rFonts w:asciiTheme="minorHAnsi" w:hAnsiTheme="minorHAnsi" w:cstheme="minorHAnsi"/>
          <w:b/>
          <w:bCs/>
          <w:sz w:val="19"/>
          <w:szCs w:val="19"/>
        </w:rPr>
      </w:pPr>
    </w:p>
    <w:p w14:paraId="0C73224E" w14:textId="429F91FA" w:rsidR="002B534F" w:rsidRPr="00A73031" w:rsidRDefault="000D3BF1" w:rsidP="002B534F">
      <w:pPr>
        <w:pStyle w:val="paragraph"/>
        <w:spacing w:before="0" w:beforeAutospacing="0" w:after="0" w:afterAutospacing="0"/>
        <w:textAlignment w:val="baseline"/>
        <w:rPr>
          <w:rFonts w:asciiTheme="minorHAnsi" w:hAnsiTheme="minorHAnsi" w:cstheme="minorHAnsi"/>
          <w:b/>
          <w:bCs/>
          <w:sz w:val="19"/>
          <w:szCs w:val="19"/>
        </w:rPr>
      </w:pPr>
      <w:r w:rsidRPr="243FE1AB">
        <w:rPr>
          <w:rStyle w:val="normaltextrun"/>
          <w:rFonts w:asciiTheme="minorHAnsi" w:hAnsiTheme="minorHAnsi" w:cstheme="minorBidi"/>
          <w:b/>
          <w:bCs/>
          <w:sz w:val="19"/>
          <w:szCs w:val="19"/>
        </w:rPr>
        <w:t>Læremidler</w:t>
      </w:r>
      <w:r w:rsidR="002B534F" w:rsidRPr="243FE1AB">
        <w:rPr>
          <w:rStyle w:val="eop"/>
          <w:rFonts w:asciiTheme="minorHAnsi" w:eastAsiaTheme="majorEastAsia" w:hAnsiTheme="minorHAnsi" w:cstheme="minorBidi"/>
          <w:b/>
          <w:bCs/>
          <w:sz w:val="19"/>
          <w:szCs w:val="19"/>
        </w:rPr>
        <w:t> </w:t>
      </w:r>
    </w:p>
    <w:p w14:paraId="3495F91E" w14:textId="76DA61E0" w:rsidR="002B534F" w:rsidRPr="00A73031" w:rsidRDefault="002B534F" w:rsidP="243FE1AB">
      <w:pPr>
        <w:pStyle w:val="paragraph"/>
        <w:spacing w:before="0" w:beforeAutospacing="0" w:after="0" w:afterAutospacing="0"/>
        <w:ind w:right="900"/>
        <w:textAlignment w:val="baseline"/>
        <w:rPr>
          <w:rStyle w:val="eop"/>
          <w:rFonts w:asciiTheme="minorHAnsi" w:eastAsiaTheme="majorEastAsia" w:hAnsiTheme="minorHAnsi" w:cstheme="minorBidi"/>
          <w:sz w:val="19"/>
          <w:szCs w:val="19"/>
        </w:rPr>
      </w:pPr>
      <w:r w:rsidRPr="243FE1AB">
        <w:rPr>
          <w:rStyle w:val="normaltextrun"/>
          <w:rFonts w:asciiTheme="minorHAnsi" w:hAnsiTheme="minorHAnsi" w:cstheme="minorBidi"/>
          <w:sz w:val="19"/>
          <w:szCs w:val="19"/>
        </w:rPr>
        <w:t>Diverse instruktionsvideoer</w:t>
      </w:r>
      <w:r w:rsidRPr="243FE1AB">
        <w:rPr>
          <w:rStyle w:val="eop"/>
          <w:rFonts w:asciiTheme="minorHAnsi" w:eastAsiaTheme="majorEastAsia" w:hAnsiTheme="minorHAnsi" w:cstheme="minorBidi"/>
          <w:sz w:val="19"/>
          <w:szCs w:val="19"/>
        </w:rPr>
        <w:t> </w:t>
      </w:r>
      <w:r w:rsidR="4AA16318" w:rsidRPr="243FE1AB">
        <w:rPr>
          <w:rStyle w:val="eop"/>
          <w:rFonts w:asciiTheme="minorHAnsi" w:eastAsiaTheme="majorEastAsia" w:hAnsiTheme="minorHAnsi" w:cstheme="minorBidi"/>
          <w:sz w:val="19"/>
          <w:szCs w:val="19"/>
        </w:rPr>
        <w:t xml:space="preserve">og </w:t>
      </w:r>
      <w:r w:rsidR="62392D3A" w:rsidRPr="243FE1AB">
        <w:rPr>
          <w:rStyle w:val="eop"/>
          <w:rFonts w:asciiTheme="minorHAnsi" w:eastAsiaTheme="majorEastAsia" w:hAnsiTheme="minorHAnsi" w:cstheme="minorBidi"/>
          <w:sz w:val="19"/>
          <w:szCs w:val="19"/>
        </w:rPr>
        <w:t xml:space="preserve">journalistiske </w:t>
      </w:r>
      <w:r w:rsidR="4AA16318" w:rsidRPr="243FE1AB">
        <w:rPr>
          <w:rStyle w:val="eop"/>
          <w:rFonts w:asciiTheme="minorHAnsi" w:eastAsiaTheme="majorEastAsia" w:hAnsiTheme="minorHAnsi" w:cstheme="minorBidi"/>
          <w:sz w:val="19"/>
          <w:szCs w:val="19"/>
        </w:rPr>
        <w:t>videoproduktioner</w:t>
      </w:r>
    </w:p>
    <w:p w14:paraId="0B5AF90F" w14:textId="77777777" w:rsidR="00523CB0" w:rsidRDefault="00523CB0" w:rsidP="002B534F">
      <w:pPr>
        <w:pStyle w:val="paragraph"/>
        <w:spacing w:before="0" w:beforeAutospacing="0" w:after="0" w:afterAutospacing="0"/>
        <w:textAlignment w:val="baseline"/>
        <w:rPr>
          <w:rStyle w:val="eop"/>
          <w:rFonts w:asciiTheme="minorHAnsi" w:eastAsiaTheme="majorEastAsia" w:hAnsiTheme="minorHAnsi" w:cstheme="minorHAnsi"/>
          <w:sz w:val="19"/>
          <w:szCs w:val="19"/>
        </w:rPr>
      </w:pPr>
    </w:p>
    <w:p w14:paraId="7882C125" w14:textId="3C57B22B" w:rsidR="002B534F" w:rsidRPr="00A73031" w:rsidRDefault="002B534F" w:rsidP="002B534F">
      <w:pPr>
        <w:pStyle w:val="paragraph"/>
        <w:spacing w:before="0" w:beforeAutospacing="0" w:after="0" w:afterAutospacing="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323BB514" w14:textId="5DDA37B8" w:rsidR="2764C19A" w:rsidRPr="00A73031" w:rsidRDefault="000D3BF1" w:rsidP="0EA1D92A">
      <w:pPr>
        <w:rPr>
          <w:rFonts w:asciiTheme="minorHAnsi" w:hAnsiTheme="minorHAnsi" w:cstheme="minorHAnsi"/>
          <w:b/>
          <w:bCs/>
          <w:sz w:val="19"/>
          <w:szCs w:val="19"/>
          <w:u w:val="single"/>
        </w:rPr>
      </w:pPr>
      <w:r w:rsidRPr="00A73031">
        <w:rPr>
          <w:rFonts w:asciiTheme="minorHAnsi" w:hAnsiTheme="minorHAnsi" w:cstheme="minorHAnsi"/>
          <w:b/>
          <w:bCs/>
          <w:sz w:val="19"/>
          <w:szCs w:val="19"/>
          <w:u w:val="single"/>
        </w:rPr>
        <w:t>Valgfag 2: Strategisk kommunikation</w:t>
      </w:r>
    </w:p>
    <w:p w14:paraId="048C3B81" w14:textId="681DFCEB" w:rsidR="000D3BF1" w:rsidRPr="00A73031" w:rsidRDefault="000D3BF1" w:rsidP="000D3BF1">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b/>
          <w:bCs/>
          <w:sz w:val="19"/>
          <w:szCs w:val="19"/>
        </w:rPr>
        <w:t>Indhold: </w:t>
      </w:r>
      <w:r w:rsidRPr="00A73031">
        <w:rPr>
          <w:rStyle w:val="normaltextrun"/>
          <w:rFonts w:asciiTheme="minorHAnsi" w:hAnsiTheme="minorHAnsi" w:cstheme="minorHAnsi"/>
          <w:sz w:val="19"/>
          <w:szCs w:val="19"/>
        </w:rPr>
        <w:t>Forløbet gennemgår begreber indenfor moderne strategisk kommunikation og sætter disse ind i en indbyrdes sammenhæng. Med en kommunikations- eller handlingsplan som omdrejningspunkt kommer den studerende igennem metoder og discipliner i grundlæggende kommunikationsarbejde.</w:t>
      </w:r>
      <w:r w:rsidRPr="00A73031">
        <w:rPr>
          <w:rStyle w:val="eop"/>
          <w:rFonts w:asciiTheme="minorHAnsi" w:eastAsiaTheme="majorEastAsia" w:hAnsiTheme="minorHAnsi" w:cstheme="minorHAnsi"/>
          <w:sz w:val="19"/>
          <w:szCs w:val="19"/>
        </w:rPr>
        <w:t> </w:t>
      </w:r>
    </w:p>
    <w:p w14:paraId="12D36E33" w14:textId="77777777" w:rsidR="000D3BF1" w:rsidRPr="00A73031" w:rsidRDefault="000D3BF1" w:rsidP="000D3BF1">
      <w:pPr>
        <w:pStyle w:val="paragraph"/>
        <w:spacing w:before="0" w:beforeAutospacing="0" w:after="0" w:afterAutospacing="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5437660E" w14:textId="77777777" w:rsidR="000D3BF1" w:rsidRPr="00A73031" w:rsidRDefault="000D3BF1" w:rsidP="000D3BF1">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b/>
          <w:bCs/>
          <w:sz w:val="19"/>
          <w:szCs w:val="19"/>
        </w:rPr>
        <w:t>Læringsmål</w:t>
      </w:r>
      <w:r w:rsidRPr="00A73031">
        <w:rPr>
          <w:rStyle w:val="eop"/>
          <w:rFonts w:asciiTheme="minorHAnsi" w:eastAsiaTheme="majorEastAsia" w:hAnsiTheme="minorHAnsi" w:cstheme="minorHAnsi"/>
          <w:sz w:val="19"/>
          <w:szCs w:val="19"/>
        </w:rPr>
        <w:t> </w:t>
      </w:r>
    </w:p>
    <w:p w14:paraId="29B61ADC" w14:textId="53F810D8" w:rsidR="000D3BF1" w:rsidRPr="00A73031" w:rsidRDefault="000D3BF1" w:rsidP="000D3BF1">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De studerende</w:t>
      </w:r>
      <w:r w:rsidRPr="00A73031">
        <w:rPr>
          <w:rStyle w:val="eop"/>
          <w:rFonts w:asciiTheme="minorHAnsi" w:eastAsiaTheme="majorEastAsia" w:hAnsiTheme="minorHAnsi" w:cstheme="minorHAnsi"/>
          <w:sz w:val="19"/>
          <w:szCs w:val="19"/>
        </w:rPr>
        <w:t> </w:t>
      </w:r>
      <w:r w:rsidR="009C3416" w:rsidRPr="00A73031">
        <w:rPr>
          <w:rStyle w:val="eop"/>
          <w:rFonts w:asciiTheme="minorHAnsi" w:eastAsiaTheme="majorEastAsia" w:hAnsiTheme="minorHAnsi" w:cstheme="minorHAnsi"/>
          <w:sz w:val="19"/>
          <w:szCs w:val="19"/>
        </w:rPr>
        <w:t>skal opnå viden om</w:t>
      </w:r>
    </w:p>
    <w:p w14:paraId="3ACE7C8B" w14:textId="77777777" w:rsidR="00523CB0" w:rsidRDefault="000D3BF1" w:rsidP="00F53EB7">
      <w:pPr>
        <w:pStyle w:val="paragraph"/>
        <w:numPr>
          <w:ilvl w:val="0"/>
          <w:numId w:val="19"/>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kommunikationsfagets grundlæggende begreber og metoder indenfor moderne strategisk kommunikation</w:t>
      </w:r>
      <w:r w:rsidRPr="00A73031">
        <w:rPr>
          <w:rStyle w:val="eop"/>
          <w:rFonts w:asciiTheme="minorHAnsi" w:eastAsiaTheme="majorEastAsia" w:hAnsiTheme="minorHAnsi" w:cstheme="minorHAnsi"/>
          <w:sz w:val="19"/>
          <w:szCs w:val="19"/>
        </w:rPr>
        <w:t> </w:t>
      </w:r>
    </w:p>
    <w:p w14:paraId="5C4CA0AE" w14:textId="48713A18" w:rsidR="000D3BF1" w:rsidRPr="00523CB0" w:rsidRDefault="000D3BF1" w:rsidP="00F53EB7">
      <w:pPr>
        <w:pStyle w:val="paragraph"/>
        <w:numPr>
          <w:ilvl w:val="0"/>
          <w:numId w:val="19"/>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teoretisk</w:t>
      </w:r>
      <w:r w:rsidR="007F544D" w:rsidRPr="00523CB0">
        <w:rPr>
          <w:rStyle w:val="normaltextrun"/>
          <w:rFonts w:asciiTheme="minorHAnsi" w:hAnsiTheme="minorHAnsi" w:cstheme="minorHAnsi"/>
          <w:sz w:val="19"/>
          <w:szCs w:val="19"/>
        </w:rPr>
        <w:t>e metoder</w:t>
      </w:r>
      <w:r w:rsidRPr="00523CB0">
        <w:rPr>
          <w:rStyle w:val="normaltextrun"/>
          <w:rFonts w:asciiTheme="minorHAnsi" w:hAnsiTheme="minorHAnsi" w:cstheme="minorHAnsi"/>
          <w:sz w:val="19"/>
          <w:szCs w:val="19"/>
        </w:rPr>
        <w:t> </w:t>
      </w:r>
      <w:r w:rsidR="007F544D" w:rsidRPr="00523CB0">
        <w:rPr>
          <w:rStyle w:val="normaltextrun"/>
          <w:rFonts w:asciiTheme="minorHAnsi" w:hAnsiTheme="minorHAnsi" w:cstheme="minorHAnsi"/>
          <w:sz w:val="19"/>
          <w:szCs w:val="19"/>
        </w:rPr>
        <w:t>set</w:t>
      </w:r>
      <w:r w:rsidRPr="00523CB0">
        <w:rPr>
          <w:rStyle w:val="normaltextrun"/>
          <w:rFonts w:asciiTheme="minorHAnsi" w:hAnsiTheme="minorHAnsi" w:cstheme="minorHAnsi"/>
          <w:sz w:val="19"/>
          <w:szCs w:val="19"/>
        </w:rPr>
        <w:t> i forhold til praksis.</w:t>
      </w:r>
      <w:r w:rsidRPr="00523CB0">
        <w:rPr>
          <w:rStyle w:val="eop"/>
          <w:rFonts w:asciiTheme="minorHAnsi" w:eastAsiaTheme="majorEastAsia" w:hAnsiTheme="minorHAnsi" w:cstheme="minorHAnsi"/>
          <w:sz w:val="19"/>
          <w:szCs w:val="19"/>
        </w:rPr>
        <w:t> </w:t>
      </w:r>
    </w:p>
    <w:p w14:paraId="02BD0855" w14:textId="6CAD8E74" w:rsidR="000D3BF1" w:rsidRPr="00A73031" w:rsidRDefault="000D3BF1" w:rsidP="000D3BF1">
      <w:pPr>
        <w:pStyle w:val="paragraph"/>
        <w:spacing w:before="0" w:beforeAutospacing="0" w:after="0" w:afterAutospacing="0"/>
        <w:textAlignment w:val="baseline"/>
        <w:rPr>
          <w:rFonts w:asciiTheme="minorHAnsi" w:hAnsiTheme="minorHAnsi" w:cstheme="minorHAnsi"/>
          <w:b/>
          <w:bCs/>
          <w:sz w:val="19"/>
          <w:szCs w:val="19"/>
        </w:rPr>
      </w:pPr>
    </w:p>
    <w:p w14:paraId="28F5658B" w14:textId="5F879FEF" w:rsidR="000D3BF1" w:rsidRPr="00A73031" w:rsidRDefault="000D3BF1" w:rsidP="000D3BF1">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 xml:space="preserve">De studerende </w:t>
      </w:r>
      <w:r w:rsidR="009C3416" w:rsidRPr="00A73031">
        <w:rPr>
          <w:rStyle w:val="normaltextrun"/>
          <w:rFonts w:asciiTheme="minorHAnsi" w:hAnsiTheme="minorHAnsi" w:cstheme="minorHAnsi"/>
          <w:sz w:val="19"/>
          <w:szCs w:val="19"/>
        </w:rPr>
        <w:t>skal opnå færdigheder i</w:t>
      </w:r>
    </w:p>
    <w:p w14:paraId="6ED01FA8" w14:textId="77777777" w:rsidR="00523CB0" w:rsidRDefault="007F544D" w:rsidP="00F53EB7">
      <w:pPr>
        <w:pStyle w:val="paragraph"/>
        <w:numPr>
          <w:ilvl w:val="0"/>
          <w:numId w:val="20"/>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 xml:space="preserve">at </w:t>
      </w:r>
      <w:r w:rsidR="000D3BF1" w:rsidRPr="00A73031">
        <w:rPr>
          <w:rStyle w:val="normaltextrun"/>
          <w:rFonts w:asciiTheme="minorHAnsi" w:hAnsiTheme="minorHAnsi" w:cstheme="minorHAnsi"/>
          <w:sz w:val="19"/>
          <w:szCs w:val="19"/>
        </w:rPr>
        <w:t>anvende viden om fagets grundlæggende metoder og redskaber i praksis</w:t>
      </w:r>
      <w:r w:rsidR="000D3BF1" w:rsidRPr="00A73031">
        <w:rPr>
          <w:rStyle w:val="eop"/>
          <w:rFonts w:asciiTheme="minorHAnsi" w:eastAsiaTheme="majorEastAsia" w:hAnsiTheme="minorHAnsi" w:cstheme="minorHAnsi"/>
          <w:sz w:val="19"/>
          <w:szCs w:val="19"/>
        </w:rPr>
        <w:t> </w:t>
      </w:r>
    </w:p>
    <w:p w14:paraId="672CB0F0" w14:textId="77777777" w:rsidR="00523CB0" w:rsidRDefault="007F544D" w:rsidP="00F53EB7">
      <w:pPr>
        <w:pStyle w:val="paragraph"/>
        <w:numPr>
          <w:ilvl w:val="0"/>
          <w:numId w:val="20"/>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 xml:space="preserve">at </w:t>
      </w:r>
      <w:r w:rsidR="000D3BF1" w:rsidRPr="00523CB0">
        <w:rPr>
          <w:rStyle w:val="normaltextrun"/>
          <w:rFonts w:asciiTheme="minorHAnsi" w:hAnsiTheme="minorHAnsi" w:cstheme="minorHAnsi"/>
          <w:sz w:val="19"/>
          <w:szCs w:val="19"/>
        </w:rPr>
        <w:t>vurdere problemstillinger inden for grundlæggende strategisk kommunikation og vælge relevante løsningsmodeller</w:t>
      </w:r>
      <w:r w:rsidR="000D3BF1" w:rsidRPr="00523CB0">
        <w:rPr>
          <w:rStyle w:val="eop"/>
          <w:rFonts w:asciiTheme="minorHAnsi" w:eastAsiaTheme="majorEastAsia" w:hAnsiTheme="minorHAnsi" w:cstheme="minorHAnsi"/>
          <w:sz w:val="19"/>
          <w:szCs w:val="19"/>
        </w:rPr>
        <w:t> </w:t>
      </w:r>
    </w:p>
    <w:p w14:paraId="55131B5E" w14:textId="70AAE554" w:rsidR="000D3BF1" w:rsidRPr="00523CB0" w:rsidRDefault="007F544D" w:rsidP="00F53EB7">
      <w:pPr>
        <w:pStyle w:val="paragraph"/>
        <w:numPr>
          <w:ilvl w:val="0"/>
          <w:numId w:val="20"/>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 xml:space="preserve">at </w:t>
      </w:r>
      <w:r w:rsidR="000D3BF1" w:rsidRPr="00523CB0">
        <w:rPr>
          <w:rStyle w:val="normaltextrun"/>
          <w:rFonts w:asciiTheme="minorHAnsi" w:hAnsiTheme="minorHAnsi" w:cstheme="minorHAnsi"/>
          <w:sz w:val="19"/>
          <w:szCs w:val="19"/>
        </w:rPr>
        <w:t>formidle faglige problemstillinger og løsningsmodeller samt indgå i et professionelt samarbejde om løsning af konkrete kommunikationsopgaver</w:t>
      </w:r>
      <w:r w:rsidR="000D3BF1" w:rsidRPr="00523CB0">
        <w:rPr>
          <w:rStyle w:val="eop"/>
          <w:rFonts w:asciiTheme="minorHAnsi" w:eastAsiaTheme="majorEastAsia" w:hAnsiTheme="minorHAnsi" w:cstheme="minorHAnsi"/>
          <w:sz w:val="19"/>
          <w:szCs w:val="19"/>
        </w:rPr>
        <w:t> </w:t>
      </w:r>
    </w:p>
    <w:p w14:paraId="2581A371" w14:textId="77777777" w:rsidR="0059300F" w:rsidRPr="00A73031" w:rsidRDefault="0059300F" w:rsidP="0059300F">
      <w:pPr>
        <w:pStyle w:val="paragraph"/>
        <w:spacing w:before="0" w:beforeAutospacing="0" w:after="0" w:afterAutospacing="0"/>
        <w:ind w:left="1080"/>
        <w:textAlignment w:val="baseline"/>
        <w:rPr>
          <w:rFonts w:asciiTheme="minorHAnsi" w:hAnsiTheme="minorHAnsi" w:cstheme="minorHAnsi"/>
          <w:sz w:val="19"/>
          <w:szCs w:val="19"/>
        </w:rPr>
      </w:pPr>
    </w:p>
    <w:p w14:paraId="3F1F14D8" w14:textId="77777777" w:rsidR="0059300F" w:rsidRPr="00A73031" w:rsidRDefault="0059300F" w:rsidP="0059300F">
      <w:pPr>
        <w:pStyle w:val="Normal1"/>
        <w:widowControl w:val="0"/>
        <w:rPr>
          <w:rFonts w:asciiTheme="minorHAnsi" w:hAnsiTheme="minorHAnsi" w:cstheme="minorHAnsi"/>
          <w:bCs/>
          <w:sz w:val="19"/>
          <w:szCs w:val="19"/>
        </w:rPr>
      </w:pPr>
      <w:r w:rsidRPr="00A73031">
        <w:rPr>
          <w:rFonts w:asciiTheme="minorHAnsi" w:hAnsiTheme="minorHAnsi" w:cstheme="minorHAnsi"/>
          <w:bCs/>
          <w:sz w:val="19"/>
          <w:szCs w:val="19"/>
        </w:rPr>
        <w:t>De studerende skal opnå kompetencer indenfor det at</w:t>
      </w:r>
    </w:p>
    <w:p w14:paraId="32B4BAFA" w14:textId="77777777" w:rsidR="00523CB0" w:rsidRDefault="000D3BF1" w:rsidP="00F53EB7">
      <w:pPr>
        <w:pStyle w:val="paragraph"/>
        <w:numPr>
          <w:ilvl w:val="0"/>
          <w:numId w:val="21"/>
        </w:numPr>
        <w:spacing w:before="0" w:beforeAutospacing="0" w:after="0" w:afterAutospacing="0"/>
        <w:textAlignment w:val="baseline"/>
        <w:rPr>
          <w:rStyle w:val="normaltextrun"/>
          <w:rFonts w:asciiTheme="minorHAnsi" w:hAnsiTheme="minorHAnsi" w:cstheme="minorHAnsi"/>
          <w:sz w:val="19"/>
          <w:szCs w:val="19"/>
        </w:rPr>
      </w:pPr>
      <w:r w:rsidRPr="00A73031">
        <w:rPr>
          <w:rStyle w:val="normaltextrun"/>
          <w:rFonts w:asciiTheme="minorHAnsi" w:hAnsiTheme="minorHAnsi" w:cstheme="minorHAnsi"/>
          <w:sz w:val="19"/>
          <w:szCs w:val="19"/>
        </w:rPr>
        <w:t>selvstændigt og i samarbejde med andre arbejde med kommunikationsplanlægning på et fagligt grundlag</w:t>
      </w:r>
    </w:p>
    <w:p w14:paraId="45D25587" w14:textId="77777777" w:rsidR="00523CB0" w:rsidRDefault="007F544D" w:rsidP="00F53EB7">
      <w:pPr>
        <w:pStyle w:val="paragraph"/>
        <w:numPr>
          <w:ilvl w:val="0"/>
          <w:numId w:val="21"/>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selvstændigt indgå i fagligt og tværfagligt samarbejde med en professionel tilgang</w:t>
      </w:r>
      <w:r w:rsidRPr="00523CB0">
        <w:rPr>
          <w:rStyle w:val="eop"/>
          <w:rFonts w:asciiTheme="minorHAnsi" w:hAnsiTheme="minorHAnsi" w:cstheme="minorHAnsi"/>
          <w:sz w:val="19"/>
          <w:szCs w:val="19"/>
        </w:rPr>
        <w:t> </w:t>
      </w:r>
    </w:p>
    <w:p w14:paraId="49478991" w14:textId="3343A9B5" w:rsidR="000D3BF1" w:rsidRPr="00523CB0" w:rsidRDefault="000D3BF1" w:rsidP="00F53EB7">
      <w:pPr>
        <w:pStyle w:val="paragraph"/>
        <w:numPr>
          <w:ilvl w:val="0"/>
          <w:numId w:val="21"/>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vurdere og rådgive om problemstillinger i en virksomheds eller organisations kommunikation</w:t>
      </w:r>
      <w:r w:rsidRPr="00523CB0">
        <w:rPr>
          <w:rStyle w:val="eop"/>
          <w:rFonts w:asciiTheme="minorHAnsi" w:eastAsiaTheme="majorEastAsia" w:hAnsiTheme="minorHAnsi" w:cstheme="minorHAnsi"/>
          <w:sz w:val="19"/>
          <w:szCs w:val="19"/>
        </w:rPr>
        <w:t> </w:t>
      </w:r>
    </w:p>
    <w:p w14:paraId="7F3BCAC0" w14:textId="77777777" w:rsidR="0059300F" w:rsidRPr="00A73031" w:rsidRDefault="0059300F" w:rsidP="000D3BF1">
      <w:pPr>
        <w:pStyle w:val="paragraph"/>
        <w:spacing w:before="0" w:beforeAutospacing="0" w:after="0" w:afterAutospacing="0"/>
        <w:textAlignment w:val="baseline"/>
        <w:rPr>
          <w:rStyle w:val="normaltextrun"/>
          <w:rFonts w:asciiTheme="minorHAnsi" w:hAnsiTheme="minorHAnsi" w:cstheme="minorHAnsi"/>
          <w:b/>
          <w:bCs/>
          <w:sz w:val="19"/>
          <w:szCs w:val="19"/>
        </w:rPr>
      </w:pPr>
    </w:p>
    <w:p w14:paraId="2F5DB205" w14:textId="38833A37" w:rsidR="0059300F" w:rsidRPr="00A73031" w:rsidRDefault="0059300F" w:rsidP="000D3BF1">
      <w:pPr>
        <w:pStyle w:val="paragraph"/>
        <w:spacing w:before="0" w:beforeAutospacing="0" w:after="0" w:afterAutospacing="0"/>
        <w:textAlignment w:val="baseline"/>
        <w:rPr>
          <w:rStyle w:val="normaltextrun"/>
          <w:rFonts w:asciiTheme="minorHAnsi" w:hAnsiTheme="minorHAnsi" w:cstheme="minorHAnsi"/>
          <w:b/>
          <w:bCs/>
          <w:sz w:val="19"/>
          <w:szCs w:val="19"/>
        </w:rPr>
      </w:pPr>
      <w:r w:rsidRPr="00A73031">
        <w:rPr>
          <w:rStyle w:val="normaltextrun"/>
          <w:rFonts w:asciiTheme="minorHAnsi" w:hAnsiTheme="minorHAnsi" w:cstheme="minorHAnsi"/>
          <w:b/>
          <w:bCs/>
          <w:sz w:val="19"/>
          <w:szCs w:val="19"/>
        </w:rPr>
        <w:t>Læremidler</w:t>
      </w:r>
    </w:p>
    <w:p w14:paraId="35CD9C64" w14:textId="6EEA0DCA" w:rsidR="000D3BF1" w:rsidRPr="00A73031" w:rsidRDefault="044B13D8" w:rsidP="243FE1AB">
      <w:pPr>
        <w:pStyle w:val="paragraph"/>
        <w:spacing w:before="0" w:beforeAutospacing="0" w:after="0" w:afterAutospacing="0"/>
        <w:textAlignment w:val="baseline"/>
        <w:rPr>
          <w:rStyle w:val="normaltextrun"/>
          <w:rFonts w:asciiTheme="minorHAnsi" w:hAnsiTheme="minorHAnsi" w:cstheme="minorBidi"/>
          <w:sz w:val="19"/>
          <w:szCs w:val="19"/>
          <w:u w:val="single"/>
        </w:rPr>
      </w:pPr>
      <w:r w:rsidRPr="243FE1AB">
        <w:rPr>
          <w:rStyle w:val="normaltextrun"/>
          <w:rFonts w:asciiTheme="minorHAnsi" w:hAnsiTheme="minorHAnsi" w:cstheme="minorBidi"/>
          <w:sz w:val="19"/>
          <w:szCs w:val="19"/>
        </w:rPr>
        <w:t>Femø Nielsen, M. (2014) Strategisk kommunikation,</w:t>
      </w:r>
      <w:r w:rsidR="5E3823F2" w:rsidRPr="243FE1AB">
        <w:rPr>
          <w:rStyle w:val="normaltextrun"/>
          <w:rFonts w:asciiTheme="minorHAnsi" w:hAnsiTheme="minorHAnsi" w:cstheme="minorBidi"/>
          <w:sz w:val="19"/>
          <w:szCs w:val="19"/>
        </w:rPr>
        <w:t xml:space="preserve"> Akademisk Forlag</w:t>
      </w:r>
    </w:p>
    <w:p w14:paraId="28261811" w14:textId="3881A7E2" w:rsidR="000D3BF1" w:rsidRPr="00A73031" w:rsidRDefault="000D3BF1" w:rsidP="243FE1AB">
      <w:pPr>
        <w:pStyle w:val="paragraph"/>
        <w:spacing w:before="0" w:beforeAutospacing="0" w:after="0" w:afterAutospacing="0"/>
        <w:textAlignment w:val="baseline"/>
        <w:rPr>
          <w:rFonts w:asciiTheme="minorHAnsi" w:hAnsiTheme="minorHAnsi" w:cstheme="minorBidi"/>
          <w:sz w:val="19"/>
          <w:szCs w:val="19"/>
        </w:rPr>
      </w:pPr>
      <w:r w:rsidRPr="243FE1AB">
        <w:rPr>
          <w:rStyle w:val="normaltextrun"/>
          <w:rFonts w:asciiTheme="minorHAnsi" w:hAnsiTheme="minorHAnsi" w:cstheme="minorBidi"/>
          <w:sz w:val="19"/>
          <w:szCs w:val="19"/>
        </w:rPr>
        <w:t>Aktuelle praktiske eksempler</w:t>
      </w:r>
      <w:r w:rsidRPr="243FE1AB">
        <w:rPr>
          <w:rStyle w:val="eop"/>
          <w:rFonts w:asciiTheme="minorHAnsi" w:eastAsiaTheme="majorEastAsia" w:hAnsiTheme="minorHAnsi" w:cstheme="minorBidi"/>
          <w:sz w:val="19"/>
          <w:szCs w:val="19"/>
        </w:rPr>
        <w:t> </w:t>
      </w:r>
    </w:p>
    <w:p w14:paraId="63F6FD72" w14:textId="77777777" w:rsidR="00523CB0" w:rsidRDefault="00523CB0" w:rsidP="000D3BF1">
      <w:pPr>
        <w:pStyle w:val="paragraph"/>
        <w:spacing w:before="0" w:beforeAutospacing="0" w:after="0" w:afterAutospacing="0"/>
        <w:textAlignment w:val="baseline"/>
        <w:rPr>
          <w:rStyle w:val="eop"/>
          <w:rFonts w:asciiTheme="minorHAnsi" w:eastAsiaTheme="majorEastAsia" w:hAnsiTheme="minorHAnsi" w:cstheme="minorHAnsi"/>
          <w:sz w:val="19"/>
          <w:szCs w:val="19"/>
        </w:rPr>
      </w:pPr>
    </w:p>
    <w:p w14:paraId="5876177F" w14:textId="3127EE8A" w:rsidR="000D3BF1" w:rsidRPr="00A73031" w:rsidRDefault="000D3BF1" w:rsidP="000D3BF1">
      <w:pPr>
        <w:pStyle w:val="paragraph"/>
        <w:spacing w:before="0" w:beforeAutospacing="0" w:after="0" w:afterAutospacing="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3BF042B8" w14:textId="581A7E2E" w:rsidR="0EA1D92A" w:rsidRPr="00523CB0" w:rsidRDefault="0059300F" w:rsidP="0EA1D92A">
      <w:pPr>
        <w:rPr>
          <w:rFonts w:asciiTheme="minorHAnsi" w:hAnsiTheme="minorHAnsi" w:cstheme="minorHAnsi"/>
          <w:b/>
          <w:bCs/>
          <w:sz w:val="19"/>
          <w:szCs w:val="19"/>
          <w:u w:val="single"/>
        </w:rPr>
      </w:pPr>
      <w:r w:rsidRPr="00523CB0">
        <w:rPr>
          <w:rFonts w:asciiTheme="minorHAnsi" w:hAnsiTheme="minorHAnsi" w:cstheme="minorHAnsi"/>
          <w:b/>
          <w:bCs/>
          <w:sz w:val="19"/>
          <w:szCs w:val="19"/>
          <w:u w:val="single"/>
        </w:rPr>
        <w:t>Valgfag 3: Podcast</w:t>
      </w:r>
    </w:p>
    <w:p w14:paraId="7D7E0447" w14:textId="6C3738DF" w:rsidR="0059300F" w:rsidRPr="00A73031" w:rsidRDefault="0059300F" w:rsidP="0059300F">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b/>
          <w:bCs/>
          <w:sz w:val="19"/>
          <w:szCs w:val="19"/>
        </w:rPr>
        <w:t>Indhold: </w:t>
      </w:r>
      <w:r w:rsidRPr="00A73031">
        <w:rPr>
          <w:rStyle w:val="normaltextrun"/>
          <w:rFonts w:asciiTheme="minorHAnsi" w:hAnsiTheme="minorHAnsi" w:cstheme="minorHAnsi"/>
          <w:sz w:val="19"/>
          <w:szCs w:val="19"/>
        </w:rPr>
        <w:t>Forløbet er meget praktisk, og der er fokus på, at den studerende skal producere egne podcasts. De studerende introduceres til lydfortællinger og podcasts og får et grundlæggende kendskab til historiefortælling og interview-teknik. De introduceres til den teknik, der er nødvendig for at kunne producere podcast med et godt resultat. Deltagerne skal researche, indhente råmateriale i form af lyd og efterfølgende redigere materialet. Endelig ser kurset på, hvordan de studerende kan anvende podcasts fremover.</w:t>
      </w:r>
      <w:r w:rsidRPr="00A73031">
        <w:rPr>
          <w:rStyle w:val="eop"/>
          <w:rFonts w:asciiTheme="minorHAnsi" w:eastAsiaTheme="majorEastAsia" w:hAnsiTheme="minorHAnsi" w:cstheme="minorHAnsi"/>
          <w:sz w:val="19"/>
          <w:szCs w:val="19"/>
        </w:rPr>
        <w:t> </w:t>
      </w:r>
    </w:p>
    <w:p w14:paraId="66770A48" w14:textId="77777777" w:rsidR="0059300F" w:rsidRPr="00A73031" w:rsidRDefault="0059300F" w:rsidP="0059300F">
      <w:pPr>
        <w:pStyle w:val="paragraph"/>
        <w:spacing w:before="0" w:beforeAutospacing="0" w:after="0" w:afterAutospacing="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7FD25AF9" w14:textId="77777777" w:rsidR="0059300F" w:rsidRPr="00A73031" w:rsidRDefault="0059300F" w:rsidP="0059300F">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b/>
          <w:bCs/>
          <w:sz w:val="19"/>
          <w:szCs w:val="19"/>
        </w:rPr>
        <w:lastRenderedPageBreak/>
        <w:t>Læringsmål </w:t>
      </w:r>
      <w:r w:rsidRPr="00A73031">
        <w:rPr>
          <w:rStyle w:val="eop"/>
          <w:rFonts w:asciiTheme="minorHAnsi" w:eastAsiaTheme="majorEastAsia" w:hAnsiTheme="minorHAnsi" w:cstheme="minorHAnsi"/>
          <w:sz w:val="19"/>
          <w:szCs w:val="19"/>
        </w:rPr>
        <w:t> </w:t>
      </w:r>
    </w:p>
    <w:p w14:paraId="5CA24A18" w14:textId="4F0C092E" w:rsidR="0059300F" w:rsidRPr="00A73031" w:rsidRDefault="0059300F" w:rsidP="0059300F">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De studerende skal opnå viden om</w:t>
      </w:r>
      <w:r w:rsidRPr="00A73031">
        <w:rPr>
          <w:rStyle w:val="eop"/>
          <w:rFonts w:asciiTheme="minorHAnsi" w:eastAsiaTheme="majorEastAsia" w:hAnsiTheme="minorHAnsi" w:cstheme="minorHAnsi"/>
          <w:sz w:val="19"/>
          <w:szCs w:val="19"/>
        </w:rPr>
        <w:t> </w:t>
      </w:r>
    </w:p>
    <w:p w14:paraId="7C9FF62F" w14:textId="77777777" w:rsidR="00523CB0" w:rsidRDefault="0059300F" w:rsidP="00F53EB7">
      <w:pPr>
        <w:pStyle w:val="paragraph"/>
        <w:numPr>
          <w:ilvl w:val="0"/>
          <w:numId w:val="22"/>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formidling ved hjælp af lyd, herunder lydfortællinger</w:t>
      </w:r>
      <w:r w:rsidRPr="00A73031">
        <w:rPr>
          <w:rStyle w:val="eop"/>
          <w:rFonts w:asciiTheme="minorHAnsi" w:eastAsiaTheme="majorEastAsia" w:hAnsiTheme="minorHAnsi" w:cstheme="minorHAnsi"/>
          <w:sz w:val="19"/>
          <w:szCs w:val="19"/>
        </w:rPr>
        <w:t> </w:t>
      </w:r>
    </w:p>
    <w:p w14:paraId="3DA9E822" w14:textId="23688AC2" w:rsidR="0059300F" w:rsidRPr="00523CB0" w:rsidRDefault="0059300F" w:rsidP="00F53EB7">
      <w:pPr>
        <w:pStyle w:val="paragraph"/>
        <w:numPr>
          <w:ilvl w:val="0"/>
          <w:numId w:val="22"/>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podcast som nichemedie til klart definerede målgrupper</w:t>
      </w:r>
      <w:r w:rsidRPr="00523CB0">
        <w:rPr>
          <w:rStyle w:val="eop"/>
          <w:rFonts w:asciiTheme="minorHAnsi" w:eastAsiaTheme="majorEastAsia" w:hAnsiTheme="minorHAnsi" w:cstheme="minorHAnsi"/>
          <w:sz w:val="19"/>
          <w:szCs w:val="19"/>
        </w:rPr>
        <w:t> </w:t>
      </w:r>
    </w:p>
    <w:p w14:paraId="367F2E70" w14:textId="77777777" w:rsidR="0059300F" w:rsidRPr="00A73031" w:rsidRDefault="0059300F" w:rsidP="003A60BF">
      <w:pPr>
        <w:pStyle w:val="paragraph"/>
        <w:spacing w:before="0" w:beforeAutospacing="0" w:after="0" w:afterAutospacing="0"/>
        <w:ind w:left="1080"/>
        <w:textAlignment w:val="baseline"/>
        <w:rPr>
          <w:rFonts w:asciiTheme="minorHAnsi" w:hAnsiTheme="minorHAnsi" w:cstheme="minorHAnsi"/>
          <w:sz w:val="19"/>
          <w:szCs w:val="19"/>
        </w:rPr>
      </w:pPr>
    </w:p>
    <w:p w14:paraId="3A3B449B" w14:textId="26F6578F" w:rsidR="0059300F" w:rsidRPr="00A73031" w:rsidRDefault="0059300F" w:rsidP="0059300F">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De studerende skal opnå færdigheder i</w:t>
      </w:r>
    </w:p>
    <w:p w14:paraId="2E192CBF" w14:textId="77777777" w:rsidR="00523CB0" w:rsidRDefault="0059300F" w:rsidP="00F53EB7">
      <w:pPr>
        <w:pStyle w:val="paragraph"/>
        <w:numPr>
          <w:ilvl w:val="0"/>
          <w:numId w:val="23"/>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at interviewe kilder, så de fremstår klart, herunder udarbejde en spørgeplan og –strategi</w:t>
      </w:r>
      <w:r w:rsidRPr="00A73031">
        <w:rPr>
          <w:rStyle w:val="eop"/>
          <w:rFonts w:asciiTheme="minorHAnsi" w:eastAsiaTheme="majorEastAsia" w:hAnsiTheme="minorHAnsi" w:cstheme="minorHAnsi"/>
          <w:sz w:val="19"/>
          <w:szCs w:val="19"/>
        </w:rPr>
        <w:t> </w:t>
      </w:r>
    </w:p>
    <w:p w14:paraId="61DA7670" w14:textId="77777777" w:rsidR="00523CB0" w:rsidRDefault="0059300F" w:rsidP="00F53EB7">
      <w:pPr>
        <w:pStyle w:val="paragraph"/>
        <w:numPr>
          <w:ilvl w:val="0"/>
          <w:numId w:val="23"/>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at klippe lyd i et og flere spor</w:t>
      </w:r>
      <w:r w:rsidRPr="00523CB0">
        <w:rPr>
          <w:rStyle w:val="eop"/>
          <w:rFonts w:asciiTheme="minorHAnsi" w:eastAsiaTheme="majorEastAsia" w:hAnsiTheme="minorHAnsi" w:cstheme="minorHAnsi"/>
          <w:sz w:val="19"/>
          <w:szCs w:val="19"/>
        </w:rPr>
        <w:t> </w:t>
      </w:r>
    </w:p>
    <w:p w14:paraId="543F0F88" w14:textId="77777777" w:rsidR="00523CB0" w:rsidRDefault="0059300F" w:rsidP="00F53EB7">
      <w:pPr>
        <w:pStyle w:val="paragraph"/>
        <w:numPr>
          <w:ilvl w:val="0"/>
          <w:numId w:val="23"/>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at bruge lyd som medfortæller</w:t>
      </w:r>
      <w:r w:rsidRPr="00523CB0">
        <w:rPr>
          <w:rStyle w:val="eop"/>
          <w:rFonts w:asciiTheme="minorHAnsi" w:eastAsiaTheme="majorEastAsia" w:hAnsiTheme="minorHAnsi" w:cstheme="minorHAnsi"/>
          <w:sz w:val="19"/>
          <w:szCs w:val="19"/>
        </w:rPr>
        <w:t> </w:t>
      </w:r>
    </w:p>
    <w:p w14:paraId="7F2D5273" w14:textId="77777777" w:rsidR="00523CB0" w:rsidRDefault="0059300F" w:rsidP="00F53EB7">
      <w:pPr>
        <w:pStyle w:val="paragraph"/>
        <w:numPr>
          <w:ilvl w:val="0"/>
          <w:numId w:val="23"/>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at skabe dramatisk fremdrift i fortællingen</w:t>
      </w:r>
      <w:r w:rsidRPr="00523CB0">
        <w:rPr>
          <w:rStyle w:val="eop"/>
          <w:rFonts w:asciiTheme="minorHAnsi" w:eastAsiaTheme="majorEastAsia" w:hAnsiTheme="minorHAnsi" w:cstheme="minorHAnsi"/>
          <w:sz w:val="19"/>
          <w:szCs w:val="19"/>
        </w:rPr>
        <w:t> </w:t>
      </w:r>
    </w:p>
    <w:p w14:paraId="12C1245E" w14:textId="6CC5E69F" w:rsidR="0059300F" w:rsidRPr="00523CB0" w:rsidRDefault="0059300F" w:rsidP="00F53EB7">
      <w:pPr>
        <w:pStyle w:val="paragraph"/>
        <w:numPr>
          <w:ilvl w:val="0"/>
          <w:numId w:val="23"/>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at skrive til øret og skabe indre billeder</w:t>
      </w:r>
      <w:r w:rsidRPr="00523CB0">
        <w:rPr>
          <w:rStyle w:val="eop"/>
          <w:rFonts w:asciiTheme="minorHAnsi" w:eastAsiaTheme="majorEastAsia" w:hAnsiTheme="minorHAnsi" w:cstheme="minorHAnsi"/>
          <w:sz w:val="19"/>
          <w:szCs w:val="19"/>
        </w:rPr>
        <w:t> </w:t>
      </w:r>
    </w:p>
    <w:p w14:paraId="169CDC81" w14:textId="1EF637A2" w:rsidR="0059300F" w:rsidRPr="00A73031" w:rsidRDefault="0059300F" w:rsidP="0059300F">
      <w:pPr>
        <w:pStyle w:val="paragraph"/>
        <w:spacing w:before="0" w:beforeAutospacing="0" w:after="0" w:afterAutospacing="0"/>
        <w:textAlignment w:val="baseline"/>
        <w:rPr>
          <w:rFonts w:asciiTheme="minorHAnsi" w:hAnsiTheme="minorHAnsi" w:cstheme="minorHAnsi"/>
          <w:b/>
          <w:bCs/>
          <w:sz w:val="19"/>
          <w:szCs w:val="19"/>
        </w:rPr>
      </w:pPr>
    </w:p>
    <w:p w14:paraId="1AC3F6BD" w14:textId="56B08DAB" w:rsidR="0059300F" w:rsidRPr="00A73031" w:rsidRDefault="0059300F" w:rsidP="0059300F">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De studerende skal opnå kompetencer indenfor det at</w:t>
      </w:r>
      <w:r w:rsidRPr="00A73031">
        <w:rPr>
          <w:rStyle w:val="eop"/>
          <w:rFonts w:asciiTheme="minorHAnsi" w:eastAsiaTheme="majorEastAsia" w:hAnsiTheme="minorHAnsi" w:cstheme="minorHAnsi"/>
          <w:sz w:val="19"/>
          <w:szCs w:val="19"/>
        </w:rPr>
        <w:t> </w:t>
      </w:r>
    </w:p>
    <w:p w14:paraId="106791E9" w14:textId="77777777" w:rsidR="00523CB0" w:rsidRDefault="0059300F" w:rsidP="00F53EB7">
      <w:pPr>
        <w:pStyle w:val="paragraph"/>
        <w:numPr>
          <w:ilvl w:val="0"/>
          <w:numId w:val="24"/>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forstå lydmediets muligheder og begrænsninger</w:t>
      </w:r>
      <w:r w:rsidRPr="00A73031">
        <w:rPr>
          <w:rStyle w:val="eop"/>
          <w:rFonts w:asciiTheme="minorHAnsi" w:eastAsiaTheme="majorEastAsia" w:hAnsiTheme="minorHAnsi" w:cstheme="minorHAnsi"/>
          <w:sz w:val="19"/>
          <w:szCs w:val="19"/>
        </w:rPr>
        <w:t> </w:t>
      </w:r>
    </w:p>
    <w:p w14:paraId="4DC9DCAF" w14:textId="1043B446" w:rsidR="0059300F" w:rsidRPr="00523CB0" w:rsidRDefault="0059300F" w:rsidP="00F53EB7">
      <w:pPr>
        <w:pStyle w:val="paragraph"/>
        <w:numPr>
          <w:ilvl w:val="0"/>
          <w:numId w:val="24"/>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indgå i professionelle sammenhænge og vurdere, hvordan podcast kan indgå som en del af den samlede formidling</w:t>
      </w:r>
      <w:r w:rsidRPr="00523CB0">
        <w:rPr>
          <w:rStyle w:val="eop"/>
          <w:rFonts w:asciiTheme="minorHAnsi" w:eastAsiaTheme="majorEastAsia" w:hAnsiTheme="minorHAnsi" w:cstheme="minorHAnsi"/>
          <w:sz w:val="19"/>
          <w:szCs w:val="19"/>
        </w:rPr>
        <w:t> </w:t>
      </w:r>
    </w:p>
    <w:p w14:paraId="5423FFDD" w14:textId="77777777" w:rsidR="0059300F" w:rsidRPr="00A73031" w:rsidRDefault="0059300F" w:rsidP="0059300F">
      <w:pPr>
        <w:pStyle w:val="paragraph"/>
        <w:spacing w:before="0" w:beforeAutospacing="0" w:after="0" w:afterAutospacing="0"/>
        <w:ind w:right="36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041B9668" w14:textId="523C081A" w:rsidR="0059300F" w:rsidRPr="00A73031" w:rsidRDefault="005317DB" w:rsidP="0059300F">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b/>
          <w:bCs/>
          <w:sz w:val="19"/>
          <w:szCs w:val="19"/>
        </w:rPr>
        <w:t>Læremidler</w:t>
      </w:r>
    </w:p>
    <w:p w14:paraId="3165D472" w14:textId="73CFD647" w:rsidR="0059300F" w:rsidRPr="00A73031" w:rsidRDefault="0059300F" w:rsidP="243FE1AB">
      <w:pPr>
        <w:pStyle w:val="paragraph"/>
        <w:spacing w:before="0" w:beforeAutospacing="0" w:after="0" w:afterAutospacing="0"/>
        <w:textAlignment w:val="baseline"/>
        <w:rPr>
          <w:rFonts w:asciiTheme="minorHAnsi" w:hAnsiTheme="minorHAnsi" w:cstheme="minorBidi"/>
          <w:sz w:val="19"/>
          <w:szCs w:val="19"/>
        </w:rPr>
      </w:pPr>
      <w:r w:rsidRPr="243FE1AB">
        <w:rPr>
          <w:rStyle w:val="normaltextrun"/>
          <w:rFonts w:asciiTheme="minorHAnsi" w:hAnsiTheme="minorHAnsi" w:cstheme="minorBidi"/>
          <w:sz w:val="19"/>
          <w:szCs w:val="19"/>
        </w:rPr>
        <w:t>Palle, D</w:t>
      </w:r>
      <w:r w:rsidR="65DA3EA7" w:rsidRPr="243FE1AB">
        <w:rPr>
          <w:rStyle w:val="normaltextrun"/>
          <w:rFonts w:asciiTheme="minorHAnsi" w:hAnsiTheme="minorHAnsi" w:cstheme="minorBidi"/>
          <w:sz w:val="19"/>
          <w:szCs w:val="19"/>
        </w:rPr>
        <w:t>.</w:t>
      </w:r>
      <w:r w:rsidRPr="243FE1AB">
        <w:rPr>
          <w:rStyle w:val="normaltextrun"/>
          <w:rFonts w:asciiTheme="minorHAnsi" w:hAnsiTheme="minorHAnsi" w:cstheme="minorBidi"/>
          <w:sz w:val="19"/>
          <w:szCs w:val="19"/>
        </w:rPr>
        <w:t xml:space="preserve"> og Arnbjørn, T</w:t>
      </w:r>
      <w:r w:rsidR="4029EF40" w:rsidRPr="243FE1AB">
        <w:rPr>
          <w:rStyle w:val="normaltextrun"/>
          <w:rFonts w:asciiTheme="minorHAnsi" w:hAnsiTheme="minorHAnsi" w:cstheme="minorBidi"/>
          <w:sz w:val="19"/>
          <w:szCs w:val="19"/>
        </w:rPr>
        <w:t xml:space="preserve">. </w:t>
      </w:r>
      <w:r w:rsidRPr="243FE1AB">
        <w:rPr>
          <w:rStyle w:val="normaltextrun"/>
          <w:rFonts w:asciiTheme="minorHAnsi" w:hAnsiTheme="minorHAnsi" w:cstheme="minorBidi"/>
          <w:sz w:val="19"/>
          <w:szCs w:val="19"/>
        </w:rPr>
        <w:t> (2019), Podcastbogen, Forlaget Ajour. </w:t>
      </w:r>
      <w:r w:rsidRPr="243FE1AB">
        <w:rPr>
          <w:rStyle w:val="eop"/>
          <w:rFonts w:asciiTheme="minorHAnsi" w:eastAsiaTheme="majorEastAsia" w:hAnsiTheme="minorHAnsi" w:cstheme="minorBidi"/>
          <w:sz w:val="19"/>
          <w:szCs w:val="19"/>
        </w:rPr>
        <w:t> </w:t>
      </w:r>
    </w:p>
    <w:p w14:paraId="2A93E9E4" w14:textId="67DC18A3" w:rsidR="0059300F" w:rsidRPr="00A73031" w:rsidRDefault="0059300F" w:rsidP="243FE1AB">
      <w:pPr>
        <w:pStyle w:val="paragraph"/>
        <w:spacing w:before="0" w:beforeAutospacing="0" w:after="0" w:afterAutospacing="0"/>
        <w:textAlignment w:val="baseline"/>
        <w:rPr>
          <w:rFonts w:asciiTheme="minorHAnsi" w:hAnsiTheme="minorHAnsi" w:cstheme="minorBidi"/>
          <w:sz w:val="19"/>
          <w:szCs w:val="19"/>
        </w:rPr>
      </w:pPr>
      <w:r w:rsidRPr="00C927AD">
        <w:rPr>
          <w:rStyle w:val="normaltextrun"/>
          <w:rFonts w:asciiTheme="minorHAnsi" w:hAnsiTheme="minorHAnsi" w:cstheme="minorBidi"/>
          <w:sz w:val="19"/>
          <w:szCs w:val="19"/>
        </w:rPr>
        <w:t>Horton</w:t>
      </w:r>
      <w:r w:rsidR="7C8BE193" w:rsidRPr="00C927AD">
        <w:rPr>
          <w:rStyle w:val="normaltextrun"/>
          <w:rFonts w:asciiTheme="minorHAnsi" w:hAnsiTheme="minorHAnsi" w:cstheme="minorBidi"/>
          <w:sz w:val="19"/>
          <w:szCs w:val="19"/>
        </w:rPr>
        <w:t>, D.</w:t>
      </w:r>
      <w:r w:rsidR="47E16D36" w:rsidRPr="00C927AD">
        <w:rPr>
          <w:rStyle w:val="normaltextrun"/>
          <w:rFonts w:asciiTheme="minorHAnsi" w:hAnsiTheme="minorHAnsi" w:cstheme="minorBidi"/>
          <w:sz w:val="19"/>
          <w:szCs w:val="19"/>
        </w:rPr>
        <w:t xml:space="preserve"> Og </w:t>
      </w:r>
      <w:proofErr w:type="spellStart"/>
      <w:r w:rsidRPr="00C927AD">
        <w:rPr>
          <w:rStyle w:val="normaltextrun"/>
          <w:rFonts w:asciiTheme="minorHAnsi" w:hAnsiTheme="minorHAnsi" w:cstheme="minorBidi"/>
          <w:sz w:val="19"/>
          <w:szCs w:val="19"/>
        </w:rPr>
        <w:t>Wohl</w:t>
      </w:r>
      <w:proofErr w:type="spellEnd"/>
      <w:r w:rsidR="231C113A" w:rsidRPr="00C927AD">
        <w:rPr>
          <w:rStyle w:val="normaltextrun"/>
          <w:rFonts w:asciiTheme="minorHAnsi" w:hAnsiTheme="minorHAnsi" w:cstheme="minorBidi"/>
          <w:sz w:val="19"/>
          <w:szCs w:val="19"/>
        </w:rPr>
        <w:t>, R</w:t>
      </w:r>
      <w:r w:rsidR="211AB941" w:rsidRPr="00C927AD">
        <w:rPr>
          <w:rStyle w:val="normaltextrun"/>
          <w:rFonts w:asciiTheme="minorHAnsi" w:hAnsiTheme="minorHAnsi" w:cstheme="minorBidi"/>
          <w:sz w:val="19"/>
          <w:szCs w:val="19"/>
        </w:rPr>
        <w:t xml:space="preserve"> (1997)</w:t>
      </w:r>
      <w:r w:rsidRPr="00C927AD">
        <w:rPr>
          <w:rStyle w:val="normaltextrun"/>
          <w:rFonts w:asciiTheme="minorHAnsi" w:hAnsiTheme="minorHAnsi" w:cstheme="minorBidi"/>
          <w:sz w:val="19"/>
          <w:szCs w:val="19"/>
        </w:rPr>
        <w:t>. </w:t>
      </w:r>
      <w:r w:rsidRPr="243FE1AB">
        <w:rPr>
          <w:rStyle w:val="normaltextrun"/>
          <w:rFonts w:asciiTheme="minorHAnsi" w:hAnsiTheme="minorHAnsi" w:cstheme="minorBidi"/>
          <w:sz w:val="19"/>
          <w:szCs w:val="19"/>
        </w:rPr>
        <w:t>Massekommunikation og parasocial interaktion: Et indlæg om intimitet på afstand. </w:t>
      </w:r>
      <w:r w:rsidRPr="243FE1AB">
        <w:rPr>
          <w:rStyle w:val="eop"/>
          <w:rFonts w:asciiTheme="minorHAnsi" w:eastAsiaTheme="majorEastAsia" w:hAnsiTheme="minorHAnsi" w:cstheme="minorBidi"/>
          <w:sz w:val="19"/>
          <w:szCs w:val="19"/>
        </w:rPr>
        <w:t> </w:t>
      </w:r>
      <w:r w:rsidR="1D396EFB" w:rsidRPr="243FE1AB">
        <w:rPr>
          <w:rStyle w:val="eop"/>
          <w:rFonts w:asciiTheme="minorHAnsi" w:eastAsiaTheme="majorEastAsia" w:hAnsiTheme="minorHAnsi" w:cstheme="minorBidi"/>
          <w:sz w:val="19"/>
          <w:szCs w:val="19"/>
        </w:rPr>
        <w:t xml:space="preserve"> </w:t>
      </w:r>
      <w:hyperlink r:id="rId11" w:history="1">
        <w:r w:rsidR="00027AC7" w:rsidRPr="00BF383E">
          <w:rPr>
            <w:rStyle w:val="Hyperlink"/>
            <w:rFonts w:asciiTheme="minorHAnsi" w:eastAsiaTheme="majorEastAsia" w:hAnsiTheme="minorHAnsi" w:cstheme="minorBidi"/>
            <w:sz w:val="19"/>
            <w:szCs w:val="19"/>
          </w:rPr>
          <w:t>https://tidsskrift.dk/mediekultur/article/view/1088</w:t>
        </w:r>
      </w:hyperlink>
      <w:r w:rsidR="00027AC7">
        <w:rPr>
          <w:rStyle w:val="eop"/>
          <w:rFonts w:asciiTheme="minorHAnsi" w:eastAsiaTheme="majorEastAsia" w:hAnsiTheme="minorHAnsi" w:cstheme="minorBidi"/>
          <w:sz w:val="19"/>
          <w:szCs w:val="19"/>
        </w:rPr>
        <w:br/>
      </w:r>
      <w:r w:rsidR="009F5F34">
        <w:rPr>
          <w:rStyle w:val="eop"/>
          <w:rFonts w:asciiTheme="minorHAnsi" w:eastAsiaTheme="majorEastAsia" w:hAnsiTheme="minorHAnsi" w:cstheme="minorBidi"/>
          <w:sz w:val="19"/>
          <w:szCs w:val="19"/>
        </w:rPr>
        <w:t>Podcast-rapport: Forretningsmodeller og fremtidsudsigter for det danske podcastmarked (Kammer, A og Spejlborg, T (2022)</w:t>
      </w:r>
    </w:p>
    <w:p w14:paraId="07808674" w14:textId="79785D39" w:rsidR="0059300F" w:rsidRPr="00A73031" w:rsidRDefault="0059300F" w:rsidP="0059300F">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DR Medieforskning, Medieudviklingen 20</w:t>
      </w:r>
      <w:r w:rsidR="007F352B">
        <w:rPr>
          <w:rStyle w:val="normaltextrun"/>
          <w:rFonts w:asciiTheme="minorHAnsi" w:hAnsiTheme="minorHAnsi" w:cstheme="minorHAnsi"/>
          <w:sz w:val="19"/>
          <w:szCs w:val="19"/>
        </w:rPr>
        <w:t>21</w:t>
      </w:r>
      <w:r w:rsidRPr="00A73031">
        <w:rPr>
          <w:rStyle w:val="normaltextrun"/>
          <w:rFonts w:asciiTheme="minorHAnsi" w:hAnsiTheme="minorHAnsi" w:cstheme="minorHAnsi"/>
          <w:sz w:val="19"/>
          <w:szCs w:val="19"/>
        </w:rPr>
        <w:t>, især afsnit om radio og podcast </w:t>
      </w:r>
      <w:r w:rsidRPr="00A73031">
        <w:rPr>
          <w:rStyle w:val="eop"/>
          <w:rFonts w:asciiTheme="minorHAnsi" w:eastAsiaTheme="majorEastAsia" w:hAnsiTheme="minorHAnsi" w:cstheme="minorHAnsi"/>
          <w:sz w:val="19"/>
          <w:szCs w:val="19"/>
        </w:rPr>
        <w:t> </w:t>
      </w:r>
    </w:p>
    <w:p w14:paraId="526A7FE5" w14:textId="5AB96076" w:rsidR="00383495" w:rsidRPr="00383495" w:rsidRDefault="0059300F" w:rsidP="0059300F">
      <w:pPr>
        <w:pStyle w:val="paragraph"/>
        <w:spacing w:before="0" w:beforeAutospacing="0" w:after="0" w:afterAutospacing="0"/>
        <w:ind w:right="360"/>
        <w:textAlignment w:val="baseline"/>
        <w:rPr>
          <w:rFonts w:asciiTheme="minorHAnsi" w:eastAsiaTheme="majorEastAsia" w:hAnsiTheme="minorHAnsi" w:cstheme="minorHAnsi"/>
          <w:sz w:val="19"/>
          <w:szCs w:val="19"/>
        </w:rPr>
      </w:pPr>
      <w:r w:rsidRPr="00A73031">
        <w:rPr>
          <w:rStyle w:val="normaltextrun"/>
          <w:rFonts w:asciiTheme="minorHAnsi" w:hAnsiTheme="minorHAnsi" w:cstheme="minorHAnsi"/>
          <w:sz w:val="19"/>
          <w:szCs w:val="19"/>
        </w:rPr>
        <w:t>Diverse podcasts og lydfortællinger</w:t>
      </w:r>
      <w:r w:rsidRPr="00A73031">
        <w:rPr>
          <w:rStyle w:val="eop"/>
          <w:rFonts w:asciiTheme="minorHAnsi" w:eastAsiaTheme="majorEastAsia" w:hAnsiTheme="minorHAnsi" w:cstheme="minorHAnsi"/>
          <w:sz w:val="19"/>
          <w:szCs w:val="19"/>
        </w:rPr>
        <w:t> </w:t>
      </w:r>
    </w:p>
    <w:p w14:paraId="0B678B26" w14:textId="70555F20" w:rsidR="0059300F" w:rsidRDefault="0059300F" w:rsidP="0EA1D92A">
      <w:pPr>
        <w:rPr>
          <w:rFonts w:asciiTheme="minorHAnsi" w:hAnsiTheme="minorHAnsi" w:cstheme="minorHAnsi"/>
          <w:sz w:val="19"/>
          <w:szCs w:val="19"/>
        </w:rPr>
      </w:pPr>
    </w:p>
    <w:p w14:paraId="162F3368" w14:textId="77777777" w:rsidR="00523CB0" w:rsidRPr="00A73031" w:rsidRDefault="00523CB0" w:rsidP="0EA1D92A">
      <w:pPr>
        <w:rPr>
          <w:rFonts w:asciiTheme="minorHAnsi" w:hAnsiTheme="minorHAnsi" w:cstheme="minorHAnsi"/>
          <w:sz w:val="19"/>
          <w:szCs w:val="19"/>
        </w:rPr>
      </w:pPr>
    </w:p>
    <w:p w14:paraId="7A64FAFD" w14:textId="6CA217C9" w:rsidR="003A60BF" w:rsidRPr="00523CB0" w:rsidRDefault="003A60BF" w:rsidP="003A60BF">
      <w:pPr>
        <w:pStyle w:val="paragraph"/>
        <w:spacing w:before="0" w:beforeAutospacing="0" w:after="0" w:afterAutospacing="0"/>
        <w:textAlignment w:val="baseline"/>
        <w:rPr>
          <w:rFonts w:asciiTheme="minorHAnsi" w:hAnsiTheme="minorHAnsi" w:cstheme="minorHAnsi"/>
          <w:b/>
          <w:bCs/>
          <w:color w:val="000000" w:themeColor="text1"/>
          <w:sz w:val="19"/>
          <w:szCs w:val="19"/>
          <w:u w:val="single"/>
        </w:rPr>
      </w:pPr>
      <w:r w:rsidRPr="00A73031">
        <w:rPr>
          <w:rStyle w:val="normaltextrun"/>
          <w:rFonts w:asciiTheme="minorHAnsi" w:hAnsiTheme="minorHAnsi" w:cstheme="minorHAnsi"/>
          <w:b/>
          <w:bCs/>
          <w:color w:val="000000" w:themeColor="text1"/>
          <w:sz w:val="19"/>
          <w:szCs w:val="19"/>
          <w:u w:val="single"/>
        </w:rPr>
        <w:t>Afgangsprojekt (15 ECTS)</w:t>
      </w:r>
      <w:r w:rsidRPr="00A73031">
        <w:rPr>
          <w:rStyle w:val="eop"/>
          <w:rFonts w:asciiTheme="minorHAnsi" w:eastAsiaTheme="majorEastAsia" w:hAnsiTheme="minorHAnsi" w:cstheme="minorHAnsi"/>
          <w:sz w:val="19"/>
          <w:szCs w:val="19"/>
        </w:rPr>
        <w:t>  </w:t>
      </w:r>
    </w:p>
    <w:p w14:paraId="0EFDC3C2" w14:textId="4DEA7AFA" w:rsidR="003A60BF" w:rsidRPr="00A73031" w:rsidRDefault="003A60BF" w:rsidP="003A60BF">
      <w:pPr>
        <w:pStyle w:val="paragraph"/>
        <w:spacing w:before="0" w:beforeAutospacing="0" w:after="0" w:afterAutospacing="0"/>
        <w:textAlignment w:val="baseline"/>
        <w:rPr>
          <w:rStyle w:val="eop"/>
          <w:rFonts w:asciiTheme="minorHAnsi" w:eastAsiaTheme="majorEastAsia" w:hAnsiTheme="minorHAnsi" w:cstheme="minorHAnsi"/>
          <w:sz w:val="19"/>
          <w:szCs w:val="19"/>
        </w:rPr>
      </w:pPr>
      <w:r w:rsidRPr="00A73031">
        <w:rPr>
          <w:rStyle w:val="normaltextrun"/>
          <w:rFonts w:asciiTheme="minorHAnsi" w:hAnsiTheme="minorHAnsi" w:cstheme="minorHAnsi"/>
          <w:b/>
          <w:bCs/>
          <w:sz w:val="19"/>
          <w:szCs w:val="19"/>
        </w:rPr>
        <w:t>Indhold:</w:t>
      </w:r>
      <w:r w:rsidRPr="00A73031">
        <w:rPr>
          <w:rStyle w:val="normaltextrun"/>
          <w:rFonts w:asciiTheme="minorHAnsi" w:hAnsiTheme="minorHAnsi" w:cstheme="minorHAnsi"/>
          <w:sz w:val="19"/>
          <w:szCs w:val="19"/>
        </w:rPr>
        <w:t> Formålet med afgangsprojektet er, at den studerende dokumenterer sin kompetence til at håndtere centrale dele af uddannelsens elementer, herunder at udvikle/relancere en sammenhængende journalistisk produktion; at arbejde bevidst med journalistisk fremstilling af stof, der rammer målgruppen og som ligger inden for den studerendes fagområde *)</w:t>
      </w:r>
      <w:r w:rsidRPr="00A73031">
        <w:rPr>
          <w:rStyle w:val="eop"/>
          <w:rFonts w:asciiTheme="minorHAnsi" w:eastAsiaTheme="majorEastAsia" w:hAnsiTheme="minorHAnsi" w:cstheme="minorHAnsi"/>
          <w:sz w:val="19"/>
          <w:szCs w:val="19"/>
        </w:rPr>
        <w:t> </w:t>
      </w:r>
    </w:p>
    <w:p w14:paraId="1BBD35D4" w14:textId="021FECBB" w:rsidR="003A60BF" w:rsidRPr="00A73031" w:rsidRDefault="003A60BF" w:rsidP="003A60BF">
      <w:pPr>
        <w:pStyle w:val="paragraph"/>
        <w:spacing w:before="0" w:beforeAutospacing="0" w:after="0" w:afterAutospacing="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384BA917" w14:textId="456EE099" w:rsidR="003A60BF" w:rsidRPr="00A73031" w:rsidRDefault="0008237C" w:rsidP="003A60BF">
      <w:pPr>
        <w:pStyle w:val="paragraph"/>
        <w:spacing w:before="0" w:beforeAutospacing="0" w:after="0" w:afterAutospacing="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De studerende skal opnå viden om</w:t>
      </w:r>
      <w:r w:rsidR="003A60BF" w:rsidRPr="00A73031">
        <w:rPr>
          <w:rStyle w:val="eop"/>
          <w:rFonts w:asciiTheme="minorHAnsi" w:eastAsiaTheme="majorEastAsia" w:hAnsiTheme="minorHAnsi" w:cstheme="minorHAnsi"/>
          <w:sz w:val="19"/>
          <w:szCs w:val="19"/>
        </w:rPr>
        <w:t> </w:t>
      </w:r>
    </w:p>
    <w:p w14:paraId="23B1C07C" w14:textId="64322C38" w:rsidR="00523CB0" w:rsidRDefault="003A60BF" w:rsidP="00F53EB7">
      <w:pPr>
        <w:pStyle w:val="paragraph"/>
        <w:numPr>
          <w:ilvl w:val="0"/>
          <w:numId w:val="25"/>
        </w:numPr>
        <w:spacing w:before="0" w:beforeAutospacing="0" w:after="0" w:afterAutospacing="0"/>
        <w:textAlignment w:val="baseline"/>
        <w:rPr>
          <w:rStyle w:val="normaltextrun"/>
          <w:rFonts w:asciiTheme="minorHAnsi" w:hAnsiTheme="minorHAnsi" w:cstheme="minorHAnsi"/>
          <w:sz w:val="19"/>
          <w:szCs w:val="19"/>
        </w:rPr>
      </w:pPr>
      <w:r w:rsidRPr="00A73031">
        <w:rPr>
          <w:rStyle w:val="normaltextrun"/>
          <w:rFonts w:asciiTheme="minorHAnsi" w:hAnsiTheme="minorHAnsi" w:cstheme="minorHAnsi"/>
          <w:sz w:val="19"/>
          <w:szCs w:val="19"/>
        </w:rPr>
        <w:t>de journalistiske metoder og værktøje</w:t>
      </w:r>
      <w:r w:rsidR="00677FD6">
        <w:rPr>
          <w:rStyle w:val="normaltextrun"/>
          <w:rFonts w:asciiTheme="minorHAnsi" w:hAnsiTheme="minorHAnsi" w:cstheme="minorHAnsi"/>
          <w:sz w:val="19"/>
          <w:szCs w:val="19"/>
        </w:rPr>
        <w:t>r</w:t>
      </w:r>
      <w:r w:rsidR="00940C90" w:rsidRPr="00A73031">
        <w:rPr>
          <w:rStyle w:val="normaltextrun"/>
          <w:rFonts w:asciiTheme="minorHAnsi" w:hAnsiTheme="minorHAnsi" w:cstheme="minorHAnsi"/>
          <w:sz w:val="19"/>
          <w:szCs w:val="19"/>
        </w:rPr>
        <w:t>, der reflekterer den samlede uddannelse</w:t>
      </w:r>
      <w:r w:rsidRPr="00A73031">
        <w:rPr>
          <w:rStyle w:val="normaltextrun"/>
          <w:rFonts w:asciiTheme="minorHAnsi" w:hAnsiTheme="minorHAnsi" w:cstheme="minorHAnsi"/>
          <w:sz w:val="19"/>
          <w:szCs w:val="19"/>
        </w:rPr>
        <w:t> </w:t>
      </w:r>
    </w:p>
    <w:p w14:paraId="16557336" w14:textId="77777777" w:rsidR="00523CB0" w:rsidRDefault="003A60BF" w:rsidP="00F53EB7">
      <w:pPr>
        <w:pStyle w:val="paragraph"/>
        <w:numPr>
          <w:ilvl w:val="0"/>
          <w:numId w:val="25"/>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udvikling af sammenhængende journalistiske produktioner </w:t>
      </w:r>
    </w:p>
    <w:p w14:paraId="65ACAD36" w14:textId="16E6263B" w:rsidR="003A60BF" w:rsidRPr="00523CB0" w:rsidRDefault="003A60BF" w:rsidP="00F53EB7">
      <w:pPr>
        <w:pStyle w:val="paragraph"/>
        <w:numPr>
          <w:ilvl w:val="0"/>
          <w:numId w:val="25"/>
        </w:numPr>
        <w:spacing w:before="0" w:beforeAutospacing="0" w:after="0" w:afterAutospacing="0"/>
        <w:textAlignment w:val="baseline"/>
        <w:rPr>
          <w:rFonts w:asciiTheme="minorHAnsi" w:hAnsiTheme="minorHAnsi" w:cstheme="minorHAnsi"/>
          <w:sz w:val="19"/>
          <w:szCs w:val="19"/>
        </w:rPr>
      </w:pPr>
      <w:r w:rsidRPr="00523CB0">
        <w:rPr>
          <w:rStyle w:val="normaltextrun"/>
          <w:rFonts w:asciiTheme="minorHAnsi" w:hAnsiTheme="minorHAnsi" w:cstheme="minorHAnsi"/>
          <w:sz w:val="19"/>
          <w:szCs w:val="19"/>
        </w:rPr>
        <w:t>demonstrere viden om målgruppeanalyse og brugerinddragelse </w:t>
      </w:r>
      <w:r w:rsidRPr="00523CB0">
        <w:rPr>
          <w:rStyle w:val="eop"/>
          <w:rFonts w:asciiTheme="minorHAnsi" w:eastAsiaTheme="majorEastAsia" w:hAnsiTheme="minorHAnsi" w:cstheme="minorHAnsi"/>
          <w:sz w:val="19"/>
          <w:szCs w:val="19"/>
        </w:rPr>
        <w:t> </w:t>
      </w:r>
    </w:p>
    <w:p w14:paraId="752DE0BD" w14:textId="3B1DF4D0" w:rsidR="003A60BF" w:rsidRPr="00A73031" w:rsidRDefault="003A60BF" w:rsidP="003A60BF">
      <w:pPr>
        <w:pStyle w:val="paragraph"/>
        <w:spacing w:before="0" w:beforeAutospacing="0" w:after="0" w:afterAutospacing="0"/>
        <w:textAlignment w:val="baseline"/>
        <w:rPr>
          <w:rStyle w:val="normaltextrun"/>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672B5196" w14:textId="77777777" w:rsidR="00EA7F51" w:rsidRDefault="0008237C" w:rsidP="00EA7F51">
      <w:pPr>
        <w:pStyle w:val="paragraph"/>
        <w:spacing w:before="0" w:beforeAutospacing="0" w:after="0" w:afterAutospacing="0"/>
        <w:textAlignment w:val="baseline"/>
        <w:rPr>
          <w:rFonts w:asciiTheme="minorHAnsi" w:hAnsiTheme="minorHAnsi" w:cstheme="minorHAnsi"/>
          <w:sz w:val="19"/>
          <w:szCs w:val="19"/>
        </w:rPr>
      </w:pPr>
      <w:r w:rsidRPr="00A73031">
        <w:rPr>
          <w:rFonts w:asciiTheme="minorHAnsi" w:hAnsiTheme="minorHAnsi" w:cstheme="minorHAnsi"/>
          <w:sz w:val="19"/>
          <w:szCs w:val="19"/>
        </w:rPr>
        <w:t>De studerende skal opnå færdigheder i</w:t>
      </w:r>
    </w:p>
    <w:p w14:paraId="3229DFEE" w14:textId="77777777" w:rsidR="00EA7F51" w:rsidRPr="00EA7F51" w:rsidRDefault="00940C90" w:rsidP="00F53EB7">
      <w:pPr>
        <w:pStyle w:val="paragraph"/>
        <w:numPr>
          <w:ilvl w:val="0"/>
          <w:numId w:val="26"/>
        </w:numPr>
        <w:spacing w:before="0" w:beforeAutospacing="0" w:after="0" w:afterAutospacing="0"/>
        <w:textAlignment w:val="baseline"/>
        <w:rPr>
          <w:rStyle w:val="eop"/>
          <w:rFonts w:asciiTheme="minorHAnsi" w:hAnsiTheme="minorHAnsi" w:cstheme="minorHAnsi"/>
          <w:sz w:val="19"/>
          <w:szCs w:val="19"/>
        </w:rPr>
      </w:pPr>
      <w:r w:rsidRPr="00A73031">
        <w:rPr>
          <w:rStyle w:val="normaltextrun"/>
          <w:rFonts w:asciiTheme="minorHAnsi" w:hAnsiTheme="minorHAnsi" w:cstheme="minorHAnsi"/>
          <w:sz w:val="19"/>
          <w:szCs w:val="19"/>
        </w:rPr>
        <w:t xml:space="preserve">at </w:t>
      </w:r>
      <w:r w:rsidR="003A60BF" w:rsidRPr="00A73031">
        <w:rPr>
          <w:rStyle w:val="normaltextrun"/>
          <w:rFonts w:asciiTheme="minorHAnsi" w:hAnsiTheme="minorHAnsi" w:cstheme="minorHAnsi"/>
          <w:sz w:val="19"/>
          <w:szCs w:val="19"/>
        </w:rPr>
        <w:t>kunne udvikle et journalistisk stofområde inden for eget fagområde* og formidle det til en defineret målgruppe </w:t>
      </w:r>
    </w:p>
    <w:p w14:paraId="59B9A03E" w14:textId="77777777" w:rsidR="00EA7F51" w:rsidRDefault="00940C90" w:rsidP="00F53EB7">
      <w:pPr>
        <w:pStyle w:val="paragraph"/>
        <w:numPr>
          <w:ilvl w:val="0"/>
          <w:numId w:val="26"/>
        </w:numPr>
        <w:spacing w:before="0" w:beforeAutospacing="0" w:after="0" w:afterAutospacing="0"/>
        <w:textAlignment w:val="baseline"/>
        <w:rPr>
          <w:rFonts w:asciiTheme="minorHAnsi" w:hAnsiTheme="minorHAnsi" w:cstheme="minorHAnsi"/>
          <w:sz w:val="19"/>
          <w:szCs w:val="19"/>
        </w:rPr>
      </w:pPr>
      <w:r w:rsidRPr="00EA7F51">
        <w:rPr>
          <w:rStyle w:val="normaltextrun"/>
          <w:rFonts w:asciiTheme="minorHAnsi" w:hAnsiTheme="minorHAnsi" w:cstheme="minorHAnsi"/>
          <w:sz w:val="19"/>
          <w:szCs w:val="19"/>
        </w:rPr>
        <w:t xml:space="preserve">at </w:t>
      </w:r>
      <w:r w:rsidR="003A60BF" w:rsidRPr="00EA7F51">
        <w:rPr>
          <w:rStyle w:val="normaltextrun"/>
          <w:rFonts w:asciiTheme="minorHAnsi" w:hAnsiTheme="minorHAnsi" w:cstheme="minorHAnsi"/>
          <w:sz w:val="19"/>
          <w:szCs w:val="19"/>
        </w:rPr>
        <w:t>kunne anvende, vurdere og begrunde anvendte journalistiske metoder og værktøjer herunder for den udredende journalistiske genre </w:t>
      </w:r>
      <w:r w:rsidR="003A60BF" w:rsidRPr="00EA7F51">
        <w:rPr>
          <w:rStyle w:val="eop"/>
          <w:rFonts w:asciiTheme="minorHAnsi" w:eastAsiaTheme="majorEastAsia" w:hAnsiTheme="minorHAnsi" w:cstheme="minorHAnsi"/>
          <w:sz w:val="19"/>
          <w:szCs w:val="19"/>
        </w:rPr>
        <w:t> </w:t>
      </w:r>
    </w:p>
    <w:p w14:paraId="74E2197E" w14:textId="4FBA3130" w:rsidR="00EA7F51" w:rsidRDefault="00940C90" w:rsidP="00F53EB7">
      <w:pPr>
        <w:pStyle w:val="paragraph"/>
        <w:numPr>
          <w:ilvl w:val="0"/>
          <w:numId w:val="26"/>
        </w:numPr>
        <w:spacing w:before="0" w:beforeAutospacing="0" w:after="0" w:afterAutospacing="0"/>
        <w:textAlignment w:val="baseline"/>
        <w:rPr>
          <w:rFonts w:asciiTheme="minorHAnsi" w:hAnsiTheme="minorHAnsi" w:cstheme="minorHAnsi"/>
          <w:sz w:val="19"/>
          <w:szCs w:val="19"/>
        </w:rPr>
      </w:pPr>
      <w:r w:rsidRPr="00EA7F51">
        <w:rPr>
          <w:rStyle w:val="normaltextrun"/>
          <w:rFonts w:asciiTheme="minorHAnsi" w:hAnsiTheme="minorHAnsi" w:cstheme="minorHAnsi"/>
          <w:sz w:val="19"/>
          <w:szCs w:val="19"/>
        </w:rPr>
        <w:t xml:space="preserve">at </w:t>
      </w:r>
      <w:r w:rsidR="003A60BF" w:rsidRPr="00EA7F51">
        <w:rPr>
          <w:rStyle w:val="normaltextrun"/>
          <w:rFonts w:asciiTheme="minorHAnsi" w:hAnsiTheme="minorHAnsi" w:cstheme="minorHAnsi"/>
          <w:sz w:val="19"/>
          <w:szCs w:val="19"/>
        </w:rPr>
        <w:t>kunne redegøre for den mediesammenhæng og de medieplatforme, hvori det journalistiske produkt tænkes formidlet</w:t>
      </w:r>
    </w:p>
    <w:p w14:paraId="45F18C97" w14:textId="77777777" w:rsidR="00EA7F51" w:rsidRDefault="00940C90" w:rsidP="00F53EB7">
      <w:pPr>
        <w:pStyle w:val="paragraph"/>
        <w:numPr>
          <w:ilvl w:val="0"/>
          <w:numId w:val="26"/>
        </w:numPr>
        <w:spacing w:before="0" w:beforeAutospacing="0" w:after="0" w:afterAutospacing="0"/>
        <w:textAlignment w:val="baseline"/>
        <w:rPr>
          <w:rFonts w:asciiTheme="minorHAnsi" w:hAnsiTheme="minorHAnsi" w:cstheme="minorHAnsi"/>
          <w:sz w:val="19"/>
          <w:szCs w:val="19"/>
        </w:rPr>
      </w:pPr>
      <w:r w:rsidRPr="00EA7F51">
        <w:rPr>
          <w:rStyle w:val="normaltextrun"/>
          <w:rFonts w:asciiTheme="minorHAnsi" w:hAnsiTheme="minorHAnsi" w:cstheme="minorHAnsi"/>
          <w:sz w:val="19"/>
          <w:szCs w:val="19"/>
        </w:rPr>
        <w:t xml:space="preserve">at </w:t>
      </w:r>
      <w:r w:rsidR="003A60BF" w:rsidRPr="00EA7F51">
        <w:rPr>
          <w:rStyle w:val="normaltextrun"/>
          <w:rFonts w:asciiTheme="minorHAnsi" w:hAnsiTheme="minorHAnsi" w:cstheme="minorHAnsi"/>
          <w:sz w:val="19"/>
          <w:szCs w:val="19"/>
        </w:rPr>
        <w:t>kunne planlægge og producere en journalistisk sammenhængende produktion og vælge relevante platforme at publicere på </w:t>
      </w:r>
      <w:r w:rsidR="003A60BF" w:rsidRPr="00EA7F51">
        <w:rPr>
          <w:rStyle w:val="eop"/>
          <w:rFonts w:asciiTheme="minorHAnsi" w:eastAsiaTheme="majorEastAsia" w:hAnsiTheme="minorHAnsi" w:cstheme="minorHAnsi"/>
          <w:sz w:val="19"/>
          <w:szCs w:val="19"/>
        </w:rPr>
        <w:t> </w:t>
      </w:r>
    </w:p>
    <w:p w14:paraId="6C81E07B" w14:textId="627F3A6F" w:rsidR="003A60BF" w:rsidRPr="00EA7F51" w:rsidRDefault="00940C90" w:rsidP="00F53EB7">
      <w:pPr>
        <w:pStyle w:val="paragraph"/>
        <w:numPr>
          <w:ilvl w:val="0"/>
          <w:numId w:val="26"/>
        </w:numPr>
        <w:spacing w:before="0" w:beforeAutospacing="0" w:after="0" w:afterAutospacing="0"/>
        <w:textAlignment w:val="baseline"/>
        <w:rPr>
          <w:rFonts w:asciiTheme="minorHAnsi" w:hAnsiTheme="minorHAnsi" w:cstheme="minorHAnsi"/>
          <w:sz w:val="19"/>
          <w:szCs w:val="19"/>
        </w:rPr>
      </w:pPr>
      <w:r w:rsidRPr="00EA7F51">
        <w:rPr>
          <w:rStyle w:val="normaltextrun"/>
          <w:rFonts w:asciiTheme="minorHAnsi" w:hAnsiTheme="minorHAnsi" w:cstheme="minorHAnsi"/>
          <w:sz w:val="19"/>
          <w:szCs w:val="19"/>
        </w:rPr>
        <w:t xml:space="preserve">at </w:t>
      </w:r>
      <w:r w:rsidR="003A60BF" w:rsidRPr="00EA7F51">
        <w:rPr>
          <w:rStyle w:val="normaltextrun"/>
          <w:rFonts w:asciiTheme="minorHAnsi" w:hAnsiTheme="minorHAnsi" w:cstheme="minorHAnsi"/>
          <w:sz w:val="19"/>
          <w:szCs w:val="19"/>
        </w:rPr>
        <w:t>kunne planlægge og gennemføre en modtager-effekt analyse af produktionen baseret på inddragelse af brugerne </w:t>
      </w:r>
      <w:r w:rsidR="003A60BF" w:rsidRPr="00EA7F51">
        <w:rPr>
          <w:rStyle w:val="eop"/>
          <w:rFonts w:asciiTheme="minorHAnsi" w:eastAsiaTheme="majorEastAsia" w:hAnsiTheme="minorHAnsi" w:cstheme="minorHAnsi"/>
          <w:sz w:val="19"/>
          <w:szCs w:val="19"/>
        </w:rPr>
        <w:t> </w:t>
      </w:r>
    </w:p>
    <w:p w14:paraId="095B7EB5" w14:textId="4D6F8C57" w:rsidR="003A60BF" w:rsidRPr="00A73031" w:rsidRDefault="003A60BF" w:rsidP="003A60BF">
      <w:pPr>
        <w:pStyle w:val="paragraph"/>
        <w:spacing w:before="0" w:beforeAutospacing="0" w:after="0" w:afterAutospacing="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25E44C2C" w14:textId="0CF5D8B5" w:rsidR="003A60BF" w:rsidRPr="00A73031" w:rsidRDefault="0008237C" w:rsidP="003A60BF">
      <w:pPr>
        <w:pStyle w:val="paragraph"/>
        <w:spacing w:before="0" w:beforeAutospacing="0" w:after="0" w:afterAutospacing="0"/>
        <w:textAlignment w:val="baseline"/>
        <w:rPr>
          <w:rFonts w:asciiTheme="minorHAnsi" w:hAnsiTheme="minorHAnsi" w:cstheme="minorHAnsi"/>
          <w:sz w:val="19"/>
          <w:szCs w:val="19"/>
        </w:rPr>
      </w:pPr>
      <w:r w:rsidRPr="00A73031">
        <w:rPr>
          <w:rFonts w:asciiTheme="minorHAnsi" w:hAnsiTheme="minorHAnsi" w:cstheme="minorHAnsi"/>
          <w:sz w:val="19"/>
          <w:szCs w:val="19"/>
        </w:rPr>
        <w:t>De studerende skal opnå kompetencer indenfor det at</w:t>
      </w:r>
    </w:p>
    <w:p w14:paraId="1549B1E6" w14:textId="77777777" w:rsidR="00EA7F51" w:rsidRDefault="003A60BF" w:rsidP="00F53EB7">
      <w:pPr>
        <w:pStyle w:val="paragraph"/>
        <w:numPr>
          <w:ilvl w:val="0"/>
          <w:numId w:val="27"/>
        </w:numPr>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kunne finde relevante emner og indfaldsvinkler</w:t>
      </w:r>
      <w:r w:rsidR="00940C90" w:rsidRPr="00A73031">
        <w:rPr>
          <w:rStyle w:val="normaltextrun"/>
          <w:rFonts w:asciiTheme="minorHAnsi" w:hAnsiTheme="minorHAnsi" w:cstheme="minorHAnsi"/>
          <w:sz w:val="19"/>
          <w:szCs w:val="19"/>
        </w:rPr>
        <w:t xml:space="preserve"> indenfor sit eget fagområde*)</w:t>
      </w:r>
      <w:r w:rsidRPr="00A73031">
        <w:rPr>
          <w:rStyle w:val="normaltextrun"/>
          <w:rFonts w:asciiTheme="minorHAnsi" w:hAnsiTheme="minorHAnsi" w:cstheme="minorHAnsi"/>
          <w:sz w:val="19"/>
          <w:szCs w:val="19"/>
        </w:rPr>
        <w:t>, der giver identifikationsmuligheder for målgruppen og indeholder noget aktuelt og væsentligt om det valgte emne </w:t>
      </w:r>
      <w:r w:rsidRPr="00A73031">
        <w:rPr>
          <w:rStyle w:val="eop"/>
          <w:rFonts w:asciiTheme="minorHAnsi" w:eastAsiaTheme="majorEastAsia" w:hAnsiTheme="minorHAnsi" w:cstheme="minorHAnsi"/>
          <w:sz w:val="19"/>
          <w:szCs w:val="19"/>
        </w:rPr>
        <w:t> </w:t>
      </w:r>
    </w:p>
    <w:p w14:paraId="434F25D5" w14:textId="77777777" w:rsidR="00EA7F51" w:rsidRDefault="00940C90" w:rsidP="00F53EB7">
      <w:pPr>
        <w:pStyle w:val="paragraph"/>
        <w:numPr>
          <w:ilvl w:val="0"/>
          <w:numId w:val="27"/>
        </w:numPr>
        <w:spacing w:before="0" w:beforeAutospacing="0" w:after="0" w:afterAutospacing="0"/>
        <w:textAlignment w:val="baseline"/>
        <w:rPr>
          <w:rFonts w:asciiTheme="minorHAnsi" w:hAnsiTheme="minorHAnsi" w:cstheme="minorHAnsi"/>
          <w:sz w:val="19"/>
          <w:szCs w:val="19"/>
        </w:rPr>
      </w:pPr>
      <w:r w:rsidRPr="00EA7F51">
        <w:rPr>
          <w:rStyle w:val="normaltextrun"/>
          <w:rFonts w:asciiTheme="minorHAnsi" w:hAnsiTheme="minorHAnsi" w:cstheme="minorHAnsi"/>
          <w:sz w:val="19"/>
          <w:szCs w:val="19"/>
        </w:rPr>
        <w:t xml:space="preserve">kunne identificere en ide </w:t>
      </w:r>
      <w:r w:rsidR="003A60BF" w:rsidRPr="00EA7F51">
        <w:rPr>
          <w:rStyle w:val="normaltextrun"/>
          <w:rFonts w:asciiTheme="minorHAnsi" w:hAnsiTheme="minorHAnsi" w:cstheme="minorHAnsi"/>
          <w:sz w:val="19"/>
          <w:szCs w:val="19"/>
        </w:rPr>
        <w:t xml:space="preserve">med afsæt i metoder for udredende journalistik, udvikle ideen og analysere </w:t>
      </w:r>
      <w:r w:rsidRPr="00EA7F51">
        <w:rPr>
          <w:rStyle w:val="normaltextrun"/>
          <w:rFonts w:asciiTheme="minorHAnsi" w:hAnsiTheme="minorHAnsi" w:cstheme="minorHAnsi"/>
          <w:sz w:val="19"/>
          <w:szCs w:val="19"/>
        </w:rPr>
        <w:t xml:space="preserve">en </w:t>
      </w:r>
      <w:r w:rsidR="003A60BF" w:rsidRPr="00EA7F51">
        <w:rPr>
          <w:rStyle w:val="normaltextrun"/>
          <w:rFonts w:asciiTheme="minorHAnsi" w:hAnsiTheme="minorHAnsi" w:cstheme="minorHAnsi"/>
          <w:sz w:val="19"/>
          <w:szCs w:val="19"/>
        </w:rPr>
        <w:t>problemstilling og perspektivere stoffet </w:t>
      </w:r>
      <w:r w:rsidR="003A60BF" w:rsidRPr="00EA7F51">
        <w:rPr>
          <w:rStyle w:val="eop"/>
          <w:rFonts w:asciiTheme="minorHAnsi" w:eastAsiaTheme="majorEastAsia" w:hAnsiTheme="minorHAnsi" w:cstheme="minorHAnsi"/>
          <w:sz w:val="19"/>
          <w:szCs w:val="19"/>
        </w:rPr>
        <w:t> </w:t>
      </w:r>
    </w:p>
    <w:p w14:paraId="3521E38F" w14:textId="77777777" w:rsidR="00EA7F51" w:rsidRDefault="003A60BF" w:rsidP="00F53EB7">
      <w:pPr>
        <w:pStyle w:val="paragraph"/>
        <w:numPr>
          <w:ilvl w:val="0"/>
          <w:numId w:val="27"/>
        </w:numPr>
        <w:spacing w:before="0" w:beforeAutospacing="0" w:after="0" w:afterAutospacing="0"/>
        <w:textAlignment w:val="baseline"/>
        <w:rPr>
          <w:rStyle w:val="normaltextrun"/>
          <w:rFonts w:asciiTheme="minorHAnsi" w:hAnsiTheme="minorHAnsi" w:cstheme="minorHAnsi"/>
          <w:sz w:val="19"/>
          <w:szCs w:val="19"/>
        </w:rPr>
      </w:pPr>
      <w:r w:rsidRPr="00EA7F51">
        <w:rPr>
          <w:rStyle w:val="normaltextrun"/>
          <w:rFonts w:asciiTheme="minorHAnsi" w:hAnsiTheme="minorHAnsi" w:cstheme="minorHAnsi"/>
          <w:sz w:val="19"/>
          <w:szCs w:val="19"/>
        </w:rPr>
        <w:lastRenderedPageBreak/>
        <w:t>kunne finde og vurdere de relevante kilder, stille dem de relevante spørgsmål, researche grundigt</w:t>
      </w:r>
      <w:r w:rsidR="0008237C" w:rsidRPr="00EA7F51">
        <w:rPr>
          <w:rStyle w:val="normaltextrun"/>
          <w:rFonts w:asciiTheme="minorHAnsi" w:hAnsiTheme="minorHAnsi" w:cstheme="minorHAnsi"/>
          <w:sz w:val="19"/>
          <w:szCs w:val="19"/>
        </w:rPr>
        <w:t xml:space="preserve"> og kritisk</w:t>
      </w:r>
    </w:p>
    <w:p w14:paraId="1D2FB102" w14:textId="77777777" w:rsidR="00EA7F51" w:rsidRDefault="0008237C" w:rsidP="00F53EB7">
      <w:pPr>
        <w:pStyle w:val="paragraph"/>
        <w:numPr>
          <w:ilvl w:val="0"/>
          <w:numId w:val="27"/>
        </w:numPr>
        <w:spacing w:before="0" w:beforeAutospacing="0" w:after="0" w:afterAutospacing="0"/>
        <w:textAlignment w:val="baseline"/>
        <w:rPr>
          <w:rFonts w:asciiTheme="minorHAnsi" w:hAnsiTheme="minorHAnsi" w:cstheme="minorHAnsi"/>
          <w:sz w:val="19"/>
          <w:szCs w:val="19"/>
        </w:rPr>
      </w:pPr>
      <w:r w:rsidRPr="00EA7F51">
        <w:rPr>
          <w:rStyle w:val="normaltextrun"/>
          <w:rFonts w:asciiTheme="minorHAnsi" w:hAnsiTheme="minorHAnsi" w:cstheme="minorHAnsi"/>
          <w:sz w:val="19"/>
          <w:szCs w:val="19"/>
        </w:rPr>
        <w:t>analysere argumenter og bringe dokumentation for journalistiske vinkler</w:t>
      </w:r>
      <w:r w:rsidR="003A60BF" w:rsidRPr="00EA7F51">
        <w:rPr>
          <w:rStyle w:val="normaltextrun"/>
          <w:rFonts w:asciiTheme="minorHAnsi" w:hAnsiTheme="minorHAnsi" w:cstheme="minorHAnsi"/>
          <w:sz w:val="19"/>
          <w:szCs w:val="19"/>
        </w:rPr>
        <w:t> </w:t>
      </w:r>
      <w:r w:rsidR="003A60BF" w:rsidRPr="00EA7F51">
        <w:rPr>
          <w:rStyle w:val="eop"/>
          <w:rFonts w:asciiTheme="minorHAnsi" w:eastAsiaTheme="majorEastAsia" w:hAnsiTheme="minorHAnsi" w:cstheme="minorHAnsi"/>
          <w:sz w:val="19"/>
          <w:szCs w:val="19"/>
        </w:rPr>
        <w:t> </w:t>
      </w:r>
    </w:p>
    <w:p w14:paraId="458248A6" w14:textId="77777777" w:rsidR="00EA7F51" w:rsidRDefault="003A60BF" w:rsidP="00F53EB7">
      <w:pPr>
        <w:pStyle w:val="paragraph"/>
        <w:numPr>
          <w:ilvl w:val="0"/>
          <w:numId w:val="27"/>
        </w:numPr>
        <w:spacing w:before="0" w:beforeAutospacing="0" w:after="0" w:afterAutospacing="0"/>
        <w:textAlignment w:val="baseline"/>
        <w:rPr>
          <w:rFonts w:asciiTheme="minorHAnsi" w:hAnsiTheme="minorHAnsi" w:cstheme="minorHAnsi"/>
          <w:sz w:val="19"/>
          <w:szCs w:val="19"/>
        </w:rPr>
      </w:pPr>
      <w:r w:rsidRPr="00EA7F51">
        <w:rPr>
          <w:rStyle w:val="normaltextrun"/>
          <w:rFonts w:asciiTheme="minorHAnsi" w:hAnsiTheme="minorHAnsi" w:cstheme="minorHAnsi"/>
          <w:sz w:val="19"/>
          <w:szCs w:val="19"/>
        </w:rPr>
        <w:t>kunne beherske et journalistisk sprog og fortælleteknik </w:t>
      </w:r>
      <w:r w:rsidRPr="00EA7F51">
        <w:rPr>
          <w:rStyle w:val="eop"/>
          <w:rFonts w:asciiTheme="minorHAnsi" w:eastAsiaTheme="majorEastAsia" w:hAnsiTheme="minorHAnsi" w:cstheme="minorHAnsi"/>
          <w:sz w:val="19"/>
          <w:szCs w:val="19"/>
        </w:rPr>
        <w:t> </w:t>
      </w:r>
    </w:p>
    <w:p w14:paraId="601A80F2" w14:textId="663CCC9B" w:rsidR="003A60BF" w:rsidRPr="00EA7F51" w:rsidRDefault="003A60BF" w:rsidP="00F53EB7">
      <w:pPr>
        <w:pStyle w:val="paragraph"/>
        <w:numPr>
          <w:ilvl w:val="0"/>
          <w:numId w:val="27"/>
        </w:numPr>
        <w:spacing w:before="0" w:beforeAutospacing="0" w:after="0" w:afterAutospacing="0"/>
        <w:textAlignment w:val="baseline"/>
        <w:rPr>
          <w:rFonts w:asciiTheme="minorHAnsi" w:hAnsiTheme="minorHAnsi" w:cstheme="minorHAnsi"/>
          <w:sz w:val="19"/>
          <w:szCs w:val="19"/>
        </w:rPr>
      </w:pPr>
      <w:r w:rsidRPr="00EA7F51">
        <w:rPr>
          <w:rStyle w:val="normaltextrun"/>
          <w:rFonts w:asciiTheme="minorHAnsi" w:hAnsiTheme="minorHAnsi" w:cstheme="minorHAnsi"/>
          <w:sz w:val="19"/>
          <w:szCs w:val="19"/>
        </w:rPr>
        <w:t>kunne forholde sig bevidst til såvel historiens emne og perspektiv som de journalistiske virkemidler og medieplatforme, der er valgt og valgt fra. </w:t>
      </w:r>
      <w:r w:rsidRPr="00EA7F51">
        <w:rPr>
          <w:rStyle w:val="eop"/>
          <w:rFonts w:asciiTheme="minorHAnsi" w:eastAsiaTheme="majorEastAsia" w:hAnsiTheme="minorHAnsi" w:cstheme="minorHAnsi"/>
          <w:sz w:val="19"/>
          <w:szCs w:val="19"/>
        </w:rPr>
        <w:t> </w:t>
      </w:r>
    </w:p>
    <w:p w14:paraId="73D1BE1F" w14:textId="77777777" w:rsidR="003A60BF" w:rsidRPr="00A73031" w:rsidRDefault="003A60BF" w:rsidP="003A60BF">
      <w:pPr>
        <w:pStyle w:val="paragraph"/>
        <w:spacing w:before="0" w:beforeAutospacing="0" w:after="0" w:afterAutospacing="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50778EEA" w14:textId="77777777" w:rsidR="003A60BF" w:rsidRPr="00A73031" w:rsidRDefault="003A60BF" w:rsidP="003A60BF">
      <w:pPr>
        <w:pStyle w:val="paragraph"/>
        <w:spacing w:before="0" w:beforeAutospacing="0" w:after="0" w:afterAutospacing="0"/>
        <w:textAlignment w:val="baseline"/>
        <w:rPr>
          <w:rFonts w:asciiTheme="minorHAnsi" w:hAnsiTheme="minorHAnsi" w:cstheme="minorHAnsi"/>
          <w:sz w:val="19"/>
          <w:szCs w:val="19"/>
        </w:rPr>
      </w:pPr>
      <w:r w:rsidRPr="00A73031">
        <w:rPr>
          <w:rStyle w:val="normaltextrun"/>
          <w:rFonts w:asciiTheme="minorHAnsi" w:hAnsiTheme="minorHAnsi" w:cstheme="minorHAnsi"/>
          <w:sz w:val="19"/>
          <w:szCs w:val="19"/>
        </w:rPr>
        <w:t>I forbindelse med afgangsprojektet har den studerende mulighed for op til halvanden times vejledning, der kan være fordelt over flere vejledningsgange. Vejledningen munder ud i en overordnet ide og emne, der godkendes af vejleder. </w:t>
      </w:r>
      <w:r w:rsidRPr="00A73031">
        <w:rPr>
          <w:rStyle w:val="eop"/>
          <w:rFonts w:asciiTheme="minorHAnsi" w:eastAsiaTheme="majorEastAsia" w:hAnsiTheme="minorHAnsi" w:cstheme="minorHAnsi"/>
          <w:sz w:val="19"/>
          <w:szCs w:val="19"/>
        </w:rPr>
        <w:t> </w:t>
      </w:r>
    </w:p>
    <w:p w14:paraId="15B29754" w14:textId="77777777" w:rsidR="003A60BF" w:rsidRPr="00A73031" w:rsidRDefault="003A60BF" w:rsidP="003A60BF">
      <w:pPr>
        <w:pStyle w:val="paragraph"/>
        <w:spacing w:before="0" w:beforeAutospacing="0" w:after="0" w:afterAutospacing="0"/>
        <w:textAlignment w:val="baseline"/>
        <w:rPr>
          <w:rFonts w:asciiTheme="minorHAnsi" w:hAnsiTheme="minorHAnsi" w:cstheme="minorHAnsi"/>
          <w:sz w:val="19"/>
          <w:szCs w:val="19"/>
        </w:rPr>
      </w:pPr>
      <w:r w:rsidRPr="00A73031">
        <w:rPr>
          <w:rStyle w:val="eop"/>
          <w:rFonts w:asciiTheme="minorHAnsi" w:eastAsiaTheme="majorEastAsia" w:hAnsiTheme="minorHAnsi" w:cstheme="minorHAnsi"/>
          <w:sz w:val="19"/>
          <w:szCs w:val="19"/>
        </w:rPr>
        <w:t> </w:t>
      </w:r>
    </w:p>
    <w:p w14:paraId="6D921192" w14:textId="2D0C6095" w:rsidR="003A60BF" w:rsidRPr="00A73031" w:rsidRDefault="003A60BF" w:rsidP="428B46C8">
      <w:pPr>
        <w:pStyle w:val="paragraph"/>
        <w:spacing w:before="0" w:beforeAutospacing="0" w:after="0" w:afterAutospacing="0"/>
        <w:textAlignment w:val="baseline"/>
        <w:rPr>
          <w:rFonts w:asciiTheme="minorHAnsi" w:hAnsiTheme="minorHAnsi" w:cstheme="minorBidi"/>
          <w:sz w:val="19"/>
          <w:szCs w:val="19"/>
        </w:rPr>
      </w:pPr>
      <w:r w:rsidRPr="428B46C8">
        <w:rPr>
          <w:rStyle w:val="eop"/>
          <w:rFonts w:asciiTheme="minorHAnsi" w:eastAsiaTheme="majorEastAsia" w:hAnsiTheme="minorHAnsi" w:cstheme="minorBidi"/>
          <w:sz w:val="19"/>
          <w:szCs w:val="19"/>
        </w:rPr>
        <w:t> </w:t>
      </w:r>
      <w:r w:rsidR="2B58DBDE" w:rsidRPr="428B46C8">
        <w:rPr>
          <w:rStyle w:val="normaltextrun"/>
          <w:rFonts w:asciiTheme="minorHAnsi" w:hAnsiTheme="minorHAnsi" w:cstheme="minorBidi"/>
          <w:i/>
          <w:iCs/>
          <w:sz w:val="19"/>
          <w:szCs w:val="19"/>
        </w:rPr>
        <w:t xml:space="preserve"> *) Fagområde: Eksamensprojektets emneområde skal ligge inden for den studerendes uddannelsesmæssige og/eller arbejdsmæssige baggrund. </w:t>
      </w:r>
      <w:r w:rsidR="2B58DBDE" w:rsidRPr="428B46C8">
        <w:rPr>
          <w:rStyle w:val="eop"/>
          <w:rFonts w:asciiTheme="minorHAnsi" w:eastAsiaTheme="majorEastAsia" w:hAnsiTheme="minorHAnsi" w:cstheme="minorBidi"/>
          <w:sz w:val="19"/>
          <w:szCs w:val="19"/>
        </w:rPr>
        <w:t> </w:t>
      </w:r>
    </w:p>
    <w:p w14:paraId="7F642FB4" w14:textId="459AB877" w:rsidR="003A60BF" w:rsidRPr="00A73031" w:rsidRDefault="003A60BF" w:rsidP="428B46C8">
      <w:pPr>
        <w:pStyle w:val="paragraph"/>
        <w:spacing w:before="0" w:beforeAutospacing="0" w:after="0" w:afterAutospacing="0"/>
        <w:textAlignment w:val="baseline"/>
        <w:rPr>
          <w:rStyle w:val="eop"/>
        </w:rPr>
      </w:pPr>
    </w:p>
    <w:p w14:paraId="2A2AEBB5" w14:textId="5556FB1A" w:rsidR="428B46C8" w:rsidRDefault="428B46C8" w:rsidP="428B46C8">
      <w:pPr>
        <w:pStyle w:val="paragraph"/>
        <w:spacing w:before="0" w:beforeAutospacing="0" w:after="0" w:afterAutospacing="0"/>
        <w:rPr>
          <w:rStyle w:val="eop"/>
        </w:rPr>
      </w:pPr>
    </w:p>
    <w:p w14:paraId="4D152AEB" w14:textId="4ECA7148" w:rsidR="007100B9" w:rsidRPr="00A73031" w:rsidRDefault="007100B9" w:rsidP="0008237C">
      <w:pPr>
        <w:pStyle w:val="paragraph"/>
        <w:spacing w:before="0" w:beforeAutospacing="0" w:after="0" w:afterAutospacing="0"/>
        <w:textAlignment w:val="baseline"/>
        <w:rPr>
          <w:rFonts w:asciiTheme="minorHAnsi" w:hAnsiTheme="minorHAnsi" w:cstheme="minorHAnsi"/>
          <w:sz w:val="19"/>
          <w:szCs w:val="19"/>
        </w:rPr>
      </w:pPr>
      <w:r w:rsidRPr="00A73031">
        <w:rPr>
          <w:rFonts w:asciiTheme="minorHAnsi" w:hAnsiTheme="minorHAnsi" w:cstheme="minorHAnsi"/>
          <w:b/>
          <w:bCs/>
          <w:sz w:val="19"/>
          <w:szCs w:val="19"/>
        </w:rPr>
        <w:t>Mødepligt/deltagelsespligt</w:t>
      </w:r>
      <w:r w:rsidR="0008237C" w:rsidRPr="00A73031">
        <w:rPr>
          <w:rFonts w:asciiTheme="minorHAnsi" w:hAnsiTheme="minorHAnsi" w:cstheme="minorHAnsi"/>
          <w:b/>
          <w:bCs/>
          <w:sz w:val="19"/>
          <w:szCs w:val="19"/>
        </w:rPr>
        <w:t xml:space="preserve"> på uddannelsen</w:t>
      </w:r>
      <w:r w:rsidRPr="00A73031">
        <w:rPr>
          <w:rFonts w:asciiTheme="minorHAnsi" w:hAnsiTheme="minorHAnsi" w:cstheme="minorHAnsi"/>
          <w:b/>
          <w:bCs/>
          <w:sz w:val="19"/>
          <w:szCs w:val="19"/>
        </w:rPr>
        <w:t xml:space="preserve">: </w:t>
      </w:r>
    </w:p>
    <w:p w14:paraId="31DA089D" w14:textId="2C88C353" w:rsidR="00EB77DA" w:rsidRPr="00A73031" w:rsidRDefault="00EB77DA" w:rsidP="00EB77DA">
      <w:pPr>
        <w:rPr>
          <w:rFonts w:asciiTheme="minorHAnsi" w:hAnsiTheme="minorHAnsi" w:cstheme="minorHAnsi"/>
          <w:sz w:val="19"/>
          <w:szCs w:val="19"/>
        </w:rPr>
      </w:pPr>
      <w:r w:rsidRPr="00A73031">
        <w:rPr>
          <w:rFonts w:asciiTheme="minorHAnsi" w:hAnsiTheme="minorHAnsi" w:cstheme="minorHAnsi"/>
          <w:sz w:val="19"/>
          <w:szCs w:val="19"/>
          <w:shd w:val="clear" w:color="auto" w:fill="FFFFFF"/>
        </w:rPr>
        <w:t>Undervisningen tager udgangspunkt i, at de studerende er aktive medspillere og tager ansvar for egen læring. Der er ikke mødepligt, men deltagelsespligt. Deltagelsespligt indebærer pligt til aktiv deltagelse i gruppearbejde samt produktion/løsning af opgaver mv.</w:t>
      </w:r>
    </w:p>
    <w:p w14:paraId="3355CD88" w14:textId="77777777" w:rsidR="00EB77DA" w:rsidRPr="00A73031" w:rsidRDefault="00EB77DA" w:rsidP="00B231FD">
      <w:pPr>
        <w:rPr>
          <w:rFonts w:asciiTheme="minorHAnsi" w:hAnsiTheme="minorHAnsi" w:cstheme="minorHAnsi"/>
          <w:b/>
          <w:bCs/>
          <w:sz w:val="19"/>
          <w:szCs w:val="19"/>
        </w:rPr>
      </w:pPr>
    </w:p>
    <w:p w14:paraId="2ECBD787" w14:textId="77777777" w:rsidR="007100B9" w:rsidRPr="00A73031" w:rsidRDefault="007100B9" w:rsidP="00B231FD">
      <w:pPr>
        <w:rPr>
          <w:rFonts w:asciiTheme="minorHAnsi" w:hAnsiTheme="minorHAnsi" w:cstheme="minorHAnsi"/>
          <w:b/>
          <w:bCs/>
          <w:sz w:val="19"/>
          <w:szCs w:val="19"/>
        </w:rPr>
      </w:pPr>
      <w:r w:rsidRPr="00A73031">
        <w:rPr>
          <w:rFonts w:asciiTheme="minorHAnsi" w:hAnsiTheme="minorHAnsi" w:cstheme="minorHAnsi"/>
          <w:b/>
          <w:bCs/>
          <w:sz w:val="19"/>
          <w:szCs w:val="19"/>
        </w:rPr>
        <w:t>Prøveform:</w:t>
      </w:r>
    </w:p>
    <w:p w14:paraId="7DF137AF" w14:textId="4840A3DC" w:rsidR="007D066A" w:rsidRPr="00A73031" w:rsidRDefault="00EB77DA" w:rsidP="007D066A">
      <w:pPr>
        <w:rPr>
          <w:rStyle w:val="normaltextrun"/>
          <w:rFonts w:asciiTheme="minorHAnsi" w:hAnsiTheme="minorHAnsi" w:cstheme="minorHAnsi"/>
          <w:sz w:val="19"/>
          <w:szCs w:val="19"/>
        </w:rPr>
      </w:pPr>
      <w:r w:rsidRPr="00A73031">
        <w:rPr>
          <w:rFonts w:asciiTheme="minorHAnsi" w:hAnsiTheme="minorHAnsi" w:cstheme="minorHAnsi"/>
          <w:sz w:val="19"/>
          <w:szCs w:val="19"/>
        </w:rPr>
        <w:t xml:space="preserve">Modul 1, 2, 4 og valgfag afsluttes med en eksamensaflevering, der er en journalistisk produktion, </w:t>
      </w:r>
      <w:r w:rsidR="005317DB" w:rsidRPr="00A73031">
        <w:rPr>
          <w:rFonts w:asciiTheme="minorHAnsi" w:hAnsiTheme="minorHAnsi" w:cstheme="minorHAnsi"/>
          <w:sz w:val="19"/>
          <w:szCs w:val="19"/>
        </w:rPr>
        <w:t xml:space="preserve">der bedømmes </w:t>
      </w:r>
      <w:r w:rsidRPr="00A73031">
        <w:rPr>
          <w:rFonts w:asciiTheme="minorHAnsi" w:hAnsiTheme="minorHAnsi" w:cstheme="minorHAnsi"/>
          <w:sz w:val="19"/>
          <w:szCs w:val="19"/>
        </w:rPr>
        <w:t xml:space="preserve">med intern censur. Modul 3 afsluttes med en </w:t>
      </w:r>
      <w:r w:rsidR="007D066A" w:rsidRPr="00A73031">
        <w:rPr>
          <w:rFonts w:asciiTheme="minorHAnsi" w:hAnsiTheme="minorHAnsi" w:cstheme="minorHAnsi"/>
          <w:sz w:val="19"/>
          <w:szCs w:val="19"/>
        </w:rPr>
        <w:t xml:space="preserve">25 minutters </w:t>
      </w:r>
      <w:r w:rsidRPr="00A73031">
        <w:rPr>
          <w:rFonts w:asciiTheme="minorHAnsi" w:hAnsiTheme="minorHAnsi" w:cstheme="minorHAnsi"/>
          <w:sz w:val="19"/>
          <w:szCs w:val="19"/>
        </w:rPr>
        <w:t xml:space="preserve">mundtlig eksamen </w:t>
      </w:r>
      <w:r w:rsidR="005317DB" w:rsidRPr="00A73031">
        <w:rPr>
          <w:rFonts w:asciiTheme="minorHAnsi" w:hAnsiTheme="minorHAnsi" w:cstheme="minorHAnsi"/>
          <w:sz w:val="19"/>
          <w:szCs w:val="19"/>
        </w:rPr>
        <w:t>(inkl</w:t>
      </w:r>
      <w:r w:rsidR="00F53EB7">
        <w:rPr>
          <w:rFonts w:asciiTheme="minorHAnsi" w:hAnsiTheme="minorHAnsi" w:cstheme="minorHAnsi"/>
          <w:sz w:val="19"/>
          <w:szCs w:val="19"/>
        </w:rPr>
        <w:t>.</w:t>
      </w:r>
      <w:r w:rsidR="005317DB" w:rsidRPr="00A73031">
        <w:rPr>
          <w:rFonts w:asciiTheme="minorHAnsi" w:hAnsiTheme="minorHAnsi" w:cstheme="minorHAnsi"/>
          <w:sz w:val="19"/>
          <w:szCs w:val="19"/>
        </w:rPr>
        <w:t xml:space="preserve"> votering) </w:t>
      </w:r>
      <w:r w:rsidRPr="00A73031">
        <w:rPr>
          <w:rFonts w:asciiTheme="minorHAnsi" w:hAnsiTheme="minorHAnsi" w:cstheme="minorHAnsi"/>
          <w:sz w:val="19"/>
          <w:szCs w:val="19"/>
        </w:rPr>
        <w:t xml:space="preserve">med ekstern censur. Afgangsprojektet afsluttes </w:t>
      </w:r>
      <w:r w:rsidR="007D066A" w:rsidRPr="00A73031">
        <w:rPr>
          <w:rFonts w:asciiTheme="minorHAnsi" w:hAnsiTheme="minorHAnsi" w:cstheme="minorHAnsi"/>
          <w:sz w:val="19"/>
          <w:szCs w:val="19"/>
        </w:rPr>
        <w:t xml:space="preserve">med </w:t>
      </w:r>
      <w:r w:rsidR="007D066A" w:rsidRPr="00A73031">
        <w:rPr>
          <w:rStyle w:val="normaltextrun"/>
          <w:rFonts w:asciiTheme="minorHAnsi" w:hAnsiTheme="minorHAnsi" w:cstheme="minorHAnsi"/>
          <w:sz w:val="19"/>
          <w:szCs w:val="19"/>
        </w:rPr>
        <w:t>45 minutters mundtlig eksamen inkl. votering</w:t>
      </w:r>
      <w:r w:rsidR="005317DB" w:rsidRPr="00A73031">
        <w:rPr>
          <w:rStyle w:val="normaltextrun"/>
          <w:rFonts w:asciiTheme="minorHAnsi" w:hAnsiTheme="minorHAnsi" w:cstheme="minorHAnsi"/>
          <w:sz w:val="19"/>
          <w:szCs w:val="19"/>
        </w:rPr>
        <w:t>.</w:t>
      </w:r>
      <w:r w:rsidR="007D066A" w:rsidRPr="00A73031">
        <w:rPr>
          <w:rStyle w:val="normaltextrun"/>
          <w:rFonts w:asciiTheme="minorHAnsi" w:hAnsiTheme="minorHAnsi" w:cstheme="minorHAnsi"/>
          <w:sz w:val="19"/>
          <w:szCs w:val="19"/>
        </w:rPr>
        <w:t xml:space="preserve"> (70 minutter ved gruppeeksamen) på baggrund af afgangsprojekt</w:t>
      </w:r>
      <w:r w:rsidR="005317DB" w:rsidRPr="00A73031">
        <w:rPr>
          <w:rStyle w:val="normaltextrun"/>
          <w:rFonts w:asciiTheme="minorHAnsi" w:hAnsiTheme="minorHAnsi" w:cstheme="minorHAnsi"/>
          <w:sz w:val="19"/>
          <w:szCs w:val="19"/>
        </w:rPr>
        <w:t xml:space="preserve">. </w:t>
      </w:r>
    </w:p>
    <w:p w14:paraId="1FC2D5E2" w14:textId="2FF91D95" w:rsidR="005317DB" w:rsidRPr="00A73031" w:rsidRDefault="005317DB" w:rsidP="37763BAF">
      <w:pPr>
        <w:rPr>
          <w:rFonts w:asciiTheme="minorHAnsi" w:hAnsiTheme="minorHAnsi" w:cstheme="minorBidi"/>
          <w:sz w:val="19"/>
          <w:szCs w:val="19"/>
        </w:rPr>
      </w:pPr>
      <w:r w:rsidRPr="37763BAF">
        <w:rPr>
          <w:rStyle w:val="normaltextrun"/>
          <w:rFonts w:asciiTheme="minorHAnsi" w:hAnsiTheme="minorHAnsi" w:cstheme="minorBidi"/>
          <w:sz w:val="19"/>
          <w:szCs w:val="19"/>
        </w:rPr>
        <w:t>Alle eksaminer bedømmes efter 7-trins-skalaen.</w:t>
      </w:r>
    </w:p>
    <w:p w14:paraId="66ADE817" w14:textId="22849557" w:rsidR="37763BAF" w:rsidRDefault="37763BAF" w:rsidP="37763BAF">
      <w:pPr>
        <w:rPr>
          <w:rStyle w:val="normaltextrun"/>
          <w:rFonts w:asciiTheme="minorHAnsi" w:hAnsiTheme="minorHAnsi" w:cstheme="minorBidi"/>
          <w:sz w:val="19"/>
          <w:szCs w:val="19"/>
        </w:rPr>
      </w:pPr>
    </w:p>
    <w:p w14:paraId="58DFA249" w14:textId="23E4A005" w:rsidR="37763BAF" w:rsidRDefault="37763BAF" w:rsidP="37763BAF">
      <w:pPr>
        <w:rPr>
          <w:rStyle w:val="normaltextrun"/>
          <w:rFonts w:asciiTheme="minorHAnsi" w:hAnsiTheme="minorHAnsi" w:cstheme="minorBidi"/>
          <w:sz w:val="19"/>
          <w:szCs w:val="19"/>
        </w:rPr>
      </w:pPr>
    </w:p>
    <w:p w14:paraId="10ED62BA" w14:textId="77777777" w:rsidR="007D066A" w:rsidRPr="00A73031" w:rsidRDefault="007D066A" w:rsidP="00B231FD">
      <w:pPr>
        <w:rPr>
          <w:rFonts w:asciiTheme="minorHAnsi" w:hAnsiTheme="minorHAnsi" w:cstheme="minorHAnsi"/>
          <w:sz w:val="19"/>
          <w:szCs w:val="19"/>
        </w:rPr>
      </w:pPr>
    </w:p>
    <w:p w14:paraId="2BBD14E1" w14:textId="77777777" w:rsidR="00B15E70" w:rsidRPr="00A73031" w:rsidRDefault="00B15E70" w:rsidP="26072017">
      <w:pPr>
        <w:rPr>
          <w:rFonts w:asciiTheme="minorHAnsi" w:hAnsiTheme="minorHAnsi" w:cstheme="minorBidi"/>
          <w:sz w:val="19"/>
          <w:szCs w:val="19"/>
        </w:rPr>
      </w:pPr>
    </w:p>
    <w:p w14:paraId="0BDE6362" w14:textId="798E22A6" w:rsidR="00A66357" w:rsidRPr="00A73031" w:rsidRDefault="00A66357" w:rsidP="00B231FD">
      <w:pPr>
        <w:rPr>
          <w:rFonts w:asciiTheme="minorHAnsi" w:hAnsiTheme="minorHAnsi" w:cstheme="minorHAnsi"/>
          <w:b/>
          <w:bCs/>
          <w:sz w:val="19"/>
          <w:szCs w:val="19"/>
        </w:rPr>
      </w:pPr>
    </w:p>
    <w:p w14:paraId="5CD43AA8" w14:textId="09A387A6" w:rsidR="001F1501" w:rsidRPr="00A73031" w:rsidRDefault="009B027E" w:rsidP="00B231FD">
      <w:pPr>
        <w:rPr>
          <w:rFonts w:asciiTheme="minorHAnsi" w:hAnsiTheme="minorHAnsi" w:cstheme="minorHAnsi"/>
          <w:sz w:val="19"/>
          <w:szCs w:val="19"/>
        </w:rPr>
      </w:pPr>
      <w:r>
        <w:rPr>
          <w:rFonts w:asciiTheme="minorHAnsi" w:hAnsiTheme="minorHAnsi" w:cstheme="minorHAnsi"/>
          <w:sz w:val="19"/>
          <w:szCs w:val="19"/>
        </w:rPr>
        <w:t>HB 9.8.2023</w:t>
      </w:r>
    </w:p>
    <w:sectPr w:rsidR="001F1501" w:rsidRPr="00A73031" w:rsidSect="00461171">
      <w:headerReference w:type="default" r:id="rId12"/>
      <w:headerReference w:type="first" r:id="rId13"/>
      <w:pgSz w:w="11906" w:h="16838" w:code="9"/>
      <w:pgMar w:top="2325" w:right="1557"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AA21" w14:textId="77777777" w:rsidR="00236846" w:rsidRDefault="00236846" w:rsidP="009E4B94">
      <w:r>
        <w:separator/>
      </w:r>
    </w:p>
  </w:endnote>
  <w:endnote w:type="continuationSeparator" w:id="0">
    <w:p w14:paraId="72FCAD6E" w14:textId="77777777" w:rsidR="00236846" w:rsidRDefault="00236846" w:rsidP="009E4B94">
      <w:r>
        <w:continuationSeparator/>
      </w:r>
    </w:p>
  </w:endnote>
  <w:endnote w:type="continuationNotice" w:id="1">
    <w:p w14:paraId="3A8D922E" w14:textId="77777777" w:rsidR="00236846" w:rsidRDefault="0023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6B0D" w14:textId="77777777" w:rsidR="00236846" w:rsidRDefault="00236846" w:rsidP="009E4B94">
      <w:r>
        <w:separator/>
      </w:r>
    </w:p>
  </w:footnote>
  <w:footnote w:type="continuationSeparator" w:id="0">
    <w:p w14:paraId="7E8110D3" w14:textId="77777777" w:rsidR="00236846" w:rsidRDefault="00236846" w:rsidP="009E4B94">
      <w:r>
        <w:continuationSeparator/>
      </w:r>
    </w:p>
  </w:footnote>
  <w:footnote w:type="continuationNotice" w:id="1">
    <w:p w14:paraId="2292C09F" w14:textId="77777777" w:rsidR="00236846" w:rsidRDefault="0023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8677" w14:textId="77777777" w:rsidR="00726E30" w:rsidRDefault="00BC31C4" w:rsidP="00726E30">
    <w:pPr>
      <w:pStyle w:val="Sidehoved"/>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Tekstfelt 7"/>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0DD8434C" w14:textId="77777777" w:rsidTr="002E5426">
                            <w:trPr>
                              <w:trHeight w:val="378"/>
                              <w:jc w:val="right"/>
                            </w:trPr>
                            <w:tc>
                              <w:tcPr>
                                <w:tcW w:w="1701" w:type="dxa"/>
                              </w:tcPr>
                              <w:p w14:paraId="202D4EAA" w14:textId="1933E783" w:rsidR="00726E30" w:rsidRDefault="00A66357" w:rsidP="00442A0D">
                                <w:pPr>
                                  <w:pStyle w:val="Template-Dato"/>
                                  <w:rPr>
                                    <w:rStyle w:val="Sidetal"/>
                                  </w:rPr>
                                </w:pPr>
                                <w:r>
                                  <w:rPr>
                                    <w:rStyle w:val="Sidetal"/>
                                  </w:rPr>
                                  <w:fldChar w:fldCharType="begin"/>
                                </w:r>
                                <w:r>
                                  <w:rPr>
                                    <w:rStyle w:val="Sidetal"/>
                                  </w:rPr>
                                  <w:instrText xml:space="preserve"> TIME \@ "dd.MM.yyyy" </w:instrText>
                                </w:r>
                                <w:r w:rsidR="00000000">
                                  <w:rPr>
                                    <w:rStyle w:val="Sidetal"/>
                                  </w:rPr>
                                  <w:fldChar w:fldCharType="separate"/>
                                </w:r>
                                <w:r w:rsidR="007E0143">
                                  <w:rPr>
                                    <w:rStyle w:val="Sidetal"/>
                                  </w:rPr>
                                  <w:t>09.08.2023</w:t>
                                </w:r>
                                <w:r>
                                  <w:rPr>
                                    <w:rStyle w:val="Sidetal"/>
                                  </w:rPr>
                                  <w:fldChar w:fldCharType="end"/>
                                </w:r>
                              </w:p>
                              <w:p w14:paraId="052F979E" w14:textId="77777777" w:rsidR="00726E30" w:rsidRPr="00244D70" w:rsidRDefault="00726E30" w:rsidP="00442A0D">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14:paraId="3C9A653E"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05AAD8" id="_x0000_t202" coordsize="21600,21600" o:spt="202" path="m,l,21600r21600,l21600,xe">
              <v:stroke joinstyle="miter"/>
              <v:path gradientshapeok="t" o:connecttype="rect"/>
            </v:shapetype>
            <v:shape id="Tekstfelt 7" o:spid="_x0000_s1026" type="#_x0000_t202"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0DD8434C" w14:textId="77777777" w:rsidTr="002E5426">
                      <w:trPr>
                        <w:trHeight w:val="378"/>
                        <w:jc w:val="right"/>
                      </w:trPr>
                      <w:tc>
                        <w:tcPr>
                          <w:tcW w:w="1701" w:type="dxa"/>
                        </w:tcPr>
                        <w:p w14:paraId="202D4EAA" w14:textId="1933E783" w:rsidR="00726E30" w:rsidRDefault="00A66357" w:rsidP="00442A0D">
                          <w:pPr>
                            <w:pStyle w:val="Template-Dato"/>
                            <w:rPr>
                              <w:rStyle w:val="Sidetal"/>
                            </w:rPr>
                          </w:pPr>
                          <w:r>
                            <w:rPr>
                              <w:rStyle w:val="Sidetal"/>
                            </w:rPr>
                            <w:fldChar w:fldCharType="begin"/>
                          </w:r>
                          <w:r>
                            <w:rPr>
                              <w:rStyle w:val="Sidetal"/>
                            </w:rPr>
                            <w:instrText xml:space="preserve"> TIME \@ "dd.MM.yyyy" </w:instrText>
                          </w:r>
                          <w:r w:rsidR="00000000">
                            <w:rPr>
                              <w:rStyle w:val="Sidetal"/>
                            </w:rPr>
                            <w:fldChar w:fldCharType="separate"/>
                          </w:r>
                          <w:r w:rsidR="007E0143">
                            <w:rPr>
                              <w:rStyle w:val="Sidetal"/>
                            </w:rPr>
                            <w:t>09.08.2023</w:t>
                          </w:r>
                          <w:r>
                            <w:rPr>
                              <w:rStyle w:val="Sidetal"/>
                            </w:rPr>
                            <w:fldChar w:fldCharType="end"/>
                          </w:r>
                        </w:p>
                        <w:p w14:paraId="052F979E" w14:textId="77777777" w:rsidR="00726E30" w:rsidRPr="00244D70" w:rsidRDefault="00726E30" w:rsidP="00442A0D">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14:paraId="3C9A653E" w14:textId="77777777" w:rsidR="00726E30" w:rsidRPr="00244D70" w:rsidRDefault="00726E30" w:rsidP="00726E30">
                    <w:pPr>
                      <w:pStyle w:val="Template-Adresse"/>
                      <w:spacing w:line="14" w:lineRule="exact"/>
                    </w:pPr>
                  </w:p>
                </w:txbxContent>
              </v:textbox>
              <w10:wrap anchorx="margin" anchory="page"/>
            </v:shape>
          </w:pict>
        </mc:Fallback>
      </mc:AlternateContent>
    </w:r>
  </w:p>
  <w:p w14:paraId="432264A3" w14:textId="77777777" w:rsidR="00726E30" w:rsidRDefault="00726E30" w:rsidP="00726E3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B0F7" w14:textId="77777777" w:rsidR="0009128C" w:rsidRDefault="00BC31C4" w:rsidP="00DD1936">
    <w:pPr>
      <w:pStyle w:val="Sidehoved"/>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5980C16E" w14:textId="77777777" w:rsidR="008F4D20" w:rsidRDefault="00C3576F" w:rsidP="00C3576F">
    <w:pPr>
      <w:pStyle w:val="Sidehoved"/>
    </w:pPr>
    <w:r>
      <w:rPr>
        <w:noProof/>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Tekstfelt 1"/>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0C4FC31F" w14:textId="77777777" w:rsidTr="002E5426">
                            <w:trPr>
                              <w:trHeight w:val="378"/>
                              <w:jc w:val="right"/>
                            </w:trPr>
                            <w:tc>
                              <w:tcPr>
                                <w:tcW w:w="1701" w:type="dxa"/>
                              </w:tcPr>
                              <w:p w14:paraId="2A506B0D" w14:textId="1ADB3FE0" w:rsidR="00C3576F" w:rsidRDefault="0074637E" w:rsidP="00442A0D">
                                <w:pPr>
                                  <w:pStyle w:val="Template-Dato"/>
                                  <w:rPr>
                                    <w:rStyle w:val="Sidetal"/>
                                  </w:rPr>
                                </w:pPr>
                                <w:r>
                                  <w:rPr>
                                    <w:rStyle w:val="Sidetal"/>
                                  </w:rPr>
                                  <w:fldChar w:fldCharType="begin"/>
                                </w:r>
                                <w:r>
                                  <w:rPr>
                                    <w:rStyle w:val="Sidetal"/>
                                  </w:rPr>
                                  <w:instrText xml:space="preserve"> TIME \@ "dd.MM.yyyy" </w:instrText>
                                </w:r>
                                <w:r w:rsidR="00000000">
                                  <w:rPr>
                                    <w:rStyle w:val="Sidetal"/>
                                  </w:rPr>
                                  <w:fldChar w:fldCharType="separate"/>
                                </w:r>
                                <w:r w:rsidR="007E0143">
                                  <w:rPr>
                                    <w:rStyle w:val="Sidetal"/>
                                  </w:rPr>
                                  <w:t>09.08.2023</w:t>
                                </w:r>
                                <w:r>
                                  <w:rPr>
                                    <w:rStyle w:val="Sidetal"/>
                                  </w:rPr>
                                  <w:fldChar w:fldCharType="end"/>
                                </w:r>
                                <w:r>
                                  <w:rPr>
                                    <w:rStyle w:val="Sidetal"/>
                                  </w:rPr>
                                  <w:t xml:space="preserve">   </w:t>
                                </w:r>
                              </w:p>
                              <w:p w14:paraId="6A279A1A" w14:textId="77777777" w:rsidR="00C3576F" w:rsidRPr="00244D70" w:rsidRDefault="00C3576F" w:rsidP="00442A0D">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14:paraId="6AFD3069"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0FD839" id="_x0000_t202" coordsize="21600,21600" o:spt="202" path="m,l,21600r21600,l21600,xe">
              <v:stroke joinstyle="miter"/>
              <v:path gradientshapeok="t" o:connecttype="rect"/>
            </v:shapetype>
            <v:shape id="Tekstfelt 1" o:spid="_x0000_s1027" type="#_x0000_t202"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0C4FC31F" w14:textId="77777777" w:rsidTr="002E5426">
                      <w:trPr>
                        <w:trHeight w:val="378"/>
                        <w:jc w:val="right"/>
                      </w:trPr>
                      <w:tc>
                        <w:tcPr>
                          <w:tcW w:w="1701" w:type="dxa"/>
                        </w:tcPr>
                        <w:p w14:paraId="2A506B0D" w14:textId="1ADB3FE0" w:rsidR="00C3576F" w:rsidRDefault="0074637E" w:rsidP="00442A0D">
                          <w:pPr>
                            <w:pStyle w:val="Template-Dato"/>
                            <w:rPr>
                              <w:rStyle w:val="Sidetal"/>
                            </w:rPr>
                          </w:pPr>
                          <w:r>
                            <w:rPr>
                              <w:rStyle w:val="Sidetal"/>
                            </w:rPr>
                            <w:fldChar w:fldCharType="begin"/>
                          </w:r>
                          <w:r>
                            <w:rPr>
                              <w:rStyle w:val="Sidetal"/>
                            </w:rPr>
                            <w:instrText xml:space="preserve"> TIME \@ "dd.MM.yyyy" </w:instrText>
                          </w:r>
                          <w:r w:rsidR="00000000">
                            <w:rPr>
                              <w:rStyle w:val="Sidetal"/>
                            </w:rPr>
                            <w:fldChar w:fldCharType="separate"/>
                          </w:r>
                          <w:r w:rsidR="007E0143">
                            <w:rPr>
                              <w:rStyle w:val="Sidetal"/>
                            </w:rPr>
                            <w:t>09.08.2023</w:t>
                          </w:r>
                          <w:r>
                            <w:rPr>
                              <w:rStyle w:val="Sidetal"/>
                            </w:rPr>
                            <w:fldChar w:fldCharType="end"/>
                          </w:r>
                          <w:r>
                            <w:rPr>
                              <w:rStyle w:val="Sidetal"/>
                            </w:rPr>
                            <w:t xml:space="preserve">   </w:t>
                          </w:r>
                        </w:p>
                        <w:p w14:paraId="6A279A1A" w14:textId="77777777" w:rsidR="00C3576F" w:rsidRPr="00244D70" w:rsidRDefault="00C3576F" w:rsidP="00442A0D">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14:paraId="6AFD3069"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43E"/>
    <w:multiLevelType w:val="hybridMultilevel"/>
    <w:tmpl w:val="223CBB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E4382D"/>
    <w:multiLevelType w:val="hybridMultilevel"/>
    <w:tmpl w:val="BAE465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C07122"/>
    <w:multiLevelType w:val="hybridMultilevel"/>
    <w:tmpl w:val="DCF656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100637"/>
    <w:multiLevelType w:val="hybridMultilevel"/>
    <w:tmpl w:val="3AF64C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C409E3"/>
    <w:multiLevelType w:val="hybridMultilevel"/>
    <w:tmpl w:val="D212B806"/>
    <w:lvl w:ilvl="0" w:tplc="71C4C86C">
      <w:start w:val="1"/>
      <w:numFmt w:val="bullet"/>
      <w:lvlText w:val=""/>
      <w:lvlJc w:val="left"/>
      <w:pPr>
        <w:ind w:left="720" w:hanging="360"/>
      </w:pPr>
      <w:rPr>
        <w:rFonts w:ascii="Symbol" w:hAnsi="Symbol" w:hint="default"/>
      </w:rPr>
    </w:lvl>
    <w:lvl w:ilvl="1" w:tplc="85AA5912">
      <w:start w:val="1"/>
      <w:numFmt w:val="bullet"/>
      <w:lvlText w:val="o"/>
      <w:lvlJc w:val="left"/>
      <w:pPr>
        <w:ind w:left="1440" w:hanging="360"/>
      </w:pPr>
      <w:rPr>
        <w:rFonts w:ascii="Courier New" w:hAnsi="Courier New" w:hint="default"/>
      </w:rPr>
    </w:lvl>
    <w:lvl w:ilvl="2" w:tplc="58622486">
      <w:start w:val="1"/>
      <w:numFmt w:val="bullet"/>
      <w:lvlText w:val=""/>
      <w:lvlJc w:val="left"/>
      <w:pPr>
        <w:ind w:left="2160" w:hanging="360"/>
      </w:pPr>
      <w:rPr>
        <w:rFonts w:ascii="Wingdings" w:hAnsi="Wingdings" w:hint="default"/>
      </w:rPr>
    </w:lvl>
    <w:lvl w:ilvl="3" w:tplc="6D2E01C8">
      <w:start w:val="1"/>
      <w:numFmt w:val="bullet"/>
      <w:lvlText w:val=""/>
      <w:lvlJc w:val="left"/>
      <w:pPr>
        <w:ind w:left="2880" w:hanging="360"/>
      </w:pPr>
      <w:rPr>
        <w:rFonts w:ascii="Symbol" w:hAnsi="Symbol" w:hint="default"/>
      </w:rPr>
    </w:lvl>
    <w:lvl w:ilvl="4" w:tplc="CCEC1688">
      <w:start w:val="1"/>
      <w:numFmt w:val="bullet"/>
      <w:lvlText w:val="o"/>
      <w:lvlJc w:val="left"/>
      <w:pPr>
        <w:ind w:left="3600" w:hanging="360"/>
      </w:pPr>
      <w:rPr>
        <w:rFonts w:ascii="Courier New" w:hAnsi="Courier New" w:hint="default"/>
      </w:rPr>
    </w:lvl>
    <w:lvl w:ilvl="5" w:tplc="BDD63730">
      <w:start w:val="1"/>
      <w:numFmt w:val="bullet"/>
      <w:lvlText w:val=""/>
      <w:lvlJc w:val="left"/>
      <w:pPr>
        <w:ind w:left="4320" w:hanging="360"/>
      </w:pPr>
      <w:rPr>
        <w:rFonts w:ascii="Wingdings" w:hAnsi="Wingdings" w:hint="default"/>
      </w:rPr>
    </w:lvl>
    <w:lvl w:ilvl="6" w:tplc="A142D786">
      <w:start w:val="1"/>
      <w:numFmt w:val="bullet"/>
      <w:lvlText w:val=""/>
      <w:lvlJc w:val="left"/>
      <w:pPr>
        <w:ind w:left="5040" w:hanging="360"/>
      </w:pPr>
      <w:rPr>
        <w:rFonts w:ascii="Symbol" w:hAnsi="Symbol" w:hint="default"/>
      </w:rPr>
    </w:lvl>
    <w:lvl w:ilvl="7" w:tplc="B2504902">
      <w:start w:val="1"/>
      <w:numFmt w:val="bullet"/>
      <w:lvlText w:val="o"/>
      <w:lvlJc w:val="left"/>
      <w:pPr>
        <w:ind w:left="5760" w:hanging="360"/>
      </w:pPr>
      <w:rPr>
        <w:rFonts w:ascii="Courier New" w:hAnsi="Courier New" w:hint="default"/>
      </w:rPr>
    </w:lvl>
    <w:lvl w:ilvl="8" w:tplc="64C8C674">
      <w:start w:val="1"/>
      <w:numFmt w:val="bullet"/>
      <w:lvlText w:val=""/>
      <w:lvlJc w:val="left"/>
      <w:pPr>
        <w:ind w:left="6480" w:hanging="360"/>
      </w:pPr>
      <w:rPr>
        <w:rFonts w:ascii="Wingdings" w:hAnsi="Wingdings" w:hint="default"/>
      </w:rPr>
    </w:lvl>
  </w:abstractNum>
  <w:abstractNum w:abstractNumId="5" w15:restartNumberingAfterBreak="0">
    <w:nsid w:val="116D2583"/>
    <w:multiLevelType w:val="multilevel"/>
    <w:tmpl w:val="BDE224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1389D"/>
    <w:multiLevelType w:val="hybridMultilevel"/>
    <w:tmpl w:val="4A0044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65021C"/>
    <w:multiLevelType w:val="hybridMultilevel"/>
    <w:tmpl w:val="531E04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69341FA"/>
    <w:multiLevelType w:val="hybridMultilevel"/>
    <w:tmpl w:val="D0D05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8900323"/>
    <w:multiLevelType w:val="hybridMultilevel"/>
    <w:tmpl w:val="E5BA98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E8C141A"/>
    <w:multiLevelType w:val="hybridMultilevel"/>
    <w:tmpl w:val="D1786C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B468EE"/>
    <w:multiLevelType w:val="hybridMultilevel"/>
    <w:tmpl w:val="8684F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777FED"/>
    <w:multiLevelType w:val="hybridMultilevel"/>
    <w:tmpl w:val="17521E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110E0D"/>
    <w:multiLevelType w:val="hybridMultilevel"/>
    <w:tmpl w:val="97F4DA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43E6290"/>
    <w:multiLevelType w:val="hybridMultilevel"/>
    <w:tmpl w:val="D4DC83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88C0E1D"/>
    <w:multiLevelType w:val="hybridMultilevel"/>
    <w:tmpl w:val="2CC62F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C1105B5"/>
    <w:multiLevelType w:val="hybridMultilevel"/>
    <w:tmpl w:val="2A926C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C9230A"/>
    <w:multiLevelType w:val="hybridMultilevel"/>
    <w:tmpl w:val="F462D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F93E95"/>
    <w:multiLevelType w:val="hybridMultilevel"/>
    <w:tmpl w:val="377286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4350F4"/>
    <w:multiLevelType w:val="hybridMultilevel"/>
    <w:tmpl w:val="D97C2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796C49"/>
    <w:multiLevelType w:val="hybridMultilevel"/>
    <w:tmpl w:val="DE9458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452210E"/>
    <w:multiLevelType w:val="hybridMultilevel"/>
    <w:tmpl w:val="03BA3A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B9F247E"/>
    <w:multiLevelType w:val="hybridMultilevel"/>
    <w:tmpl w:val="3E468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9AF2940"/>
    <w:multiLevelType w:val="hybridMultilevel"/>
    <w:tmpl w:val="71A8B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5" w15:restartNumberingAfterBreak="0">
    <w:nsid w:val="6E004A50"/>
    <w:multiLevelType w:val="hybridMultilevel"/>
    <w:tmpl w:val="5394B9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E0D03A8"/>
    <w:multiLevelType w:val="hybridMultilevel"/>
    <w:tmpl w:val="E1E0D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8" w15:restartNumberingAfterBreak="0">
    <w:nsid w:val="7F0249E2"/>
    <w:multiLevelType w:val="multilevel"/>
    <w:tmpl w:val="45F64A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B354B8"/>
    <w:multiLevelType w:val="multilevel"/>
    <w:tmpl w:val="ECC27D8E"/>
    <w:lvl w:ilvl="0">
      <w:start w:val="1"/>
      <w:numFmt w:val="bullet"/>
      <w:pStyle w:val="Opstilling-punkttegn"/>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1389458520">
    <w:abstractNumId w:val="29"/>
  </w:num>
  <w:num w:numId="2" w16cid:durableId="1025446249">
    <w:abstractNumId w:val="27"/>
  </w:num>
  <w:num w:numId="3" w16cid:durableId="523906862">
    <w:abstractNumId w:val="24"/>
  </w:num>
  <w:num w:numId="4" w16cid:durableId="242957756">
    <w:abstractNumId w:val="4"/>
  </w:num>
  <w:num w:numId="5" w16cid:durableId="938607329">
    <w:abstractNumId w:val="9"/>
  </w:num>
  <w:num w:numId="6" w16cid:durableId="1205799762">
    <w:abstractNumId w:val="26"/>
  </w:num>
  <w:num w:numId="7" w16cid:durableId="2040161567">
    <w:abstractNumId w:val="23"/>
  </w:num>
  <w:num w:numId="8" w16cid:durableId="2026635981">
    <w:abstractNumId w:val="1"/>
  </w:num>
  <w:num w:numId="9" w16cid:durableId="1160196091">
    <w:abstractNumId w:val="20"/>
  </w:num>
  <w:num w:numId="10" w16cid:durableId="2040012624">
    <w:abstractNumId w:val="14"/>
  </w:num>
  <w:num w:numId="11" w16cid:durableId="663631869">
    <w:abstractNumId w:val="18"/>
  </w:num>
  <w:num w:numId="12" w16cid:durableId="668796030">
    <w:abstractNumId w:val="6"/>
  </w:num>
  <w:num w:numId="13" w16cid:durableId="1971399497">
    <w:abstractNumId w:val="21"/>
  </w:num>
  <w:num w:numId="14" w16cid:durableId="1582568994">
    <w:abstractNumId w:val="17"/>
  </w:num>
  <w:num w:numId="15" w16cid:durableId="264505553">
    <w:abstractNumId w:val="8"/>
  </w:num>
  <w:num w:numId="16" w16cid:durableId="1710957020">
    <w:abstractNumId w:val="3"/>
  </w:num>
  <w:num w:numId="17" w16cid:durableId="1607614843">
    <w:abstractNumId w:val="13"/>
  </w:num>
  <w:num w:numId="18" w16cid:durableId="1537961251">
    <w:abstractNumId w:val="19"/>
  </w:num>
  <w:num w:numId="19" w16cid:durableId="1201868437">
    <w:abstractNumId w:val="16"/>
  </w:num>
  <w:num w:numId="20" w16cid:durableId="1075668185">
    <w:abstractNumId w:val="10"/>
  </w:num>
  <w:num w:numId="21" w16cid:durableId="405302042">
    <w:abstractNumId w:val="15"/>
  </w:num>
  <w:num w:numId="22" w16cid:durableId="719941878">
    <w:abstractNumId w:val="7"/>
  </w:num>
  <w:num w:numId="23" w16cid:durableId="1371611441">
    <w:abstractNumId w:val="11"/>
  </w:num>
  <w:num w:numId="24" w16cid:durableId="30737271">
    <w:abstractNumId w:val="2"/>
  </w:num>
  <w:num w:numId="25" w16cid:durableId="118233161">
    <w:abstractNumId w:val="12"/>
  </w:num>
  <w:num w:numId="26" w16cid:durableId="949580320">
    <w:abstractNumId w:val="0"/>
  </w:num>
  <w:num w:numId="27" w16cid:durableId="641227598">
    <w:abstractNumId w:val="25"/>
  </w:num>
  <w:num w:numId="28" w16cid:durableId="1198085193">
    <w:abstractNumId w:val="28"/>
  </w:num>
  <w:num w:numId="29" w16cid:durableId="827938691">
    <w:abstractNumId w:val="5"/>
  </w:num>
  <w:num w:numId="30" w16cid:durableId="138268001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451F"/>
    <w:rsid w:val="00016218"/>
    <w:rsid w:val="000213DD"/>
    <w:rsid w:val="00022133"/>
    <w:rsid w:val="00027597"/>
    <w:rsid w:val="00027AC7"/>
    <w:rsid w:val="00036875"/>
    <w:rsid w:val="00042E74"/>
    <w:rsid w:val="00075E5E"/>
    <w:rsid w:val="00080393"/>
    <w:rsid w:val="0008237C"/>
    <w:rsid w:val="0009128C"/>
    <w:rsid w:val="00094ABD"/>
    <w:rsid w:val="000A21F0"/>
    <w:rsid w:val="000A482B"/>
    <w:rsid w:val="000A5537"/>
    <w:rsid w:val="000B1670"/>
    <w:rsid w:val="000C09D4"/>
    <w:rsid w:val="000C1006"/>
    <w:rsid w:val="000C663C"/>
    <w:rsid w:val="000D335E"/>
    <w:rsid w:val="000D3BF1"/>
    <w:rsid w:val="000E4EDA"/>
    <w:rsid w:val="000F1B04"/>
    <w:rsid w:val="001012C9"/>
    <w:rsid w:val="00103E3F"/>
    <w:rsid w:val="00126290"/>
    <w:rsid w:val="00126CC0"/>
    <w:rsid w:val="0013244F"/>
    <w:rsid w:val="00165D34"/>
    <w:rsid w:val="00167A20"/>
    <w:rsid w:val="00180C83"/>
    <w:rsid w:val="00182651"/>
    <w:rsid w:val="00196C8D"/>
    <w:rsid w:val="001A4CB0"/>
    <w:rsid w:val="001B09AB"/>
    <w:rsid w:val="001D7908"/>
    <w:rsid w:val="001F1501"/>
    <w:rsid w:val="001F1EDB"/>
    <w:rsid w:val="001F7691"/>
    <w:rsid w:val="00235FF4"/>
    <w:rsid w:val="00236846"/>
    <w:rsid w:val="0024419C"/>
    <w:rsid w:val="00244D70"/>
    <w:rsid w:val="00245053"/>
    <w:rsid w:val="00271F43"/>
    <w:rsid w:val="00273CAC"/>
    <w:rsid w:val="002834A3"/>
    <w:rsid w:val="00287518"/>
    <w:rsid w:val="002A1374"/>
    <w:rsid w:val="002A6DF1"/>
    <w:rsid w:val="002B1015"/>
    <w:rsid w:val="002B534F"/>
    <w:rsid w:val="002B69B4"/>
    <w:rsid w:val="002B6DDE"/>
    <w:rsid w:val="002C5297"/>
    <w:rsid w:val="002C77C3"/>
    <w:rsid w:val="002C7B97"/>
    <w:rsid w:val="002D0412"/>
    <w:rsid w:val="002D5562"/>
    <w:rsid w:val="002E27B6"/>
    <w:rsid w:val="002E5426"/>
    <w:rsid w:val="002E74A4"/>
    <w:rsid w:val="00343C78"/>
    <w:rsid w:val="003460B2"/>
    <w:rsid w:val="00361BC1"/>
    <w:rsid w:val="00365C4B"/>
    <w:rsid w:val="00383495"/>
    <w:rsid w:val="003A60BF"/>
    <w:rsid w:val="003B0206"/>
    <w:rsid w:val="003B1D55"/>
    <w:rsid w:val="003B35B0"/>
    <w:rsid w:val="003C3569"/>
    <w:rsid w:val="003C49B3"/>
    <w:rsid w:val="003C4F9F"/>
    <w:rsid w:val="003C60F1"/>
    <w:rsid w:val="004068B5"/>
    <w:rsid w:val="00421009"/>
    <w:rsid w:val="00424709"/>
    <w:rsid w:val="00424AD9"/>
    <w:rsid w:val="004337AC"/>
    <w:rsid w:val="004411F8"/>
    <w:rsid w:val="00442A0D"/>
    <w:rsid w:val="00461171"/>
    <w:rsid w:val="004655A1"/>
    <w:rsid w:val="004656C4"/>
    <w:rsid w:val="00474F8D"/>
    <w:rsid w:val="004A5FFD"/>
    <w:rsid w:val="004A63B9"/>
    <w:rsid w:val="004C01B2"/>
    <w:rsid w:val="004C4ED7"/>
    <w:rsid w:val="004E0950"/>
    <w:rsid w:val="004E1AA9"/>
    <w:rsid w:val="004F1ED7"/>
    <w:rsid w:val="004F3F63"/>
    <w:rsid w:val="004F6017"/>
    <w:rsid w:val="005123F8"/>
    <w:rsid w:val="005178A7"/>
    <w:rsid w:val="00523CB0"/>
    <w:rsid w:val="005317DB"/>
    <w:rsid w:val="005366CA"/>
    <w:rsid w:val="00543EF2"/>
    <w:rsid w:val="00545B1A"/>
    <w:rsid w:val="00561849"/>
    <w:rsid w:val="00561C72"/>
    <w:rsid w:val="00582AE7"/>
    <w:rsid w:val="005847F5"/>
    <w:rsid w:val="0059300F"/>
    <w:rsid w:val="005A28D4"/>
    <w:rsid w:val="005B5BAE"/>
    <w:rsid w:val="005C5F97"/>
    <w:rsid w:val="005C769C"/>
    <w:rsid w:val="005D12A4"/>
    <w:rsid w:val="005E1D0B"/>
    <w:rsid w:val="005F0963"/>
    <w:rsid w:val="005F1580"/>
    <w:rsid w:val="005F3ED8"/>
    <w:rsid w:val="005F6B57"/>
    <w:rsid w:val="00607D34"/>
    <w:rsid w:val="00655B49"/>
    <w:rsid w:val="00656C11"/>
    <w:rsid w:val="00674045"/>
    <w:rsid w:val="00676BD3"/>
    <w:rsid w:val="00677FD6"/>
    <w:rsid w:val="00681D83"/>
    <w:rsid w:val="006900C2"/>
    <w:rsid w:val="006A42A5"/>
    <w:rsid w:val="006B30A9"/>
    <w:rsid w:val="006D4093"/>
    <w:rsid w:val="006D566C"/>
    <w:rsid w:val="006F7C14"/>
    <w:rsid w:val="007008EE"/>
    <w:rsid w:val="0070267E"/>
    <w:rsid w:val="00706E32"/>
    <w:rsid w:val="007100B9"/>
    <w:rsid w:val="00720022"/>
    <w:rsid w:val="00722775"/>
    <w:rsid w:val="00726E30"/>
    <w:rsid w:val="00730DBE"/>
    <w:rsid w:val="007322CE"/>
    <w:rsid w:val="0073609B"/>
    <w:rsid w:val="0074637E"/>
    <w:rsid w:val="007546AF"/>
    <w:rsid w:val="00765934"/>
    <w:rsid w:val="00772123"/>
    <w:rsid w:val="0077451B"/>
    <w:rsid w:val="00774C5E"/>
    <w:rsid w:val="00777F45"/>
    <w:rsid w:val="007830AC"/>
    <w:rsid w:val="0079367D"/>
    <w:rsid w:val="00794183"/>
    <w:rsid w:val="007B3646"/>
    <w:rsid w:val="007D066A"/>
    <w:rsid w:val="007E0143"/>
    <w:rsid w:val="007E373C"/>
    <w:rsid w:val="007F2861"/>
    <w:rsid w:val="007F352B"/>
    <w:rsid w:val="007F544D"/>
    <w:rsid w:val="008002CE"/>
    <w:rsid w:val="008014B0"/>
    <w:rsid w:val="00801C35"/>
    <w:rsid w:val="0080410F"/>
    <w:rsid w:val="00831490"/>
    <w:rsid w:val="00831A04"/>
    <w:rsid w:val="00836161"/>
    <w:rsid w:val="00850B5E"/>
    <w:rsid w:val="00853FC2"/>
    <w:rsid w:val="00863923"/>
    <w:rsid w:val="00866B14"/>
    <w:rsid w:val="00892D08"/>
    <w:rsid w:val="00893791"/>
    <w:rsid w:val="00893C27"/>
    <w:rsid w:val="008B0118"/>
    <w:rsid w:val="008B0BD2"/>
    <w:rsid w:val="008B1E2A"/>
    <w:rsid w:val="008E5A6D"/>
    <w:rsid w:val="008F32DF"/>
    <w:rsid w:val="008F4D20"/>
    <w:rsid w:val="008F5E1B"/>
    <w:rsid w:val="008F6A7C"/>
    <w:rsid w:val="0092504B"/>
    <w:rsid w:val="00937DCC"/>
    <w:rsid w:val="00940C90"/>
    <w:rsid w:val="0094757D"/>
    <w:rsid w:val="00951B25"/>
    <w:rsid w:val="009737E4"/>
    <w:rsid w:val="00983B74"/>
    <w:rsid w:val="00990263"/>
    <w:rsid w:val="00995675"/>
    <w:rsid w:val="009975B1"/>
    <w:rsid w:val="009A4CCC"/>
    <w:rsid w:val="009B027E"/>
    <w:rsid w:val="009C3416"/>
    <w:rsid w:val="009C63FA"/>
    <w:rsid w:val="009C7F6B"/>
    <w:rsid w:val="009D1E80"/>
    <w:rsid w:val="009E4B94"/>
    <w:rsid w:val="009E5592"/>
    <w:rsid w:val="009E689C"/>
    <w:rsid w:val="009F5F34"/>
    <w:rsid w:val="00A146E2"/>
    <w:rsid w:val="00A164DD"/>
    <w:rsid w:val="00A21220"/>
    <w:rsid w:val="00A21F85"/>
    <w:rsid w:val="00A346A5"/>
    <w:rsid w:val="00A4476A"/>
    <w:rsid w:val="00A459A2"/>
    <w:rsid w:val="00A65C18"/>
    <w:rsid w:val="00A66357"/>
    <w:rsid w:val="00A724AB"/>
    <w:rsid w:val="00A73031"/>
    <w:rsid w:val="00A84113"/>
    <w:rsid w:val="00A86EA7"/>
    <w:rsid w:val="00A91DA5"/>
    <w:rsid w:val="00A94433"/>
    <w:rsid w:val="00A95307"/>
    <w:rsid w:val="00A97C93"/>
    <w:rsid w:val="00AB4582"/>
    <w:rsid w:val="00AC4923"/>
    <w:rsid w:val="00AC6642"/>
    <w:rsid w:val="00AD5F89"/>
    <w:rsid w:val="00AF1D02"/>
    <w:rsid w:val="00B00D92"/>
    <w:rsid w:val="00B0422A"/>
    <w:rsid w:val="00B0773D"/>
    <w:rsid w:val="00B15E70"/>
    <w:rsid w:val="00B231FD"/>
    <w:rsid w:val="00B24E70"/>
    <w:rsid w:val="00B3481E"/>
    <w:rsid w:val="00B561B9"/>
    <w:rsid w:val="00B6024C"/>
    <w:rsid w:val="00B71517"/>
    <w:rsid w:val="00B809E5"/>
    <w:rsid w:val="00B835CC"/>
    <w:rsid w:val="00BA4BB2"/>
    <w:rsid w:val="00BA7F10"/>
    <w:rsid w:val="00BB4255"/>
    <w:rsid w:val="00BC31C4"/>
    <w:rsid w:val="00BD37D5"/>
    <w:rsid w:val="00BD4AB0"/>
    <w:rsid w:val="00C10704"/>
    <w:rsid w:val="00C224D3"/>
    <w:rsid w:val="00C323D1"/>
    <w:rsid w:val="00C3576F"/>
    <w:rsid w:val="00C357EF"/>
    <w:rsid w:val="00C439CB"/>
    <w:rsid w:val="00C57CBB"/>
    <w:rsid w:val="00C67809"/>
    <w:rsid w:val="00C7261D"/>
    <w:rsid w:val="00C87AC6"/>
    <w:rsid w:val="00C91A87"/>
    <w:rsid w:val="00C927AD"/>
    <w:rsid w:val="00CA0183"/>
    <w:rsid w:val="00CA0A7D"/>
    <w:rsid w:val="00CA3F5B"/>
    <w:rsid w:val="00CB62D9"/>
    <w:rsid w:val="00CC1FBC"/>
    <w:rsid w:val="00CC3045"/>
    <w:rsid w:val="00CC6322"/>
    <w:rsid w:val="00CD3B88"/>
    <w:rsid w:val="00CD5567"/>
    <w:rsid w:val="00CD7DDD"/>
    <w:rsid w:val="00CE5168"/>
    <w:rsid w:val="00CF1763"/>
    <w:rsid w:val="00D14BC5"/>
    <w:rsid w:val="00D27D0E"/>
    <w:rsid w:val="00D3752F"/>
    <w:rsid w:val="00D53670"/>
    <w:rsid w:val="00D56BC2"/>
    <w:rsid w:val="00D87B64"/>
    <w:rsid w:val="00D87C66"/>
    <w:rsid w:val="00D96141"/>
    <w:rsid w:val="00D976CB"/>
    <w:rsid w:val="00DB31AF"/>
    <w:rsid w:val="00DB3AF5"/>
    <w:rsid w:val="00DB6867"/>
    <w:rsid w:val="00DC246F"/>
    <w:rsid w:val="00DC3D1B"/>
    <w:rsid w:val="00DC61BD"/>
    <w:rsid w:val="00DD1936"/>
    <w:rsid w:val="00DD49E3"/>
    <w:rsid w:val="00DE2B28"/>
    <w:rsid w:val="00DF6182"/>
    <w:rsid w:val="00E06EF9"/>
    <w:rsid w:val="00E12CC0"/>
    <w:rsid w:val="00E14C8E"/>
    <w:rsid w:val="00E24D0D"/>
    <w:rsid w:val="00E3048B"/>
    <w:rsid w:val="00E34D0B"/>
    <w:rsid w:val="00E44496"/>
    <w:rsid w:val="00E45237"/>
    <w:rsid w:val="00E526E9"/>
    <w:rsid w:val="00E53EE9"/>
    <w:rsid w:val="00E573DB"/>
    <w:rsid w:val="00E922A4"/>
    <w:rsid w:val="00EA12B7"/>
    <w:rsid w:val="00EA273B"/>
    <w:rsid w:val="00EA7F51"/>
    <w:rsid w:val="00EB2272"/>
    <w:rsid w:val="00EB6337"/>
    <w:rsid w:val="00EB77DA"/>
    <w:rsid w:val="00ED23AF"/>
    <w:rsid w:val="00ED6D3C"/>
    <w:rsid w:val="00ED6EC5"/>
    <w:rsid w:val="00EE37C6"/>
    <w:rsid w:val="00EF30D9"/>
    <w:rsid w:val="00EF3ECF"/>
    <w:rsid w:val="00F04788"/>
    <w:rsid w:val="00F124C4"/>
    <w:rsid w:val="00F233E7"/>
    <w:rsid w:val="00F42E94"/>
    <w:rsid w:val="00F53EB7"/>
    <w:rsid w:val="00F62195"/>
    <w:rsid w:val="00F710A5"/>
    <w:rsid w:val="00F73354"/>
    <w:rsid w:val="00FA730F"/>
    <w:rsid w:val="00FB1065"/>
    <w:rsid w:val="00FE2014"/>
    <w:rsid w:val="00FE2C9C"/>
    <w:rsid w:val="02279A00"/>
    <w:rsid w:val="0269B8DE"/>
    <w:rsid w:val="0324F690"/>
    <w:rsid w:val="032BAA8E"/>
    <w:rsid w:val="0335B94F"/>
    <w:rsid w:val="0375CB81"/>
    <w:rsid w:val="040D918B"/>
    <w:rsid w:val="044B13D8"/>
    <w:rsid w:val="0494E4CC"/>
    <w:rsid w:val="04AEA33A"/>
    <w:rsid w:val="04C0C6F1"/>
    <w:rsid w:val="06634B50"/>
    <w:rsid w:val="0668B2BD"/>
    <w:rsid w:val="06FE6D2F"/>
    <w:rsid w:val="08169FE3"/>
    <w:rsid w:val="09647906"/>
    <w:rsid w:val="0A69C94A"/>
    <w:rsid w:val="0AFD3393"/>
    <w:rsid w:val="0B36BC73"/>
    <w:rsid w:val="0C44026E"/>
    <w:rsid w:val="0D473D19"/>
    <w:rsid w:val="0E2E8162"/>
    <w:rsid w:val="0E314A9A"/>
    <w:rsid w:val="0E687E81"/>
    <w:rsid w:val="0EA1D92A"/>
    <w:rsid w:val="0F588DD9"/>
    <w:rsid w:val="0F785DC5"/>
    <w:rsid w:val="100A2D96"/>
    <w:rsid w:val="107A5F36"/>
    <w:rsid w:val="10E01574"/>
    <w:rsid w:val="1128C8F1"/>
    <w:rsid w:val="1186DEEF"/>
    <w:rsid w:val="123A72AE"/>
    <w:rsid w:val="12C49952"/>
    <w:rsid w:val="131C3718"/>
    <w:rsid w:val="1326DBBA"/>
    <w:rsid w:val="146069B3"/>
    <w:rsid w:val="1466EF83"/>
    <w:rsid w:val="1590071F"/>
    <w:rsid w:val="1664091A"/>
    <w:rsid w:val="16B89AB9"/>
    <w:rsid w:val="171295BD"/>
    <w:rsid w:val="17310BB1"/>
    <w:rsid w:val="1822946E"/>
    <w:rsid w:val="19169B45"/>
    <w:rsid w:val="1A41FECB"/>
    <w:rsid w:val="1A8FC2E4"/>
    <w:rsid w:val="1C1230BA"/>
    <w:rsid w:val="1D396EFB"/>
    <w:rsid w:val="1E7FA135"/>
    <w:rsid w:val="1FC55C89"/>
    <w:rsid w:val="200F1689"/>
    <w:rsid w:val="211AB941"/>
    <w:rsid w:val="21309A11"/>
    <w:rsid w:val="2137A130"/>
    <w:rsid w:val="223001FC"/>
    <w:rsid w:val="2278C71E"/>
    <w:rsid w:val="22FD3BDE"/>
    <w:rsid w:val="231C113A"/>
    <w:rsid w:val="23D4C3D4"/>
    <w:rsid w:val="243FE1AB"/>
    <w:rsid w:val="24E287AC"/>
    <w:rsid w:val="25427233"/>
    <w:rsid w:val="25A3BB19"/>
    <w:rsid w:val="26072017"/>
    <w:rsid w:val="264374EA"/>
    <w:rsid w:val="265625DD"/>
    <w:rsid w:val="2685813F"/>
    <w:rsid w:val="26E9D35E"/>
    <w:rsid w:val="2730A70D"/>
    <w:rsid w:val="2764C19A"/>
    <w:rsid w:val="28CC776E"/>
    <w:rsid w:val="28FB2DC3"/>
    <w:rsid w:val="2911F2D8"/>
    <w:rsid w:val="29DE9D68"/>
    <w:rsid w:val="2A09C22B"/>
    <w:rsid w:val="2AFAFEC9"/>
    <w:rsid w:val="2B3E94E3"/>
    <w:rsid w:val="2B58DBDE"/>
    <w:rsid w:val="2B9CBA61"/>
    <w:rsid w:val="2C25D92C"/>
    <w:rsid w:val="2DB5633B"/>
    <w:rsid w:val="2DE6C3F1"/>
    <w:rsid w:val="2F448E59"/>
    <w:rsid w:val="2FE3DFC6"/>
    <w:rsid w:val="30E042E7"/>
    <w:rsid w:val="318B18AD"/>
    <w:rsid w:val="3197C432"/>
    <w:rsid w:val="32FEEE9A"/>
    <w:rsid w:val="338990CB"/>
    <w:rsid w:val="33D16B65"/>
    <w:rsid w:val="36BFCADE"/>
    <w:rsid w:val="37000C14"/>
    <w:rsid w:val="37763BAF"/>
    <w:rsid w:val="37C1F429"/>
    <w:rsid w:val="37C94018"/>
    <w:rsid w:val="3A7093EE"/>
    <w:rsid w:val="3A9EB479"/>
    <w:rsid w:val="3B890C7A"/>
    <w:rsid w:val="3C29C4D5"/>
    <w:rsid w:val="3C49B0C2"/>
    <w:rsid w:val="3C89384A"/>
    <w:rsid w:val="3DEE25ED"/>
    <w:rsid w:val="3E30DD47"/>
    <w:rsid w:val="3E8BF505"/>
    <w:rsid w:val="3EF8F1FA"/>
    <w:rsid w:val="4001F116"/>
    <w:rsid w:val="4029EF40"/>
    <w:rsid w:val="428B46C8"/>
    <w:rsid w:val="42B1C914"/>
    <w:rsid w:val="437801A5"/>
    <w:rsid w:val="440F611C"/>
    <w:rsid w:val="45FFF531"/>
    <w:rsid w:val="47853A37"/>
    <w:rsid w:val="4797FFF9"/>
    <w:rsid w:val="47E16D36"/>
    <w:rsid w:val="48378937"/>
    <w:rsid w:val="483AE336"/>
    <w:rsid w:val="48615FA5"/>
    <w:rsid w:val="48C31E1D"/>
    <w:rsid w:val="48F137D6"/>
    <w:rsid w:val="4930651E"/>
    <w:rsid w:val="4935ECAD"/>
    <w:rsid w:val="498FAAFF"/>
    <w:rsid w:val="499FC013"/>
    <w:rsid w:val="49AE0F7C"/>
    <w:rsid w:val="49B173D4"/>
    <w:rsid w:val="49FB4087"/>
    <w:rsid w:val="4A12C2D9"/>
    <w:rsid w:val="4A83548C"/>
    <w:rsid w:val="4A935B2D"/>
    <w:rsid w:val="4AA16318"/>
    <w:rsid w:val="4BC6DB89"/>
    <w:rsid w:val="4BE25973"/>
    <w:rsid w:val="4D312EC0"/>
    <w:rsid w:val="4EA257E7"/>
    <w:rsid w:val="4EFE4E9B"/>
    <w:rsid w:val="523FA358"/>
    <w:rsid w:val="52BEE4C5"/>
    <w:rsid w:val="52D51F16"/>
    <w:rsid w:val="53A28774"/>
    <w:rsid w:val="5481EDFE"/>
    <w:rsid w:val="5595C54B"/>
    <w:rsid w:val="57D35296"/>
    <w:rsid w:val="589F5F75"/>
    <w:rsid w:val="59CF4532"/>
    <w:rsid w:val="5C05ED55"/>
    <w:rsid w:val="5C317EEC"/>
    <w:rsid w:val="5D39FE78"/>
    <w:rsid w:val="5D6FE70A"/>
    <w:rsid w:val="5E339FD0"/>
    <w:rsid w:val="5E3823F2"/>
    <w:rsid w:val="5E81C3B7"/>
    <w:rsid w:val="5F21F508"/>
    <w:rsid w:val="5F4D7A60"/>
    <w:rsid w:val="619105B5"/>
    <w:rsid w:val="61F8819E"/>
    <w:rsid w:val="62392D3A"/>
    <w:rsid w:val="62D283DC"/>
    <w:rsid w:val="63C60031"/>
    <w:rsid w:val="6538B1CD"/>
    <w:rsid w:val="65DA3EA7"/>
    <w:rsid w:val="669F88BD"/>
    <w:rsid w:val="66B74B6F"/>
    <w:rsid w:val="680680D5"/>
    <w:rsid w:val="68356EE3"/>
    <w:rsid w:val="6A490C42"/>
    <w:rsid w:val="6C94D0BC"/>
    <w:rsid w:val="6E163200"/>
    <w:rsid w:val="6E60A56A"/>
    <w:rsid w:val="6F198EA4"/>
    <w:rsid w:val="6F82ECAD"/>
    <w:rsid w:val="7031C720"/>
    <w:rsid w:val="7334168D"/>
    <w:rsid w:val="742A769F"/>
    <w:rsid w:val="75663582"/>
    <w:rsid w:val="763E1DB2"/>
    <w:rsid w:val="764AE80A"/>
    <w:rsid w:val="76B31793"/>
    <w:rsid w:val="77E10A60"/>
    <w:rsid w:val="78B42416"/>
    <w:rsid w:val="793EE4F1"/>
    <w:rsid w:val="7A2CD5B5"/>
    <w:rsid w:val="7A7AAC75"/>
    <w:rsid w:val="7B41861C"/>
    <w:rsid w:val="7C8BE193"/>
    <w:rsid w:val="7D9D3975"/>
    <w:rsid w:val="7DB24D37"/>
    <w:rsid w:val="7E8CF796"/>
    <w:rsid w:val="7FB295D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2D839521-1EF1-5447-A784-D0BE43BA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D7DDD"/>
    <w:pPr>
      <w:spacing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73354"/>
    <w:rPr>
      <w:sz w:val="16"/>
    </w:rPr>
  </w:style>
  <w:style w:type="character" w:customStyle="1" w:styleId="Overskrift1Tegn">
    <w:name w:val="Overskrift 1 Tegn"/>
    <w:basedOn w:val="Standardskrifttypeiafsnit"/>
    <w:link w:val="Overskrift1"/>
    <w:uiPriority w:val="1"/>
    <w:rsid w:val="00A95307"/>
    <w:rPr>
      <w:rFonts w:eastAsiaTheme="majorEastAsia" w:cstheme="majorBidi"/>
      <w:b/>
      <w:bCs/>
      <w:sz w:val="30"/>
      <w:szCs w:val="28"/>
    </w:rPr>
  </w:style>
  <w:style w:type="character" w:customStyle="1" w:styleId="Overskrift2Tegn">
    <w:name w:val="Overskrift 2 Tegn"/>
    <w:basedOn w:val="Standardskrifttypeiafsnit"/>
    <w:link w:val="Overskrift2"/>
    <w:uiPriority w:val="1"/>
    <w:rsid w:val="00A95307"/>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CA3F5B"/>
    <w:rPr>
      <w:rFonts w:eastAsiaTheme="majorEastAsia" w:cstheme="majorBidi"/>
      <w:b/>
      <w:bCs/>
    </w:rPr>
  </w:style>
  <w:style w:type="character" w:customStyle="1" w:styleId="Overskrift4Tegn">
    <w:name w:val="Overskrift 4 Tegn"/>
    <w:basedOn w:val="Standardskrifttypeiafsnit"/>
    <w:link w:val="Overskrift4"/>
    <w:uiPriority w:val="1"/>
    <w:semiHidden/>
    <w:rsid w:val="00A95307"/>
    <w:rPr>
      <w:rFonts w:eastAsiaTheme="majorEastAsia" w:cstheme="majorBidi"/>
      <w:b/>
      <w:bCs/>
      <w:iCs/>
    </w:rPr>
  </w:style>
  <w:style w:type="character" w:customStyle="1" w:styleId="Overskrift5Tegn">
    <w:name w:val="Overskrift 5 Tegn"/>
    <w:basedOn w:val="Standardskrifttypeiafsnit"/>
    <w:link w:val="Overskrift5"/>
    <w:uiPriority w:val="1"/>
    <w:semiHidden/>
    <w:rsid w:val="00A95307"/>
    <w:rPr>
      <w:rFonts w:eastAsiaTheme="majorEastAsia" w:cstheme="majorBidi"/>
      <w:b/>
    </w:rPr>
  </w:style>
  <w:style w:type="character" w:customStyle="1" w:styleId="Overskrift6Tegn">
    <w:name w:val="Overskrift 6 Tegn"/>
    <w:basedOn w:val="Standardskrifttypeiafsnit"/>
    <w:link w:val="Overskrift6"/>
    <w:uiPriority w:val="1"/>
    <w:semiHidden/>
    <w:rsid w:val="00A95307"/>
    <w:rPr>
      <w:rFonts w:eastAsiaTheme="majorEastAsia" w:cstheme="majorBidi"/>
      <w:b/>
      <w:iCs/>
    </w:rPr>
  </w:style>
  <w:style w:type="character" w:customStyle="1" w:styleId="Overskrift7Tegn">
    <w:name w:val="Overskrift 7 Tegn"/>
    <w:basedOn w:val="Standardskrifttypeiafsnit"/>
    <w:link w:val="Overskrift7"/>
    <w:uiPriority w:val="1"/>
    <w:semiHidden/>
    <w:rsid w:val="00A95307"/>
    <w:rPr>
      <w:rFonts w:eastAsiaTheme="majorEastAsia" w:cstheme="majorBidi"/>
      <w:b/>
      <w:iCs/>
    </w:rPr>
  </w:style>
  <w:style w:type="character" w:customStyle="1" w:styleId="Overskrift8Tegn">
    <w:name w:val="Overskrift 8 Tegn"/>
    <w:basedOn w:val="Standardskrifttypeiafsnit"/>
    <w:link w:val="Overskrift8"/>
    <w:uiPriority w:val="1"/>
    <w:semiHidden/>
    <w:rsid w:val="00A9530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2"/>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ind w:left="4252"/>
    </w:pPr>
  </w:style>
  <w:style w:type="character" w:customStyle="1" w:styleId="UnderskriftTegn">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Overskrift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rykning"/>
    <w:uiPriority w:val="2"/>
    <w:qFormat/>
    <w:rsid w:val="00D56BC2"/>
    <w:pPr>
      <w:numPr>
        <w:numId w:val="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rPr>
      <w:sz w:val="20"/>
      <w:szCs w:val="20"/>
    </w:rPr>
  </w:style>
  <w:style w:type="character" w:customStyle="1" w:styleId="KommentartekstTegn">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customStyle="1" w:styleId="KommentaremneTegn">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character" w:customStyle="1" w:styleId="normaltextrun">
    <w:name w:val="normaltextrun"/>
    <w:basedOn w:val="Standardskrifttypeiafsnit"/>
    <w:rsid w:val="00656C11"/>
  </w:style>
  <w:style w:type="character" w:customStyle="1" w:styleId="eop">
    <w:name w:val="eop"/>
    <w:basedOn w:val="Standardskrifttypeiafsnit"/>
    <w:rsid w:val="00656C11"/>
  </w:style>
  <w:style w:type="character" w:customStyle="1" w:styleId="apple-converted-space">
    <w:name w:val="apple-converted-space"/>
    <w:basedOn w:val="Standardskrifttypeiafsnit"/>
    <w:rsid w:val="00656C11"/>
  </w:style>
  <w:style w:type="paragraph" w:customStyle="1" w:styleId="paragraph">
    <w:name w:val="paragraph"/>
    <w:basedOn w:val="Normal"/>
    <w:rsid w:val="00FE2014"/>
    <w:pPr>
      <w:spacing w:before="100" w:beforeAutospacing="1" w:after="100" w:afterAutospacing="1"/>
    </w:pPr>
  </w:style>
  <w:style w:type="character" w:customStyle="1" w:styleId="scxw34768575">
    <w:name w:val="scxw34768575"/>
    <w:basedOn w:val="Standardskrifttypeiafsnit"/>
    <w:rsid w:val="0080410F"/>
  </w:style>
  <w:style w:type="character" w:customStyle="1" w:styleId="scxw85523536">
    <w:name w:val="scxw85523536"/>
    <w:basedOn w:val="Standardskrifttypeiafsnit"/>
    <w:rsid w:val="00E24D0D"/>
  </w:style>
  <w:style w:type="character" w:customStyle="1" w:styleId="scxw130787340">
    <w:name w:val="scxw130787340"/>
    <w:basedOn w:val="Standardskrifttypeiafsnit"/>
    <w:rsid w:val="00EB2272"/>
  </w:style>
  <w:style w:type="character" w:customStyle="1" w:styleId="scxw250713765">
    <w:name w:val="scxw250713765"/>
    <w:basedOn w:val="Standardskrifttypeiafsnit"/>
    <w:rsid w:val="00EE37C6"/>
  </w:style>
  <w:style w:type="character" w:customStyle="1" w:styleId="scxw125977194">
    <w:name w:val="scxw125977194"/>
    <w:basedOn w:val="Standardskrifttypeiafsnit"/>
    <w:rsid w:val="0001451F"/>
  </w:style>
  <w:style w:type="character" w:customStyle="1" w:styleId="spellingerror">
    <w:name w:val="spellingerror"/>
    <w:basedOn w:val="Standardskrifttypeiafsnit"/>
    <w:rsid w:val="008014B0"/>
  </w:style>
  <w:style w:type="character" w:customStyle="1" w:styleId="bcx9">
    <w:name w:val="bcx9"/>
    <w:basedOn w:val="Standardskrifttypeiafsnit"/>
    <w:rsid w:val="008014B0"/>
  </w:style>
  <w:style w:type="character" w:customStyle="1" w:styleId="contextualspellingandgrammarerror">
    <w:name w:val="contextualspellingandgrammarerror"/>
    <w:basedOn w:val="Standardskrifttypeiafsnit"/>
    <w:rsid w:val="002B534F"/>
  </w:style>
  <w:style w:type="character" w:customStyle="1" w:styleId="scxw145708821">
    <w:name w:val="scxw145708821"/>
    <w:basedOn w:val="Standardskrifttypeiafsnit"/>
    <w:rsid w:val="000D3BF1"/>
  </w:style>
  <w:style w:type="character" w:customStyle="1" w:styleId="scxw2715987">
    <w:name w:val="scxw2715987"/>
    <w:basedOn w:val="Standardskrifttypeiafsnit"/>
    <w:rsid w:val="003A60BF"/>
  </w:style>
  <w:style w:type="character" w:styleId="Ulstomtale">
    <w:name w:val="Unresolved Mention"/>
    <w:basedOn w:val="Standardskrifttypeiafsnit"/>
    <w:uiPriority w:val="99"/>
    <w:semiHidden/>
    <w:rsid w:val="00027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2559">
      <w:bodyDiv w:val="1"/>
      <w:marLeft w:val="0"/>
      <w:marRight w:val="0"/>
      <w:marTop w:val="0"/>
      <w:marBottom w:val="0"/>
      <w:divBdr>
        <w:top w:val="none" w:sz="0" w:space="0" w:color="auto"/>
        <w:left w:val="none" w:sz="0" w:space="0" w:color="auto"/>
        <w:bottom w:val="none" w:sz="0" w:space="0" w:color="auto"/>
        <w:right w:val="none" w:sz="0" w:space="0" w:color="auto"/>
      </w:divBdr>
      <w:divsChild>
        <w:div w:id="327027271">
          <w:marLeft w:val="0"/>
          <w:marRight w:val="0"/>
          <w:marTop w:val="0"/>
          <w:marBottom w:val="0"/>
          <w:divBdr>
            <w:top w:val="none" w:sz="0" w:space="0" w:color="auto"/>
            <w:left w:val="none" w:sz="0" w:space="0" w:color="auto"/>
            <w:bottom w:val="none" w:sz="0" w:space="0" w:color="auto"/>
            <w:right w:val="none" w:sz="0" w:space="0" w:color="auto"/>
          </w:divBdr>
        </w:div>
        <w:div w:id="612791446">
          <w:marLeft w:val="0"/>
          <w:marRight w:val="0"/>
          <w:marTop w:val="0"/>
          <w:marBottom w:val="0"/>
          <w:divBdr>
            <w:top w:val="none" w:sz="0" w:space="0" w:color="auto"/>
            <w:left w:val="none" w:sz="0" w:space="0" w:color="auto"/>
            <w:bottom w:val="none" w:sz="0" w:space="0" w:color="auto"/>
            <w:right w:val="none" w:sz="0" w:space="0" w:color="auto"/>
          </w:divBdr>
          <w:divsChild>
            <w:div w:id="101534299">
              <w:marLeft w:val="0"/>
              <w:marRight w:val="0"/>
              <w:marTop w:val="0"/>
              <w:marBottom w:val="0"/>
              <w:divBdr>
                <w:top w:val="none" w:sz="0" w:space="0" w:color="auto"/>
                <w:left w:val="none" w:sz="0" w:space="0" w:color="auto"/>
                <w:bottom w:val="none" w:sz="0" w:space="0" w:color="auto"/>
                <w:right w:val="none" w:sz="0" w:space="0" w:color="auto"/>
              </w:divBdr>
            </w:div>
            <w:div w:id="200553285">
              <w:marLeft w:val="0"/>
              <w:marRight w:val="0"/>
              <w:marTop w:val="0"/>
              <w:marBottom w:val="0"/>
              <w:divBdr>
                <w:top w:val="none" w:sz="0" w:space="0" w:color="auto"/>
                <w:left w:val="none" w:sz="0" w:space="0" w:color="auto"/>
                <w:bottom w:val="none" w:sz="0" w:space="0" w:color="auto"/>
                <w:right w:val="none" w:sz="0" w:space="0" w:color="auto"/>
              </w:divBdr>
            </w:div>
            <w:div w:id="897283741">
              <w:marLeft w:val="0"/>
              <w:marRight w:val="0"/>
              <w:marTop w:val="0"/>
              <w:marBottom w:val="0"/>
              <w:divBdr>
                <w:top w:val="none" w:sz="0" w:space="0" w:color="auto"/>
                <w:left w:val="none" w:sz="0" w:space="0" w:color="auto"/>
                <w:bottom w:val="none" w:sz="0" w:space="0" w:color="auto"/>
                <w:right w:val="none" w:sz="0" w:space="0" w:color="auto"/>
              </w:divBdr>
            </w:div>
            <w:div w:id="1203860840">
              <w:marLeft w:val="0"/>
              <w:marRight w:val="0"/>
              <w:marTop w:val="0"/>
              <w:marBottom w:val="0"/>
              <w:divBdr>
                <w:top w:val="none" w:sz="0" w:space="0" w:color="auto"/>
                <w:left w:val="none" w:sz="0" w:space="0" w:color="auto"/>
                <w:bottom w:val="none" w:sz="0" w:space="0" w:color="auto"/>
                <w:right w:val="none" w:sz="0" w:space="0" w:color="auto"/>
              </w:divBdr>
            </w:div>
            <w:div w:id="1728334666">
              <w:marLeft w:val="0"/>
              <w:marRight w:val="0"/>
              <w:marTop w:val="0"/>
              <w:marBottom w:val="0"/>
              <w:divBdr>
                <w:top w:val="none" w:sz="0" w:space="0" w:color="auto"/>
                <w:left w:val="none" w:sz="0" w:space="0" w:color="auto"/>
                <w:bottom w:val="none" w:sz="0" w:space="0" w:color="auto"/>
                <w:right w:val="none" w:sz="0" w:space="0" w:color="auto"/>
              </w:divBdr>
            </w:div>
          </w:divsChild>
        </w:div>
        <w:div w:id="891885764">
          <w:marLeft w:val="0"/>
          <w:marRight w:val="0"/>
          <w:marTop w:val="0"/>
          <w:marBottom w:val="0"/>
          <w:divBdr>
            <w:top w:val="none" w:sz="0" w:space="0" w:color="auto"/>
            <w:left w:val="none" w:sz="0" w:space="0" w:color="auto"/>
            <w:bottom w:val="none" w:sz="0" w:space="0" w:color="auto"/>
            <w:right w:val="none" w:sz="0" w:space="0" w:color="auto"/>
          </w:divBdr>
        </w:div>
        <w:div w:id="1412267754">
          <w:marLeft w:val="0"/>
          <w:marRight w:val="0"/>
          <w:marTop w:val="0"/>
          <w:marBottom w:val="0"/>
          <w:divBdr>
            <w:top w:val="none" w:sz="0" w:space="0" w:color="auto"/>
            <w:left w:val="none" w:sz="0" w:space="0" w:color="auto"/>
            <w:bottom w:val="none" w:sz="0" w:space="0" w:color="auto"/>
            <w:right w:val="none" w:sz="0" w:space="0" w:color="auto"/>
          </w:divBdr>
          <w:divsChild>
            <w:div w:id="564147093">
              <w:marLeft w:val="0"/>
              <w:marRight w:val="0"/>
              <w:marTop w:val="0"/>
              <w:marBottom w:val="0"/>
              <w:divBdr>
                <w:top w:val="none" w:sz="0" w:space="0" w:color="auto"/>
                <w:left w:val="none" w:sz="0" w:space="0" w:color="auto"/>
                <w:bottom w:val="none" w:sz="0" w:space="0" w:color="auto"/>
                <w:right w:val="none" w:sz="0" w:space="0" w:color="auto"/>
              </w:divBdr>
            </w:div>
            <w:div w:id="721826664">
              <w:marLeft w:val="0"/>
              <w:marRight w:val="0"/>
              <w:marTop w:val="0"/>
              <w:marBottom w:val="0"/>
              <w:divBdr>
                <w:top w:val="none" w:sz="0" w:space="0" w:color="auto"/>
                <w:left w:val="none" w:sz="0" w:space="0" w:color="auto"/>
                <w:bottom w:val="none" w:sz="0" w:space="0" w:color="auto"/>
                <w:right w:val="none" w:sz="0" w:space="0" w:color="auto"/>
              </w:divBdr>
            </w:div>
            <w:div w:id="1657758392">
              <w:marLeft w:val="0"/>
              <w:marRight w:val="0"/>
              <w:marTop w:val="0"/>
              <w:marBottom w:val="0"/>
              <w:divBdr>
                <w:top w:val="none" w:sz="0" w:space="0" w:color="auto"/>
                <w:left w:val="none" w:sz="0" w:space="0" w:color="auto"/>
                <w:bottom w:val="none" w:sz="0" w:space="0" w:color="auto"/>
                <w:right w:val="none" w:sz="0" w:space="0" w:color="auto"/>
              </w:divBdr>
            </w:div>
            <w:div w:id="1954238676">
              <w:marLeft w:val="0"/>
              <w:marRight w:val="0"/>
              <w:marTop w:val="0"/>
              <w:marBottom w:val="0"/>
              <w:divBdr>
                <w:top w:val="none" w:sz="0" w:space="0" w:color="auto"/>
                <w:left w:val="none" w:sz="0" w:space="0" w:color="auto"/>
                <w:bottom w:val="none" w:sz="0" w:space="0" w:color="auto"/>
                <w:right w:val="none" w:sz="0" w:space="0" w:color="auto"/>
              </w:divBdr>
            </w:div>
          </w:divsChild>
        </w:div>
        <w:div w:id="1987709742">
          <w:marLeft w:val="0"/>
          <w:marRight w:val="0"/>
          <w:marTop w:val="0"/>
          <w:marBottom w:val="0"/>
          <w:divBdr>
            <w:top w:val="none" w:sz="0" w:space="0" w:color="auto"/>
            <w:left w:val="none" w:sz="0" w:space="0" w:color="auto"/>
            <w:bottom w:val="none" w:sz="0" w:space="0" w:color="auto"/>
            <w:right w:val="none" w:sz="0" w:space="0" w:color="auto"/>
          </w:divBdr>
          <w:divsChild>
            <w:div w:id="483668667">
              <w:marLeft w:val="0"/>
              <w:marRight w:val="0"/>
              <w:marTop w:val="0"/>
              <w:marBottom w:val="0"/>
              <w:divBdr>
                <w:top w:val="none" w:sz="0" w:space="0" w:color="auto"/>
                <w:left w:val="none" w:sz="0" w:space="0" w:color="auto"/>
                <w:bottom w:val="none" w:sz="0" w:space="0" w:color="auto"/>
                <w:right w:val="none" w:sz="0" w:space="0" w:color="auto"/>
              </w:divBdr>
            </w:div>
            <w:div w:id="1320420378">
              <w:marLeft w:val="0"/>
              <w:marRight w:val="0"/>
              <w:marTop w:val="0"/>
              <w:marBottom w:val="0"/>
              <w:divBdr>
                <w:top w:val="none" w:sz="0" w:space="0" w:color="auto"/>
                <w:left w:val="none" w:sz="0" w:space="0" w:color="auto"/>
                <w:bottom w:val="none" w:sz="0" w:space="0" w:color="auto"/>
                <w:right w:val="none" w:sz="0" w:space="0" w:color="auto"/>
              </w:divBdr>
            </w:div>
            <w:div w:id="1661738236">
              <w:marLeft w:val="0"/>
              <w:marRight w:val="0"/>
              <w:marTop w:val="0"/>
              <w:marBottom w:val="0"/>
              <w:divBdr>
                <w:top w:val="none" w:sz="0" w:space="0" w:color="auto"/>
                <w:left w:val="none" w:sz="0" w:space="0" w:color="auto"/>
                <w:bottom w:val="none" w:sz="0" w:space="0" w:color="auto"/>
                <w:right w:val="none" w:sz="0" w:space="0" w:color="auto"/>
              </w:divBdr>
            </w:div>
            <w:div w:id="2077122284">
              <w:marLeft w:val="0"/>
              <w:marRight w:val="0"/>
              <w:marTop w:val="0"/>
              <w:marBottom w:val="0"/>
              <w:divBdr>
                <w:top w:val="none" w:sz="0" w:space="0" w:color="auto"/>
                <w:left w:val="none" w:sz="0" w:space="0" w:color="auto"/>
                <w:bottom w:val="none" w:sz="0" w:space="0" w:color="auto"/>
                <w:right w:val="none" w:sz="0" w:space="0" w:color="auto"/>
              </w:divBdr>
            </w:div>
          </w:divsChild>
        </w:div>
        <w:div w:id="2043165838">
          <w:marLeft w:val="0"/>
          <w:marRight w:val="0"/>
          <w:marTop w:val="0"/>
          <w:marBottom w:val="0"/>
          <w:divBdr>
            <w:top w:val="none" w:sz="0" w:space="0" w:color="auto"/>
            <w:left w:val="none" w:sz="0" w:space="0" w:color="auto"/>
            <w:bottom w:val="none" w:sz="0" w:space="0" w:color="auto"/>
            <w:right w:val="none" w:sz="0" w:space="0" w:color="auto"/>
          </w:divBdr>
          <w:divsChild>
            <w:div w:id="149101794">
              <w:marLeft w:val="0"/>
              <w:marRight w:val="0"/>
              <w:marTop w:val="0"/>
              <w:marBottom w:val="0"/>
              <w:divBdr>
                <w:top w:val="none" w:sz="0" w:space="0" w:color="auto"/>
                <w:left w:val="none" w:sz="0" w:space="0" w:color="auto"/>
                <w:bottom w:val="none" w:sz="0" w:space="0" w:color="auto"/>
                <w:right w:val="none" w:sz="0" w:space="0" w:color="auto"/>
              </w:divBdr>
            </w:div>
            <w:div w:id="599875331">
              <w:marLeft w:val="0"/>
              <w:marRight w:val="0"/>
              <w:marTop w:val="0"/>
              <w:marBottom w:val="0"/>
              <w:divBdr>
                <w:top w:val="none" w:sz="0" w:space="0" w:color="auto"/>
                <w:left w:val="none" w:sz="0" w:space="0" w:color="auto"/>
                <w:bottom w:val="none" w:sz="0" w:space="0" w:color="auto"/>
                <w:right w:val="none" w:sz="0" w:space="0" w:color="auto"/>
              </w:divBdr>
            </w:div>
            <w:div w:id="635915480">
              <w:marLeft w:val="0"/>
              <w:marRight w:val="0"/>
              <w:marTop w:val="0"/>
              <w:marBottom w:val="0"/>
              <w:divBdr>
                <w:top w:val="none" w:sz="0" w:space="0" w:color="auto"/>
                <w:left w:val="none" w:sz="0" w:space="0" w:color="auto"/>
                <w:bottom w:val="none" w:sz="0" w:space="0" w:color="auto"/>
                <w:right w:val="none" w:sz="0" w:space="0" w:color="auto"/>
              </w:divBdr>
            </w:div>
            <w:div w:id="11849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6278">
      <w:bodyDiv w:val="1"/>
      <w:marLeft w:val="0"/>
      <w:marRight w:val="0"/>
      <w:marTop w:val="0"/>
      <w:marBottom w:val="0"/>
      <w:divBdr>
        <w:top w:val="none" w:sz="0" w:space="0" w:color="auto"/>
        <w:left w:val="none" w:sz="0" w:space="0" w:color="auto"/>
        <w:bottom w:val="none" w:sz="0" w:space="0" w:color="auto"/>
        <w:right w:val="none" w:sz="0" w:space="0" w:color="auto"/>
      </w:divBdr>
    </w:div>
    <w:div w:id="317924013">
      <w:bodyDiv w:val="1"/>
      <w:marLeft w:val="0"/>
      <w:marRight w:val="0"/>
      <w:marTop w:val="0"/>
      <w:marBottom w:val="0"/>
      <w:divBdr>
        <w:top w:val="none" w:sz="0" w:space="0" w:color="auto"/>
        <w:left w:val="none" w:sz="0" w:space="0" w:color="auto"/>
        <w:bottom w:val="none" w:sz="0" w:space="0" w:color="auto"/>
        <w:right w:val="none" w:sz="0" w:space="0" w:color="auto"/>
      </w:divBdr>
      <w:divsChild>
        <w:div w:id="363791484">
          <w:marLeft w:val="0"/>
          <w:marRight w:val="0"/>
          <w:marTop w:val="0"/>
          <w:marBottom w:val="0"/>
          <w:divBdr>
            <w:top w:val="none" w:sz="0" w:space="0" w:color="auto"/>
            <w:left w:val="none" w:sz="0" w:space="0" w:color="auto"/>
            <w:bottom w:val="none" w:sz="0" w:space="0" w:color="auto"/>
            <w:right w:val="none" w:sz="0" w:space="0" w:color="auto"/>
          </w:divBdr>
        </w:div>
        <w:div w:id="366151399">
          <w:marLeft w:val="0"/>
          <w:marRight w:val="0"/>
          <w:marTop w:val="0"/>
          <w:marBottom w:val="0"/>
          <w:divBdr>
            <w:top w:val="none" w:sz="0" w:space="0" w:color="auto"/>
            <w:left w:val="none" w:sz="0" w:space="0" w:color="auto"/>
            <w:bottom w:val="none" w:sz="0" w:space="0" w:color="auto"/>
            <w:right w:val="none" w:sz="0" w:space="0" w:color="auto"/>
          </w:divBdr>
          <w:divsChild>
            <w:div w:id="965814581">
              <w:marLeft w:val="0"/>
              <w:marRight w:val="0"/>
              <w:marTop w:val="0"/>
              <w:marBottom w:val="0"/>
              <w:divBdr>
                <w:top w:val="none" w:sz="0" w:space="0" w:color="auto"/>
                <w:left w:val="none" w:sz="0" w:space="0" w:color="auto"/>
                <w:bottom w:val="none" w:sz="0" w:space="0" w:color="auto"/>
                <w:right w:val="none" w:sz="0" w:space="0" w:color="auto"/>
              </w:divBdr>
            </w:div>
            <w:div w:id="1035696383">
              <w:marLeft w:val="0"/>
              <w:marRight w:val="0"/>
              <w:marTop w:val="0"/>
              <w:marBottom w:val="0"/>
              <w:divBdr>
                <w:top w:val="none" w:sz="0" w:space="0" w:color="auto"/>
                <w:left w:val="none" w:sz="0" w:space="0" w:color="auto"/>
                <w:bottom w:val="none" w:sz="0" w:space="0" w:color="auto"/>
                <w:right w:val="none" w:sz="0" w:space="0" w:color="auto"/>
              </w:divBdr>
            </w:div>
            <w:div w:id="1364553880">
              <w:marLeft w:val="0"/>
              <w:marRight w:val="0"/>
              <w:marTop w:val="0"/>
              <w:marBottom w:val="0"/>
              <w:divBdr>
                <w:top w:val="none" w:sz="0" w:space="0" w:color="auto"/>
                <w:left w:val="none" w:sz="0" w:space="0" w:color="auto"/>
                <w:bottom w:val="none" w:sz="0" w:space="0" w:color="auto"/>
                <w:right w:val="none" w:sz="0" w:space="0" w:color="auto"/>
              </w:divBdr>
            </w:div>
            <w:div w:id="2109807259">
              <w:marLeft w:val="0"/>
              <w:marRight w:val="0"/>
              <w:marTop w:val="0"/>
              <w:marBottom w:val="0"/>
              <w:divBdr>
                <w:top w:val="none" w:sz="0" w:space="0" w:color="auto"/>
                <w:left w:val="none" w:sz="0" w:space="0" w:color="auto"/>
                <w:bottom w:val="none" w:sz="0" w:space="0" w:color="auto"/>
                <w:right w:val="none" w:sz="0" w:space="0" w:color="auto"/>
              </w:divBdr>
            </w:div>
          </w:divsChild>
        </w:div>
        <w:div w:id="965045511">
          <w:marLeft w:val="0"/>
          <w:marRight w:val="0"/>
          <w:marTop w:val="0"/>
          <w:marBottom w:val="0"/>
          <w:divBdr>
            <w:top w:val="none" w:sz="0" w:space="0" w:color="auto"/>
            <w:left w:val="none" w:sz="0" w:space="0" w:color="auto"/>
            <w:bottom w:val="none" w:sz="0" w:space="0" w:color="auto"/>
            <w:right w:val="none" w:sz="0" w:space="0" w:color="auto"/>
          </w:divBdr>
        </w:div>
        <w:div w:id="1114056892">
          <w:marLeft w:val="0"/>
          <w:marRight w:val="0"/>
          <w:marTop w:val="0"/>
          <w:marBottom w:val="0"/>
          <w:divBdr>
            <w:top w:val="none" w:sz="0" w:space="0" w:color="auto"/>
            <w:left w:val="none" w:sz="0" w:space="0" w:color="auto"/>
            <w:bottom w:val="none" w:sz="0" w:space="0" w:color="auto"/>
            <w:right w:val="none" w:sz="0" w:space="0" w:color="auto"/>
          </w:divBdr>
          <w:divsChild>
            <w:div w:id="174223454">
              <w:marLeft w:val="0"/>
              <w:marRight w:val="0"/>
              <w:marTop w:val="0"/>
              <w:marBottom w:val="0"/>
              <w:divBdr>
                <w:top w:val="none" w:sz="0" w:space="0" w:color="auto"/>
                <w:left w:val="none" w:sz="0" w:space="0" w:color="auto"/>
                <w:bottom w:val="none" w:sz="0" w:space="0" w:color="auto"/>
                <w:right w:val="none" w:sz="0" w:space="0" w:color="auto"/>
              </w:divBdr>
            </w:div>
            <w:div w:id="220990671">
              <w:marLeft w:val="0"/>
              <w:marRight w:val="0"/>
              <w:marTop w:val="0"/>
              <w:marBottom w:val="0"/>
              <w:divBdr>
                <w:top w:val="none" w:sz="0" w:space="0" w:color="auto"/>
                <w:left w:val="none" w:sz="0" w:space="0" w:color="auto"/>
                <w:bottom w:val="none" w:sz="0" w:space="0" w:color="auto"/>
                <w:right w:val="none" w:sz="0" w:space="0" w:color="auto"/>
              </w:divBdr>
            </w:div>
            <w:div w:id="1701467387">
              <w:marLeft w:val="0"/>
              <w:marRight w:val="0"/>
              <w:marTop w:val="0"/>
              <w:marBottom w:val="0"/>
              <w:divBdr>
                <w:top w:val="none" w:sz="0" w:space="0" w:color="auto"/>
                <w:left w:val="none" w:sz="0" w:space="0" w:color="auto"/>
                <w:bottom w:val="none" w:sz="0" w:space="0" w:color="auto"/>
                <w:right w:val="none" w:sz="0" w:space="0" w:color="auto"/>
              </w:divBdr>
            </w:div>
            <w:div w:id="1978996861">
              <w:marLeft w:val="0"/>
              <w:marRight w:val="0"/>
              <w:marTop w:val="0"/>
              <w:marBottom w:val="0"/>
              <w:divBdr>
                <w:top w:val="none" w:sz="0" w:space="0" w:color="auto"/>
                <w:left w:val="none" w:sz="0" w:space="0" w:color="auto"/>
                <w:bottom w:val="none" w:sz="0" w:space="0" w:color="auto"/>
                <w:right w:val="none" w:sz="0" w:space="0" w:color="auto"/>
              </w:divBdr>
            </w:div>
            <w:div w:id="2063168747">
              <w:marLeft w:val="0"/>
              <w:marRight w:val="0"/>
              <w:marTop w:val="0"/>
              <w:marBottom w:val="0"/>
              <w:divBdr>
                <w:top w:val="none" w:sz="0" w:space="0" w:color="auto"/>
                <w:left w:val="none" w:sz="0" w:space="0" w:color="auto"/>
                <w:bottom w:val="none" w:sz="0" w:space="0" w:color="auto"/>
                <w:right w:val="none" w:sz="0" w:space="0" w:color="auto"/>
              </w:divBdr>
            </w:div>
          </w:divsChild>
        </w:div>
        <w:div w:id="1176502349">
          <w:marLeft w:val="0"/>
          <w:marRight w:val="0"/>
          <w:marTop w:val="0"/>
          <w:marBottom w:val="0"/>
          <w:divBdr>
            <w:top w:val="none" w:sz="0" w:space="0" w:color="auto"/>
            <w:left w:val="none" w:sz="0" w:space="0" w:color="auto"/>
            <w:bottom w:val="none" w:sz="0" w:space="0" w:color="auto"/>
            <w:right w:val="none" w:sz="0" w:space="0" w:color="auto"/>
          </w:divBdr>
        </w:div>
        <w:div w:id="1384213378">
          <w:marLeft w:val="0"/>
          <w:marRight w:val="0"/>
          <w:marTop w:val="0"/>
          <w:marBottom w:val="0"/>
          <w:divBdr>
            <w:top w:val="none" w:sz="0" w:space="0" w:color="auto"/>
            <w:left w:val="none" w:sz="0" w:space="0" w:color="auto"/>
            <w:bottom w:val="none" w:sz="0" w:space="0" w:color="auto"/>
            <w:right w:val="none" w:sz="0" w:space="0" w:color="auto"/>
          </w:divBdr>
        </w:div>
        <w:div w:id="1475220039">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 w:id="456610542">
              <w:marLeft w:val="0"/>
              <w:marRight w:val="0"/>
              <w:marTop w:val="0"/>
              <w:marBottom w:val="0"/>
              <w:divBdr>
                <w:top w:val="none" w:sz="0" w:space="0" w:color="auto"/>
                <w:left w:val="none" w:sz="0" w:space="0" w:color="auto"/>
                <w:bottom w:val="none" w:sz="0" w:space="0" w:color="auto"/>
                <w:right w:val="none" w:sz="0" w:space="0" w:color="auto"/>
              </w:divBdr>
            </w:div>
            <w:div w:id="849955897">
              <w:marLeft w:val="0"/>
              <w:marRight w:val="0"/>
              <w:marTop w:val="0"/>
              <w:marBottom w:val="0"/>
              <w:divBdr>
                <w:top w:val="none" w:sz="0" w:space="0" w:color="auto"/>
                <w:left w:val="none" w:sz="0" w:space="0" w:color="auto"/>
                <w:bottom w:val="none" w:sz="0" w:space="0" w:color="auto"/>
                <w:right w:val="none" w:sz="0" w:space="0" w:color="auto"/>
              </w:divBdr>
            </w:div>
          </w:divsChild>
        </w:div>
        <w:div w:id="1500266081">
          <w:marLeft w:val="0"/>
          <w:marRight w:val="0"/>
          <w:marTop w:val="0"/>
          <w:marBottom w:val="0"/>
          <w:divBdr>
            <w:top w:val="none" w:sz="0" w:space="0" w:color="auto"/>
            <w:left w:val="none" w:sz="0" w:space="0" w:color="auto"/>
            <w:bottom w:val="none" w:sz="0" w:space="0" w:color="auto"/>
            <w:right w:val="none" w:sz="0" w:space="0" w:color="auto"/>
          </w:divBdr>
          <w:divsChild>
            <w:div w:id="346910941">
              <w:marLeft w:val="0"/>
              <w:marRight w:val="0"/>
              <w:marTop w:val="0"/>
              <w:marBottom w:val="0"/>
              <w:divBdr>
                <w:top w:val="none" w:sz="0" w:space="0" w:color="auto"/>
                <w:left w:val="none" w:sz="0" w:space="0" w:color="auto"/>
                <w:bottom w:val="none" w:sz="0" w:space="0" w:color="auto"/>
                <w:right w:val="none" w:sz="0" w:space="0" w:color="auto"/>
              </w:divBdr>
            </w:div>
            <w:div w:id="399446875">
              <w:marLeft w:val="0"/>
              <w:marRight w:val="0"/>
              <w:marTop w:val="0"/>
              <w:marBottom w:val="0"/>
              <w:divBdr>
                <w:top w:val="none" w:sz="0" w:space="0" w:color="auto"/>
                <w:left w:val="none" w:sz="0" w:space="0" w:color="auto"/>
                <w:bottom w:val="none" w:sz="0" w:space="0" w:color="auto"/>
                <w:right w:val="none" w:sz="0" w:space="0" w:color="auto"/>
              </w:divBdr>
            </w:div>
            <w:div w:id="1783332797">
              <w:marLeft w:val="0"/>
              <w:marRight w:val="0"/>
              <w:marTop w:val="0"/>
              <w:marBottom w:val="0"/>
              <w:divBdr>
                <w:top w:val="none" w:sz="0" w:space="0" w:color="auto"/>
                <w:left w:val="none" w:sz="0" w:space="0" w:color="auto"/>
                <w:bottom w:val="none" w:sz="0" w:space="0" w:color="auto"/>
                <w:right w:val="none" w:sz="0" w:space="0" w:color="auto"/>
              </w:divBdr>
            </w:div>
            <w:div w:id="1870558085">
              <w:marLeft w:val="0"/>
              <w:marRight w:val="0"/>
              <w:marTop w:val="0"/>
              <w:marBottom w:val="0"/>
              <w:divBdr>
                <w:top w:val="none" w:sz="0" w:space="0" w:color="auto"/>
                <w:left w:val="none" w:sz="0" w:space="0" w:color="auto"/>
                <w:bottom w:val="none" w:sz="0" w:space="0" w:color="auto"/>
                <w:right w:val="none" w:sz="0" w:space="0" w:color="auto"/>
              </w:divBdr>
            </w:div>
          </w:divsChild>
        </w:div>
        <w:div w:id="1832021398">
          <w:marLeft w:val="0"/>
          <w:marRight w:val="0"/>
          <w:marTop w:val="0"/>
          <w:marBottom w:val="0"/>
          <w:divBdr>
            <w:top w:val="none" w:sz="0" w:space="0" w:color="auto"/>
            <w:left w:val="none" w:sz="0" w:space="0" w:color="auto"/>
            <w:bottom w:val="none" w:sz="0" w:space="0" w:color="auto"/>
            <w:right w:val="none" w:sz="0" w:space="0" w:color="auto"/>
          </w:divBdr>
        </w:div>
      </w:divsChild>
    </w:div>
    <w:div w:id="321083668">
      <w:bodyDiv w:val="1"/>
      <w:marLeft w:val="0"/>
      <w:marRight w:val="0"/>
      <w:marTop w:val="0"/>
      <w:marBottom w:val="0"/>
      <w:divBdr>
        <w:top w:val="none" w:sz="0" w:space="0" w:color="auto"/>
        <w:left w:val="none" w:sz="0" w:space="0" w:color="auto"/>
        <w:bottom w:val="none" w:sz="0" w:space="0" w:color="auto"/>
        <w:right w:val="none" w:sz="0" w:space="0" w:color="auto"/>
      </w:divBdr>
    </w:div>
    <w:div w:id="330842047">
      <w:bodyDiv w:val="1"/>
      <w:marLeft w:val="0"/>
      <w:marRight w:val="0"/>
      <w:marTop w:val="0"/>
      <w:marBottom w:val="0"/>
      <w:divBdr>
        <w:top w:val="none" w:sz="0" w:space="0" w:color="auto"/>
        <w:left w:val="none" w:sz="0" w:space="0" w:color="auto"/>
        <w:bottom w:val="none" w:sz="0" w:space="0" w:color="auto"/>
        <w:right w:val="none" w:sz="0" w:space="0" w:color="auto"/>
      </w:divBdr>
    </w:div>
    <w:div w:id="534537866">
      <w:bodyDiv w:val="1"/>
      <w:marLeft w:val="0"/>
      <w:marRight w:val="0"/>
      <w:marTop w:val="0"/>
      <w:marBottom w:val="0"/>
      <w:divBdr>
        <w:top w:val="none" w:sz="0" w:space="0" w:color="auto"/>
        <w:left w:val="none" w:sz="0" w:space="0" w:color="auto"/>
        <w:bottom w:val="none" w:sz="0" w:space="0" w:color="auto"/>
        <w:right w:val="none" w:sz="0" w:space="0" w:color="auto"/>
      </w:divBdr>
    </w:div>
    <w:div w:id="644313539">
      <w:bodyDiv w:val="1"/>
      <w:marLeft w:val="0"/>
      <w:marRight w:val="0"/>
      <w:marTop w:val="0"/>
      <w:marBottom w:val="0"/>
      <w:divBdr>
        <w:top w:val="none" w:sz="0" w:space="0" w:color="auto"/>
        <w:left w:val="none" w:sz="0" w:space="0" w:color="auto"/>
        <w:bottom w:val="none" w:sz="0" w:space="0" w:color="auto"/>
        <w:right w:val="none" w:sz="0" w:space="0" w:color="auto"/>
      </w:divBdr>
      <w:divsChild>
        <w:div w:id="247006046">
          <w:marLeft w:val="0"/>
          <w:marRight w:val="0"/>
          <w:marTop w:val="0"/>
          <w:marBottom w:val="0"/>
          <w:divBdr>
            <w:top w:val="none" w:sz="0" w:space="0" w:color="auto"/>
            <w:left w:val="none" w:sz="0" w:space="0" w:color="auto"/>
            <w:bottom w:val="none" w:sz="0" w:space="0" w:color="auto"/>
            <w:right w:val="none" w:sz="0" w:space="0" w:color="auto"/>
          </w:divBdr>
        </w:div>
        <w:div w:id="635188252">
          <w:marLeft w:val="0"/>
          <w:marRight w:val="0"/>
          <w:marTop w:val="0"/>
          <w:marBottom w:val="0"/>
          <w:divBdr>
            <w:top w:val="none" w:sz="0" w:space="0" w:color="auto"/>
            <w:left w:val="none" w:sz="0" w:space="0" w:color="auto"/>
            <w:bottom w:val="none" w:sz="0" w:space="0" w:color="auto"/>
            <w:right w:val="none" w:sz="0" w:space="0" w:color="auto"/>
          </w:divBdr>
        </w:div>
      </w:divsChild>
    </w:div>
    <w:div w:id="695959114">
      <w:bodyDiv w:val="1"/>
      <w:marLeft w:val="0"/>
      <w:marRight w:val="0"/>
      <w:marTop w:val="0"/>
      <w:marBottom w:val="0"/>
      <w:divBdr>
        <w:top w:val="none" w:sz="0" w:space="0" w:color="auto"/>
        <w:left w:val="none" w:sz="0" w:space="0" w:color="auto"/>
        <w:bottom w:val="none" w:sz="0" w:space="0" w:color="auto"/>
        <w:right w:val="none" w:sz="0" w:space="0" w:color="auto"/>
      </w:divBdr>
    </w:div>
    <w:div w:id="747770172">
      <w:bodyDiv w:val="1"/>
      <w:marLeft w:val="0"/>
      <w:marRight w:val="0"/>
      <w:marTop w:val="0"/>
      <w:marBottom w:val="0"/>
      <w:divBdr>
        <w:top w:val="none" w:sz="0" w:space="0" w:color="auto"/>
        <w:left w:val="none" w:sz="0" w:space="0" w:color="auto"/>
        <w:bottom w:val="none" w:sz="0" w:space="0" w:color="auto"/>
        <w:right w:val="none" w:sz="0" w:space="0" w:color="auto"/>
      </w:divBdr>
      <w:divsChild>
        <w:div w:id="1629823478">
          <w:marLeft w:val="0"/>
          <w:marRight w:val="0"/>
          <w:marTop w:val="0"/>
          <w:marBottom w:val="0"/>
          <w:divBdr>
            <w:top w:val="none" w:sz="0" w:space="0" w:color="auto"/>
            <w:left w:val="none" w:sz="0" w:space="0" w:color="auto"/>
            <w:bottom w:val="none" w:sz="0" w:space="0" w:color="auto"/>
            <w:right w:val="none" w:sz="0" w:space="0" w:color="auto"/>
          </w:divBdr>
        </w:div>
        <w:div w:id="1943301772">
          <w:marLeft w:val="0"/>
          <w:marRight w:val="0"/>
          <w:marTop w:val="0"/>
          <w:marBottom w:val="0"/>
          <w:divBdr>
            <w:top w:val="none" w:sz="0" w:space="0" w:color="auto"/>
            <w:left w:val="none" w:sz="0" w:space="0" w:color="auto"/>
            <w:bottom w:val="none" w:sz="0" w:space="0" w:color="auto"/>
            <w:right w:val="none" w:sz="0" w:space="0" w:color="auto"/>
          </w:divBdr>
        </w:div>
      </w:divsChild>
    </w:div>
    <w:div w:id="885291848">
      <w:bodyDiv w:val="1"/>
      <w:marLeft w:val="0"/>
      <w:marRight w:val="0"/>
      <w:marTop w:val="0"/>
      <w:marBottom w:val="0"/>
      <w:divBdr>
        <w:top w:val="none" w:sz="0" w:space="0" w:color="auto"/>
        <w:left w:val="none" w:sz="0" w:space="0" w:color="auto"/>
        <w:bottom w:val="none" w:sz="0" w:space="0" w:color="auto"/>
        <w:right w:val="none" w:sz="0" w:space="0" w:color="auto"/>
      </w:divBdr>
    </w:div>
    <w:div w:id="888103215">
      <w:bodyDiv w:val="1"/>
      <w:marLeft w:val="0"/>
      <w:marRight w:val="0"/>
      <w:marTop w:val="0"/>
      <w:marBottom w:val="0"/>
      <w:divBdr>
        <w:top w:val="none" w:sz="0" w:space="0" w:color="auto"/>
        <w:left w:val="none" w:sz="0" w:space="0" w:color="auto"/>
        <w:bottom w:val="none" w:sz="0" w:space="0" w:color="auto"/>
        <w:right w:val="none" w:sz="0" w:space="0" w:color="auto"/>
      </w:divBdr>
      <w:divsChild>
        <w:div w:id="1289773878">
          <w:marLeft w:val="0"/>
          <w:marRight w:val="0"/>
          <w:marTop w:val="0"/>
          <w:marBottom w:val="0"/>
          <w:divBdr>
            <w:top w:val="none" w:sz="0" w:space="0" w:color="auto"/>
            <w:left w:val="none" w:sz="0" w:space="0" w:color="auto"/>
            <w:bottom w:val="none" w:sz="0" w:space="0" w:color="auto"/>
            <w:right w:val="none" w:sz="0" w:space="0" w:color="auto"/>
          </w:divBdr>
        </w:div>
        <w:div w:id="1458599906">
          <w:marLeft w:val="0"/>
          <w:marRight w:val="0"/>
          <w:marTop w:val="0"/>
          <w:marBottom w:val="0"/>
          <w:divBdr>
            <w:top w:val="none" w:sz="0" w:space="0" w:color="auto"/>
            <w:left w:val="none" w:sz="0" w:space="0" w:color="auto"/>
            <w:bottom w:val="none" w:sz="0" w:space="0" w:color="auto"/>
            <w:right w:val="none" w:sz="0" w:space="0" w:color="auto"/>
          </w:divBdr>
        </w:div>
      </w:divsChild>
    </w:div>
    <w:div w:id="931279156">
      <w:bodyDiv w:val="1"/>
      <w:marLeft w:val="0"/>
      <w:marRight w:val="0"/>
      <w:marTop w:val="0"/>
      <w:marBottom w:val="0"/>
      <w:divBdr>
        <w:top w:val="none" w:sz="0" w:space="0" w:color="auto"/>
        <w:left w:val="none" w:sz="0" w:space="0" w:color="auto"/>
        <w:bottom w:val="none" w:sz="0" w:space="0" w:color="auto"/>
        <w:right w:val="none" w:sz="0" w:space="0" w:color="auto"/>
      </w:divBdr>
      <w:divsChild>
        <w:div w:id="1890340611">
          <w:marLeft w:val="0"/>
          <w:marRight w:val="0"/>
          <w:marTop w:val="0"/>
          <w:marBottom w:val="0"/>
          <w:divBdr>
            <w:top w:val="none" w:sz="0" w:space="0" w:color="auto"/>
            <w:left w:val="none" w:sz="0" w:space="0" w:color="auto"/>
            <w:bottom w:val="none" w:sz="0" w:space="0" w:color="auto"/>
            <w:right w:val="none" w:sz="0" w:space="0" w:color="auto"/>
          </w:divBdr>
        </w:div>
        <w:div w:id="1996452732">
          <w:marLeft w:val="0"/>
          <w:marRight w:val="0"/>
          <w:marTop w:val="0"/>
          <w:marBottom w:val="0"/>
          <w:divBdr>
            <w:top w:val="none" w:sz="0" w:space="0" w:color="auto"/>
            <w:left w:val="none" w:sz="0" w:space="0" w:color="auto"/>
            <w:bottom w:val="none" w:sz="0" w:space="0" w:color="auto"/>
            <w:right w:val="none" w:sz="0" w:space="0" w:color="auto"/>
          </w:divBdr>
        </w:div>
      </w:divsChild>
    </w:div>
    <w:div w:id="946305871">
      <w:bodyDiv w:val="1"/>
      <w:marLeft w:val="0"/>
      <w:marRight w:val="0"/>
      <w:marTop w:val="0"/>
      <w:marBottom w:val="0"/>
      <w:divBdr>
        <w:top w:val="none" w:sz="0" w:space="0" w:color="auto"/>
        <w:left w:val="none" w:sz="0" w:space="0" w:color="auto"/>
        <w:bottom w:val="none" w:sz="0" w:space="0" w:color="auto"/>
        <w:right w:val="none" w:sz="0" w:space="0" w:color="auto"/>
      </w:divBdr>
      <w:divsChild>
        <w:div w:id="791826298">
          <w:marLeft w:val="0"/>
          <w:marRight w:val="0"/>
          <w:marTop w:val="0"/>
          <w:marBottom w:val="0"/>
          <w:divBdr>
            <w:top w:val="none" w:sz="0" w:space="0" w:color="auto"/>
            <w:left w:val="none" w:sz="0" w:space="0" w:color="auto"/>
            <w:bottom w:val="none" w:sz="0" w:space="0" w:color="auto"/>
            <w:right w:val="none" w:sz="0" w:space="0" w:color="auto"/>
          </w:divBdr>
          <w:divsChild>
            <w:div w:id="816998161">
              <w:marLeft w:val="0"/>
              <w:marRight w:val="0"/>
              <w:marTop w:val="0"/>
              <w:marBottom w:val="0"/>
              <w:divBdr>
                <w:top w:val="none" w:sz="0" w:space="0" w:color="auto"/>
                <w:left w:val="none" w:sz="0" w:space="0" w:color="auto"/>
                <w:bottom w:val="none" w:sz="0" w:space="0" w:color="auto"/>
                <w:right w:val="none" w:sz="0" w:space="0" w:color="auto"/>
              </w:divBdr>
            </w:div>
          </w:divsChild>
        </w:div>
        <w:div w:id="1938443921">
          <w:marLeft w:val="0"/>
          <w:marRight w:val="0"/>
          <w:marTop w:val="0"/>
          <w:marBottom w:val="0"/>
          <w:divBdr>
            <w:top w:val="none" w:sz="0" w:space="0" w:color="auto"/>
            <w:left w:val="none" w:sz="0" w:space="0" w:color="auto"/>
            <w:bottom w:val="none" w:sz="0" w:space="0" w:color="auto"/>
            <w:right w:val="none" w:sz="0" w:space="0" w:color="auto"/>
          </w:divBdr>
          <w:divsChild>
            <w:div w:id="914899454">
              <w:marLeft w:val="0"/>
              <w:marRight w:val="0"/>
              <w:marTop w:val="0"/>
              <w:marBottom w:val="0"/>
              <w:divBdr>
                <w:top w:val="none" w:sz="0" w:space="0" w:color="auto"/>
                <w:left w:val="none" w:sz="0" w:space="0" w:color="auto"/>
                <w:bottom w:val="none" w:sz="0" w:space="0" w:color="auto"/>
                <w:right w:val="none" w:sz="0" w:space="0" w:color="auto"/>
              </w:divBdr>
            </w:div>
            <w:div w:id="11541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7659">
      <w:bodyDiv w:val="1"/>
      <w:marLeft w:val="0"/>
      <w:marRight w:val="0"/>
      <w:marTop w:val="0"/>
      <w:marBottom w:val="0"/>
      <w:divBdr>
        <w:top w:val="none" w:sz="0" w:space="0" w:color="auto"/>
        <w:left w:val="none" w:sz="0" w:space="0" w:color="auto"/>
        <w:bottom w:val="none" w:sz="0" w:space="0" w:color="auto"/>
        <w:right w:val="none" w:sz="0" w:space="0" w:color="auto"/>
      </w:divBdr>
    </w:div>
    <w:div w:id="979921169">
      <w:bodyDiv w:val="1"/>
      <w:marLeft w:val="0"/>
      <w:marRight w:val="0"/>
      <w:marTop w:val="0"/>
      <w:marBottom w:val="0"/>
      <w:divBdr>
        <w:top w:val="none" w:sz="0" w:space="0" w:color="auto"/>
        <w:left w:val="none" w:sz="0" w:space="0" w:color="auto"/>
        <w:bottom w:val="none" w:sz="0" w:space="0" w:color="auto"/>
        <w:right w:val="none" w:sz="0" w:space="0" w:color="auto"/>
      </w:divBdr>
    </w:div>
    <w:div w:id="1005788177">
      <w:bodyDiv w:val="1"/>
      <w:marLeft w:val="0"/>
      <w:marRight w:val="0"/>
      <w:marTop w:val="0"/>
      <w:marBottom w:val="0"/>
      <w:divBdr>
        <w:top w:val="none" w:sz="0" w:space="0" w:color="auto"/>
        <w:left w:val="none" w:sz="0" w:space="0" w:color="auto"/>
        <w:bottom w:val="none" w:sz="0" w:space="0" w:color="auto"/>
        <w:right w:val="none" w:sz="0" w:space="0" w:color="auto"/>
      </w:divBdr>
      <w:divsChild>
        <w:div w:id="49498135">
          <w:marLeft w:val="0"/>
          <w:marRight w:val="0"/>
          <w:marTop w:val="0"/>
          <w:marBottom w:val="0"/>
          <w:divBdr>
            <w:top w:val="none" w:sz="0" w:space="0" w:color="auto"/>
            <w:left w:val="none" w:sz="0" w:space="0" w:color="auto"/>
            <w:bottom w:val="none" w:sz="0" w:space="0" w:color="auto"/>
            <w:right w:val="none" w:sz="0" w:space="0" w:color="auto"/>
          </w:divBdr>
        </w:div>
        <w:div w:id="2133740998">
          <w:marLeft w:val="0"/>
          <w:marRight w:val="0"/>
          <w:marTop w:val="0"/>
          <w:marBottom w:val="0"/>
          <w:divBdr>
            <w:top w:val="none" w:sz="0" w:space="0" w:color="auto"/>
            <w:left w:val="none" w:sz="0" w:space="0" w:color="auto"/>
            <w:bottom w:val="none" w:sz="0" w:space="0" w:color="auto"/>
            <w:right w:val="none" w:sz="0" w:space="0" w:color="auto"/>
          </w:divBdr>
        </w:div>
      </w:divsChild>
    </w:div>
    <w:div w:id="1058556318">
      <w:bodyDiv w:val="1"/>
      <w:marLeft w:val="0"/>
      <w:marRight w:val="0"/>
      <w:marTop w:val="0"/>
      <w:marBottom w:val="0"/>
      <w:divBdr>
        <w:top w:val="none" w:sz="0" w:space="0" w:color="auto"/>
        <w:left w:val="none" w:sz="0" w:space="0" w:color="auto"/>
        <w:bottom w:val="none" w:sz="0" w:space="0" w:color="auto"/>
        <w:right w:val="none" w:sz="0" w:space="0" w:color="auto"/>
      </w:divBdr>
    </w:div>
    <w:div w:id="1063454176">
      <w:bodyDiv w:val="1"/>
      <w:marLeft w:val="0"/>
      <w:marRight w:val="0"/>
      <w:marTop w:val="0"/>
      <w:marBottom w:val="0"/>
      <w:divBdr>
        <w:top w:val="none" w:sz="0" w:space="0" w:color="auto"/>
        <w:left w:val="none" w:sz="0" w:space="0" w:color="auto"/>
        <w:bottom w:val="none" w:sz="0" w:space="0" w:color="auto"/>
        <w:right w:val="none" w:sz="0" w:space="0" w:color="auto"/>
      </w:divBdr>
      <w:divsChild>
        <w:div w:id="1286741669">
          <w:marLeft w:val="0"/>
          <w:marRight w:val="0"/>
          <w:marTop w:val="0"/>
          <w:marBottom w:val="0"/>
          <w:divBdr>
            <w:top w:val="none" w:sz="0" w:space="0" w:color="auto"/>
            <w:left w:val="none" w:sz="0" w:space="0" w:color="auto"/>
            <w:bottom w:val="none" w:sz="0" w:space="0" w:color="auto"/>
            <w:right w:val="none" w:sz="0" w:space="0" w:color="auto"/>
          </w:divBdr>
          <w:divsChild>
            <w:div w:id="1438598407">
              <w:marLeft w:val="0"/>
              <w:marRight w:val="0"/>
              <w:marTop w:val="0"/>
              <w:marBottom w:val="0"/>
              <w:divBdr>
                <w:top w:val="none" w:sz="0" w:space="0" w:color="auto"/>
                <w:left w:val="none" w:sz="0" w:space="0" w:color="auto"/>
                <w:bottom w:val="none" w:sz="0" w:space="0" w:color="auto"/>
                <w:right w:val="none" w:sz="0" w:space="0" w:color="auto"/>
              </w:divBdr>
            </w:div>
            <w:div w:id="1738359311">
              <w:marLeft w:val="0"/>
              <w:marRight w:val="0"/>
              <w:marTop w:val="0"/>
              <w:marBottom w:val="0"/>
              <w:divBdr>
                <w:top w:val="none" w:sz="0" w:space="0" w:color="auto"/>
                <w:left w:val="none" w:sz="0" w:space="0" w:color="auto"/>
                <w:bottom w:val="none" w:sz="0" w:space="0" w:color="auto"/>
                <w:right w:val="none" w:sz="0" w:space="0" w:color="auto"/>
              </w:divBdr>
            </w:div>
          </w:divsChild>
        </w:div>
        <w:div w:id="1933077842">
          <w:marLeft w:val="0"/>
          <w:marRight w:val="0"/>
          <w:marTop w:val="0"/>
          <w:marBottom w:val="0"/>
          <w:divBdr>
            <w:top w:val="none" w:sz="0" w:space="0" w:color="auto"/>
            <w:left w:val="none" w:sz="0" w:space="0" w:color="auto"/>
            <w:bottom w:val="none" w:sz="0" w:space="0" w:color="auto"/>
            <w:right w:val="none" w:sz="0" w:space="0" w:color="auto"/>
          </w:divBdr>
          <w:divsChild>
            <w:div w:id="11464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2118">
      <w:bodyDiv w:val="1"/>
      <w:marLeft w:val="0"/>
      <w:marRight w:val="0"/>
      <w:marTop w:val="0"/>
      <w:marBottom w:val="0"/>
      <w:divBdr>
        <w:top w:val="none" w:sz="0" w:space="0" w:color="auto"/>
        <w:left w:val="none" w:sz="0" w:space="0" w:color="auto"/>
        <w:bottom w:val="none" w:sz="0" w:space="0" w:color="auto"/>
        <w:right w:val="none" w:sz="0" w:space="0" w:color="auto"/>
      </w:divBdr>
      <w:divsChild>
        <w:div w:id="35661750">
          <w:marLeft w:val="0"/>
          <w:marRight w:val="0"/>
          <w:marTop w:val="0"/>
          <w:marBottom w:val="0"/>
          <w:divBdr>
            <w:top w:val="none" w:sz="0" w:space="0" w:color="auto"/>
            <w:left w:val="none" w:sz="0" w:space="0" w:color="auto"/>
            <w:bottom w:val="none" w:sz="0" w:space="0" w:color="auto"/>
            <w:right w:val="none" w:sz="0" w:space="0" w:color="auto"/>
          </w:divBdr>
        </w:div>
        <w:div w:id="81489288">
          <w:marLeft w:val="0"/>
          <w:marRight w:val="0"/>
          <w:marTop w:val="0"/>
          <w:marBottom w:val="0"/>
          <w:divBdr>
            <w:top w:val="none" w:sz="0" w:space="0" w:color="auto"/>
            <w:left w:val="none" w:sz="0" w:space="0" w:color="auto"/>
            <w:bottom w:val="none" w:sz="0" w:space="0" w:color="auto"/>
            <w:right w:val="none" w:sz="0" w:space="0" w:color="auto"/>
          </w:divBdr>
        </w:div>
        <w:div w:id="93282169">
          <w:marLeft w:val="0"/>
          <w:marRight w:val="0"/>
          <w:marTop w:val="0"/>
          <w:marBottom w:val="0"/>
          <w:divBdr>
            <w:top w:val="none" w:sz="0" w:space="0" w:color="auto"/>
            <w:left w:val="none" w:sz="0" w:space="0" w:color="auto"/>
            <w:bottom w:val="none" w:sz="0" w:space="0" w:color="auto"/>
            <w:right w:val="none" w:sz="0" w:space="0" w:color="auto"/>
          </w:divBdr>
        </w:div>
        <w:div w:id="113714821">
          <w:marLeft w:val="0"/>
          <w:marRight w:val="0"/>
          <w:marTop w:val="0"/>
          <w:marBottom w:val="0"/>
          <w:divBdr>
            <w:top w:val="none" w:sz="0" w:space="0" w:color="auto"/>
            <w:left w:val="none" w:sz="0" w:space="0" w:color="auto"/>
            <w:bottom w:val="none" w:sz="0" w:space="0" w:color="auto"/>
            <w:right w:val="none" w:sz="0" w:space="0" w:color="auto"/>
          </w:divBdr>
        </w:div>
        <w:div w:id="347415030">
          <w:marLeft w:val="0"/>
          <w:marRight w:val="0"/>
          <w:marTop w:val="0"/>
          <w:marBottom w:val="0"/>
          <w:divBdr>
            <w:top w:val="none" w:sz="0" w:space="0" w:color="auto"/>
            <w:left w:val="none" w:sz="0" w:space="0" w:color="auto"/>
            <w:bottom w:val="none" w:sz="0" w:space="0" w:color="auto"/>
            <w:right w:val="none" w:sz="0" w:space="0" w:color="auto"/>
          </w:divBdr>
          <w:divsChild>
            <w:div w:id="991834624">
              <w:marLeft w:val="0"/>
              <w:marRight w:val="0"/>
              <w:marTop w:val="0"/>
              <w:marBottom w:val="0"/>
              <w:divBdr>
                <w:top w:val="none" w:sz="0" w:space="0" w:color="auto"/>
                <w:left w:val="none" w:sz="0" w:space="0" w:color="auto"/>
                <w:bottom w:val="none" w:sz="0" w:space="0" w:color="auto"/>
                <w:right w:val="none" w:sz="0" w:space="0" w:color="auto"/>
              </w:divBdr>
            </w:div>
            <w:div w:id="1136218155">
              <w:marLeft w:val="0"/>
              <w:marRight w:val="0"/>
              <w:marTop w:val="0"/>
              <w:marBottom w:val="0"/>
              <w:divBdr>
                <w:top w:val="none" w:sz="0" w:space="0" w:color="auto"/>
                <w:left w:val="none" w:sz="0" w:space="0" w:color="auto"/>
                <w:bottom w:val="none" w:sz="0" w:space="0" w:color="auto"/>
                <w:right w:val="none" w:sz="0" w:space="0" w:color="auto"/>
              </w:divBdr>
            </w:div>
            <w:div w:id="1166824990">
              <w:marLeft w:val="0"/>
              <w:marRight w:val="0"/>
              <w:marTop w:val="0"/>
              <w:marBottom w:val="0"/>
              <w:divBdr>
                <w:top w:val="none" w:sz="0" w:space="0" w:color="auto"/>
                <w:left w:val="none" w:sz="0" w:space="0" w:color="auto"/>
                <w:bottom w:val="none" w:sz="0" w:space="0" w:color="auto"/>
                <w:right w:val="none" w:sz="0" w:space="0" w:color="auto"/>
              </w:divBdr>
            </w:div>
            <w:div w:id="1799032404">
              <w:marLeft w:val="0"/>
              <w:marRight w:val="0"/>
              <w:marTop w:val="0"/>
              <w:marBottom w:val="0"/>
              <w:divBdr>
                <w:top w:val="none" w:sz="0" w:space="0" w:color="auto"/>
                <w:left w:val="none" w:sz="0" w:space="0" w:color="auto"/>
                <w:bottom w:val="none" w:sz="0" w:space="0" w:color="auto"/>
                <w:right w:val="none" w:sz="0" w:space="0" w:color="auto"/>
              </w:divBdr>
            </w:div>
          </w:divsChild>
        </w:div>
        <w:div w:id="464584947">
          <w:marLeft w:val="0"/>
          <w:marRight w:val="0"/>
          <w:marTop w:val="0"/>
          <w:marBottom w:val="0"/>
          <w:divBdr>
            <w:top w:val="none" w:sz="0" w:space="0" w:color="auto"/>
            <w:left w:val="none" w:sz="0" w:space="0" w:color="auto"/>
            <w:bottom w:val="none" w:sz="0" w:space="0" w:color="auto"/>
            <w:right w:val="none" w:sz="0" w:space="0" w:color="auto"/>
          </w:divBdr>
        </w:div>
        <w:div w:id="612134418">
          <w:marLeft w:val="0"/>
          <w:marRight w:val="0"/>
          <w:marTop w:val="0"/>
          <w:marBottom w:val="0"/>
          <w:divBdr>
            <w:top w:val="none" w:sz="0" w:space="0" w:color="auto"/>
            <w:left w:val="none" w:sz="0" w:space="0" w:color="auto"/>
            <w:bottom w:val="none" w:sz="0" w:space="0" w:color="auto"/>
            <w:right w:val="none" w:sz="0" w:space="0" w:color="auto"/>
          </w:divBdr>
        </w:div>
        <w:div w:id="829054335">
          <w:marLeft w:val="0"/>
          <w:marRight w:val="0"/>
          <w:marTop w:val="0"/>
          <w:marBottom w:val="0"/>
          <w:divBdr>
            <w:top w:val="none" w:sz="0" w:space="0" w:color="auto"/>
            <w:left w:val="none" w:sz="0" w:space="0" w:color="auto"/>
            <w:bottom w:val="none" w:sz="0" w:space="0" w:color="auto"/>
            <w:right w:val="none" w:sz="0" w:space="0" w:color="auto"/>
          </w:divBdr>
          <w:divsChild>
            <w:div w:id="853806180">
              <w:marLeft w:val="0"/>
              <w:marRight w:val="0"/>
              <w:marTop w:val="0"/>
              <w:marBottom w:val="0"/>
              <w:divBdr>
                <w:top w:val="none" w:sz="0" w:space="0" w:color="auto"/>
                <w:left w:val="none" w:sz="0" w:space="0" w:color="auto"/>
                <w:bottom w:val="none" w:sz="0" w:space="0" w:color="auto"/>
                <w:right w:val="none" w:sz="0" w:space="0" w:color="auto"/>
              </w:divBdr>
            </w:div>
            <w:div w:id="1648389586">
              <w:marLeft w:val="0"/>
              <w:marRight w:val="0"/>
              <w:marTop w:val="0"/>
              <w:marBottom w:val="0"/>
              <w:divBdr>
                <w:top w:val="none" w:sz="0" w:space="0" w:color="auto"/>
                <w:left w:val="none" w:sz="0" w:space="0" w:color="auto"/>
                <w:bottom w:val="none" w:sz="0" w:space="0" w:color="auto"/>
                <w:right w:val="none" w:sz="0" w:space="0" w:color="auto"/>
              </w:divBdr>
            </w:div>
            <w:div w:id="1700083098">
              <w:marLeft w:val="0"/>
              <w:marRight w:val="0"/>
              <w:marTop w:val="0"/>
              <w:marBottom w:val="0"/>
              <w:divBdr>
                <w:top w:val="none" w:sz="0" w:space="0" w:color="auto"/>
                <w:left w:val="none" w:sz="0" w:space="0" w:color="auto"/>
                <w:bottom w:val="none" w:sz="0" w:space="0" w:color="auto"/>
                <w:right w:val="none" w:sz="0" w:space="0" w:color="auto"/>
              </w:divBdr>
            </w:div>
            <w:div w:id="1757751521">
              <w:marLeft w:val="0"/>
              <w:marRight w:val="0"/>
              <w:marTop w:val="0"/>
              <w:marBottom w:val="0"/>
              <w:divBdr>
                <w:top w:val="none" w:sz="0" w:space="0" w:color="auto"/>
                <w:left w:val="none" w:sz="0" w:space="0" w:color="auto"/>
                <w:bottom w:val="none" w:sz="0" w:space="0" w:color="auto"/>
                <w:right w:val="none" w:sz="0" w:space="0" w:color="auto"/>
              </w:divBdr>
            </w:div>
          </w:divsChild>
        </w:div>
        <w:div w:id="964460022">
          <w:marLeft w:val="0"/>
          <w:marRight w:val="0"/>
          <w:marTop w:val="0"/>
          <w:marBottom w:val="0"/>
          <w:divBdr>
            <w:top w:val="none" w:sz="0" w:space="0" w:color="auto"/>
            <w:left w:val="none" w:sz="0" w:space="0" w:color="auto"/>
            <w:bottom w:val="none" w:sz="0" w:space="0" w:color="auto"/>
            <w:right w:val="none" w:sz="0" w:space="0" w:color="auto"/>
          </w:divBdr>
        </w:div>
        <w:div w:id="1023551598">
          <w:marLeft w:val="0"/>
          <w:marRight w:val="0"/>
          <w:marTop w:val="0"/>
          <w:marBottom w:val="0"/>
          <w:divBdr>
            <w:top w:val="none" w:sz="0" w:space="0" w:color="auto"/>
            <w:left w:val="none" w:sz="0" w:space="0" w:color="auto"/>
            <w:bottom w:val="none" w:sz="0" w:space="0" w:color="auto"/>
            <w:right w:val="none" w:sz="0" w:space="0" w:color="auto"/>
          </w:divBdr>
          <w:divsChild>
            <w:div w:id="210070547">
              <w:marLeft w:val="0"/>
              <w:marRight w:val="0"/>
              <w:marTop w:val="0"/>
              <w:marBottom w:val="0"/>
              <w:divBdr>
                <w:top w:val="none" w:sz="0" w:space="0" w:color="auto"/>
                <w:left w:val="none" w:sz="0" w:space="0" w:color="auto"/>
                <w:bottom w:val="none" w:sz="0" w:space="0" w:color="auto"/>
                <w:right w:val="none" w:sz="0" w:space="0" w:color="auto"/>
              </w:divBdr>
            </w:div>
            <w:div w:id="2030913808">
              <w:marLeft w:val="0"/>
              <w:marRight w:val="0"/>
              <w:marTop w:val="0"/>
              <w:marBottom w:val="0"/>
              <w:divBdr>
                <w:top w:val="none" w:sz="0" w:space="0" w:color="auto"/>
                <w:left w:val="none" w:sz="0" w:space="0" w:color="auto"/>
                <w:bottom w:val="none" w:sz="0" w:space="0" w:color="auto"/>
                <w:right w:val="none" w:sz="0" w:space="0" w:color="auto"/>
              </w:divBdr>
            </w:div>
            <w:div w:id="2095786354">
              <w:marLeft w:val="0"/>
              <w:marRight w:val="0"/>
              <w:marTop w:val="0"/>
              <w:marBottom w:val="0"/>
              <w:divBdr>
                <w:top w:val="none" w:sz="0" w:space="0" w:color="auto"/>
                <w:left w:val="none" w:sz="0" w:space="0" w:color="auto"/>
                <w:bottom w:val="none" w:sz="0" w:space="0" w:color="auto"/>
                <w:right w:val="none" w:sz="0" w:space="0" w:color="auto"/>
              </w:divBdr>
            </w:div>
          </w:divsChild>
        </w:div>
        <w:div w:id="1069959847">
          <w:marLeft w:val="0"/>
          <w:marRight w:val="0"/>
          <w:marTop w:val="0"/>
          <w:marBottom w:val="0"/>
          <w:divBdr>
            <w:top w:val="none" w:sz="0" w:space="0" w:color="auto"/>
            <w:left w:val="none" w:sz="0" w:space="0" w:color="auto"/>
            <w:bottom w:val="none" w:sz="0" w:space="0" w:color="auto"/>
            <w:right w:val="none" w:sz="0" w:space="0" w:color="auto"/>
          </w:divBdr>
        </w:div>
        <w:div w:id="1212575819">
          <w:marLeft w:val="0"/>
          <w:marRight w:val="0"/>
          <w:marTop w:val="0"/>
          <w:marBottom w:val="0"/>
          <w:divBdr>
            <w:top w:val="none" w:sz="0" w:space="0" w:color="auto"/>
            <w:left w:val="none" w:sz="0" w:space="0" w:color="auto"/>
            <w:bottom w:val="none" w:sz="0" w:space="0" w:color="auto"/>
            <w:right w:val="none" w:sz="0" w:space="0" w:color="auto"/>
          </w:divBdr>
        </w:div>
        <w:div w:id="1786120204">
          <w:marLeft w:val="0"/>
          <w:marRight w:val="0"/>
          <w:marTop w:val="0"/>
          <w:marBottom w:val="0"/>
          <w:divBdr>
            <w:top w:val="none" w:sz="0" w:space="0" w:color="auto"/>
            <w:left w:val="none" w:sz="0" w:space="0" w:color="auto"/>
            <w:bottom w:val="none" w:sz="0" w:space="0" w:color="auto"/>
            <w:right w:val="none" w:sz="0" w:space="0" w:color="auto"/>
          </w:divBdr>
        </w:div>
        <w:div w:id="1792436727">
          <w:marLeft w:val="0"/>
          <w:marRight w:val="0"/>
          <w:marTop w:val="0"/>
          <w:marBottom w:val="0"/>
          <w:divBdr>
            <w:top w:val="none" w:sz="0" w:space="0" w:color="auto"/>
            <w:left w:val="none" w:sz="0" w:space="0" w:color="auto"/>
            <w:bottom w:val="none" w:sz="0" w:space="0" w:color="auto"/>
            <w:right w:val="none" w:sz="0" w:space="0" w:color="auto"/>
          </w:divBdr>
          <w:divsChild>
            <w:div w:id="491221024">
              <w:marLeft w:val="0"/>
              <w:marRight w:val="0"/>
              <w:marTop w:val="0"/>
              <w:marBottom w:val="0"/>
              <w:divBdr>
                <w:top w:val="none" w:sz="0" w:space="0" w:color="auto"/>
                <w:left w:val="none" w:sz="0" w:space="0" w:color="auto"/>
                <w:bottom w:val="none" w:sz="0" w:space="0" w:color="auto"/>
                <w:right w:val="none" w:sz="0" w:space="0" w:color="auto"/>
              </w:divBdr>
            </w:div>
            <w:div w:id="686104299">
              <w:marLeft w:val="0"/>
              <w:marRight w:val="0"/>
              <w:marTop w:val="0"/>
              <w:marBottom w:val="0"/>
              <w:divBdr>
                <w:top w:val="none" w:sz="0" w:space="0" w:color="auto"/>
                <w:left w:val="none" w:sz="0" w:space="0" w:color="auto"/>
                <w:bottom w:val="none" w:sz="0" w:space="0" w:color="auto"/>
                <w:right w:val="none" w:sz="0" w:space="0" w:color="auto"/>
              </w:divBdr>
            </w:div>
            <w:div w:id="1291089137">
              <w:marLeft w:val="0"/>
              <w:marRight w:val="0"/>
              <w:marTop w:val="0"/>
              <w:marBottom w:val="0"/>
              <w:divBdr>
                <w:top w:val="none" w:sz="0" w:space="0" w:color="auto"/>
                <w:left w:val="none" w:sz="0" w:space="0" w:color="auto"/>
                <w:bottom w:val="none" w:sz="0" w:space="0" w:color="auto"/>
                <w:right w:val="none" w:sz="0" w:space="0" w:color="auto"/>
              </w:divBdr>
            </w:div>
            <w:div w:id="1370030511">
              <w:marLeft w:val="0"/>
              <w:marRight w:val="0"/>
              <w:marTop w:val="0"/>
              <w:marBottom w:val="0"/>
              <w:divBdr>
                <w:top w:val="none" w:sz="0" w:space="0" w:color="auto"/>
                <w:left w:val="none" w:sz="0" w:space="0" w:color="auto"/>
                <w:bottom w:val="none" w:sz="0" w:space="0" w:color="auto"/>
                <w:right w:val="none" w:sz="0" w:space="0" w:color="auto"/>
              </w:divBdr>
            </w:div>
          </w:divsChild>
        </w:div>
        <w:div w:id="2094424860">
          <w:marLeft w:val="0"/>
          <w:marRight w:val="0"/>
          <w:marTop w:val="0"/>
          <w:marBottom w:val="0"/>
          <w:divBdr>
            <w:top w:val="none" w:sz="0" w:space="0" w:color="auto"/>
            <w:left w:val="none" w:sz="0" w:space="0" w:color="auto"/>
            <w:bottom w:val="none" w:sz="0" w:space="0" w:color="auto"/>
            <w:right w:val="none" w:sz="0" w:space="0" w:color="auto"/>
          </w:divBdr>
          <w:divsChild>
            <w:div w:id="213154655">
              <w:marLeft w:val="0"/>
              <w:marRight w:val="0"/>
              <w:marTop w:val="0"/>
              <w:marBottom w:val="0"/>
              <w:divBdr>
                <w:top w:val="none" w:sz="0" w:space="0" w:color="auto"/>
                <w:left w:val="none" w:sz="0" w:space="0" w:color="auto"/>
                <w:bottom w:val="none" w:sz="0" w:space="0" w:color="auto"/>
                <w:right w:val="none" w:sz="0" w:space="0" w:color="auto"/>
              </w:divBdr>
            </w:div>
            <w:div w:id="262107141">
              <w:marLeft w:val="0"/>
              <w:marRight w:val="0"/>
              <w:marTop w:val="0"/>
              <w:marBottom w:val="0"/>
              <w:divBdr>
                <w:top w:val="none" w:sz="0" w:space="0" w:color="auto"/>
                <w:left w:val="none" w:sz="0" w:space="0" w:color="auto"/>
                <w:bottom w:val="none" w:sz="0" w:space="0" w:color="auto"/>
                <w:right w:val="none" w:sz="0" w:space="0" w:color="auto"/>
              </w:divBdr>
            </w:div>
            <w:div w:id="16874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8024">
      <w:bodyDiv w:val="1"/>
      <w:marLeft w:val="0"/>
      <w:marRight w:val="0"/>
      <w:marTop w:val="0"/>
      <w:marBottom w:val="0"/>
      <w:divBdr>
        <w:top w:val="none" w:sz="0" w:space="0" w:color="auto"/>
        <w:left w:val="none" w:sz="0" w:space="0" w:color="auto"/>
        <w:bottom w:val="none" w:sz="0" w:space="0" w:color="auto"/>
        <w:right w:val="none" w:sz="0" w:space="0" w:color="auto"/>
      </w:divBdr>
      <w:divsChild>
        <w:div w:id="329792748">
          <w:marLeft w:val="0"/>
          <w:marRight w:val="0"/>
          <w:marTop w:val="0"/>
          <w:marBottom w:val="0"/>
          <w:divBdr>
            <w:top w:val="none" w:sz="0" w:space="0" w:color="auto"/>
            <w:left w:val="none" w:sz="0" w:space="0" w:color="auto"/>
            <w:bottom w:val="none" w:sz="0" w:space="0" w:color="auto"/>
            <w:right w:val="none" w:sz="0" w:space="0" w:color="auto"/>
          </w:divBdr>
        </w:div>
        <w:div w:id="1296057326">
          <w:marLeft w:val="0"/>
          <w:marRight w:val="0"/>
          <w:marTop w:val="0"/>
          <w:marBottom w:val="0"/>
          <w:divBdr>
            <w:top w:val="none" w:sz="0" w:space="0" w:color="auto"/>
            <w:left w:val="none" w:sz="0" w:space="0" w:color="auto"/>
            <w:bottom w:val="none" w:sz="0" w:space="0" w:color="auto"/>
            <w:right w:val="none" w:sz="0" w:space="0" w:color="auto"/>
          </w:divBdr>
        </w:div>
      </w:divsChild>
    </w:div>
    <w:div w:id="1304971029">
      <w:bodyDiv w:val="1"/>
      <w:marLeft w:val="0"/>
      <w:marRight w:val="0"/>
      <w:marTop w:val="0"/>
      <w:marBottom w:val="0"/>
      <w:divBdr>
        <w:top w:val="none" w:sz="0" w:space="0" w:color="auto"/>
        <w:left w:val="none" w:sz="0" w:space="0" w:color="auto"/>
        <w:bottom w:val="none" w:sz="0" w:space="0" w:color="auto"/>
        <w:right w:val="none" w:sz="0" w:space="0" w:color="auto"/>
      </w:divBdr>
      <w:divsChild>
        <w:div w:id="205946304">
          <w:marLeft w:val="0"/>
          <w:marRight w:val="0"/>
          <w:marTop w:val="0"/>
          <w:marBottom w:val="0"/>
          <w:divBdr>
            <w:top w:val="none" w:sz="0" w:space="0" w:color="auto"/>
            <w:left w:val="none" w:sz="0" w:space="0" w:color="auto"/>
            <w:bottom w:val="none" w:sz="0" w:space="0" w:color="auto"/>
            <w:right w:val="none" w:sz="0" w:space="0" w:color="auto"/>
          </w:divBdr>
        </w:div>
        <w:div w:id="1754549800">
          <w:marLeft w:val="0"/>
          <w:marRight w:val="0"/>
          <w:marTop w:val="0"/>
          <w:marBottom w:val="0"/>
          <w:divBdr>
            <w:top w:val="none" w:sz="0" w:space="0" w:color="auto"/>
            <w:left w:val="none" w:sz="0" w:space="0" w:color="auto"/>
            <w:bottom w:val="none" w:sz="0" w:space="0" w:color="auto"/>
            <w:right w:val="none" w:sz="0" w:space="0" w:color="auto"/>
          </w:divBdr>
        </w:div>
      </w:divsChild>
    </w:div>
    <w:div w:id="1340087069">
      <w:bodyDiv w:val="1"/>
      <w:marLeft w:val="0"/>
      <w:marRight w:val="0"/>
      <w:marTop w:val="0"/>
      <w:marBottom w:val="0"/>
      <w:divBdr>
        <w:top w:val="none" w:sz="0" w:space="0" w:color="auto"/>
        <w:left w:val="none" w:sz="0" w:space="0" w:color="auto"/>
        <w:bottom w:val="none" w:sz="0" w:space="0" w:color="auto"/>
        <w:right w:val="none" w:sz="0" w:space="0" w:color="auto"/>
      </w:divBdr>
      <w:divsChild>
        <w:div w:id="131022811">
          <w:marLeft w:val="0"/>
          <w:marRight w:val="0"/>
          <w:marTop w:val="0"/>
          <w:marBottom w:val="0"/>
          <w:divBdr>
            <w:top w:val="none" w:sz="0" w:space="0" w:color="auto"/>
            <w:left w:val="none" w:sz="0" w:space="0" w:color="auto"/>
            <w:bottom w:val="none" w:sz="0" w:space="0" w:color="auto"/>
            <w:right w:val="none" w:sz="0" w:space="0" w:color="auto"/>
          </w:divBdr>
        </w:div>
        <w:div w:id="874974461">
          <w:marLeft w:val="0"/>
          <w:marRight w:val="0"/>
          <w:marTop w:val="0"/>
          <w:marBottom w:val="0"/>
          <w:divBdr>
            <w:top w:val="none" w:sz="0" w:space="0" w:color="auto"/>
            <w:left w:val="none" w:sz="0" w:space="0" w:color="auto"/>
            <w:bottom w:val="none" w:sz="0" w:space="0" w:color="auto"/>
            <w:right w:val="none" w:sz="0" w:space="0" w:color="auto"/>
          </w:divBdr>
        </w:div>
        <w:div w:id="881483687">
          <w:marLeft w:val="0"/>
          <w:marRight w:val="0"/>
          <w:marTop w:val="0"/>
          <w:marBottom w:val="0"/>
          <w:divBdr>
            <w:top w:val="none" w:sz="0" w:space="0" w:color="auto"/>
            <w:left w:val="none" w:sz="0" w:space="0" w:color="auto"/>
            <w:bottom w:val="none" w:sz="0" w:space="0" w:color="auto"/>
            <w:right w:val="none" w:sz="0" w:space="0" w:color="auto"/>
          </w:divBdr>
          <w:divsChild>
            <w:div w:id="510025139">
              <w:marLeft w:val="0"/>
              <w:marRight w:val="0"/>
              <w:marTop w:val="0"/>
              <w:marBottom w:val="0"/>
              <w:divBdr>
                <w:top w:val="none" w:sz="0" w:space="0" w:color="auto"/>
                <w:left w:val="none" w:sz="0" w:space="0" w:color="auto"/>
                <w:bottom w:val="none" w:sz="0" w:space="0" w:color="auto"/>
                <w:right w:val="none" w:sz="0" w:space="0" w:color="auto"/>
              </w:divBdr>
            </w:div>
            <w:div w:id="682585180">
              <w:marLeft w:val="0"/>
              <w:marRight w:val="0"/>
              <w:marTop w:val="0"/>
              <w:marBottom w:val="0"/>
              <w:divBdr>
                <w:top w:val="none" w:sz="0" w:space="0" w:color="auto"/>
                <w:left w:val="none" w:sz="0" w:space="0" w:color="auto"/>
                <w:bottom w:val="none" w:sz="0" w:space="0" w:color="auto"/>
                <w:right w:val="none" w:sz="0" w:space="0" w:color="auto"/>
              </w:divBdr>
            </w:div>
            <w:div w:id="917061253">
              <w:marLeft w:val="0"/>
              <w:marRight w:val="0"/>
              <w:marTop w:val="0"/>
              <w:marBottom w:val="0"/>
              <w:divBdr>
                <w:top w:val="none" w:sz="0" w:space="0" w:color="auto"/>
                <w:left w:val="none" w:sz="0" w:space="0" w:color="auto"/>
                <w:bottom w:val="none" w:sz="0" w:space="0" w:color="auto"/>
                <w:right w:val="none" w:sz="0" w:space="0" w:color="auto"/>
              </w:divBdr>
            </w:div>
            <w:div w:id="1996256318">
              <w:marLeft w:val="0"/>
              <w:marRight w:val="0"/>
              <w:marTop w:val="0"/>
              <w:marBottom w:val="0"/>
              <w:divBdr>
                <w:top w:val="none" w:sz="0" w:space="0" w:color="auto"/>
                <w:left w:val="none" w:sz="0" w:space="0" w:color="auto"/>
                <w:bottom w:val="none" w:sz="0" w:space="0" w:color="auto"/>
                <w:right w:val="none" w:sz="0" w:space="0" w:color="auto"/>
              </w:divBdr>
            </w:div>
          </w:divsChild>
        </w:div>
        <w:div w:id="1157458726">
          <w:marLeft w:val="0"/>
          <w:marRight w:val="0"/>
          <w:marTop w:val="0"/>
          <w:marBottom w:val="0"/>
          <w:divBdr>
            <w:top w:val="none" w:sz="0" w:space="0" w:color="auto"/>
            <w:left w:val="none" w:sz="0" w:space="0" w:color="auto"/>
            <w:bottom w:val="none" w:sz="0" w:space="0" w:color="auto"/>
            <w:right w:val="none" w:sz="0" w:space="0" w:color="auto"/>
          </w:divBdr>
        </w:div>
        <w:div w:id="1206406928">
          <w:marLeft w:val="0"/>
          <w:marRight w:val="0"/>
          <w:marTop w:val="0"/>
          <w:marBottom w:val="0"/>
          <w:divBdr>
            <w:top w:val="none" w:sz="0" w:space="0" w:color="auto"/>
            <w:left w:val="none" w:sz="0" w:space="0" w:color="auto"/>
            <w:bottom w:val="none" w:sz="0" w:space="0" w:color="auto"/>
            <w:right w:val="none" w:sz="0" w:space="0" w:color="auto"/>
          </w:divBdr>
          <w:divsChild>
            <w:div w:id="132020017">
              <w:marLeft w:val="0"/>
              <w:marRight w:val="0"/>
              <w:marTop w:val="0"/>
              <w:marBottom w:val="0"/>
              <w:divBdr>
                <w:top w:val="none" w:sz="0" w:space="0" w:color="auto"/>
                <w:left w:val="none" w:sz="0" w:space="0" w:color="auto"/>
                <w:bottom w:val="none" w:sz="0" w:space="0" w:color="auto"/>
                <w:right w:val="none" w:sz="0" w:space="0" w:color="auto"/>
              </w:divBdr>
            </w:div>
            <w:div w:id="968821773">
              <w:marLeft w:val="0"/>
              <w:marRight w:val="0"/>
              <w:marTop w:val="0"/>
              <w:marBottom w:val="0"/>
              <w:divBdr>
                <w:top w:val="none" w:sz="0" w:space="0" w:color="auto"/>
                <w:left w:val="none" w:sz="0" w:space="0" w:color="auto"/>
                <w:bottom w:val="none" w:sz="0" w:space="0" w:color="auto"/>
                <w:right w:val="none" w:sz="0" w:space="0" w:color="auto"/>
              </w:divBdr>
            </w:div>
            <w:div w:id="1742679003">
              <w:marLeft w:val="0"/>
              <w:marRight w:val="0"/>
              <w:marTop w:val="0"/>
              <w:marBottom w:val="0"/>
              <w:divBdr>
                <w:top w:val="none" w:sz="0" w:space="0" w:color="auto"/>
                <w:left w:val="none" w:sz="0" w:space="0" w:color="auto"/>
                <w:bottom w:val="none" w:sz="0" w:space="0" w:color="auto"/>
                <w:right w:val="none" w:sz="0" w:space="0" w:color="auto"/>
              </w:divBdr>
            </w:div>
          </w:divsChild>
        </w:div>
        <w:div w:id="1636251612">
          <w:marLeft w:val="0"/>
          <w:marRight w:val="0"/>
          <w:marTop w:val="0"/>
          <w:marBottom w:val="0"/>
          <w:divBdr>
            <w:top w:val="none" w:sz="0" w:space="0" w:color="auto"/>
            <w:left w:val="none" w:sz="0" w:space="0" w:color="auto"/>
            <w:bottom w:val="none" w:sz="0" w:space="0" w:color="auto"/>
            <w:right w:val="none" w:sz="0" w:space="0" w:color="auto"/>
          </w:divBdr>
        </w:div>
        <w:div w:id="1959752635">
          <w:marLeft w:val="0"/>
          <w:marRight w:val="0"/>
          <w:marTop w:val="0"/>
          <w:marBottom w:val="0"/>
          <w:divBdr>
            <w:top w:val="none" w:sz="0" w:space="0" w:color="auto"/>
            <w:left w:val="none" w:sz="0" w:space="0" w:color="auto"/>
            <w:bottom w:val="none" w:sz="0" w:space="0" w:color="auto"/>
            <w:right w:val="none" w:sz="0" w:space="0" w:color="auto"/>
          </w:divBdr>
          <w:divsChild>
            <w:div w:id="449280685">
              <w:marLeft w:val="0"/>
              <w:marRight w:val="0"/>
              <w:marTop w:val="0"/>
              <w:marBottom w:val="0"/>
              <w:divBdr>
                <w:top w:val="none" w:sz="0" w:space="0" w:color="auto"/>
                <w:left w:val="none" w:sz="0" w:space="0" w:color="auto"/>
                <w:bottom w:val="none" w:sz="0" w:space="0" w:color="auto"/>
                <w:right w:val="none" w:sz="0" w:space="0" w:color="auto"/>
              </w:divBdr>
            </w:div>
            <w:div w:id="727993731">
              <w:marLeft w:val="0"/>
              <w:marRight w:val="0"/>
              <w:marTop w:val="0"/>
              <w:marBottom w:val="0"/>
              <w:divBdr>
                <w:top w:val="none" w:sz="0" w:space="0" w:color="auto"/>
                <w:left w:val="none" w:sz="0" w:space="0" w:color="auto"/>
                <w:bottom w:val="none" w:sz="0" w:space="0" w:color="auto"/>
                <w:right w:val="none" w:sz="0" w:space="0" w:color="auto"/>
              </w:divBdr>
            </w:div>
            <w:div w:id="1115097499">
              <w:marLeft w:val="0"/>
              <w:marRight w:val="0"/>
              <w:marTop w:val="0"/>
              <w:marBottom w:val="0"/>
              <w:divBdr>
                <w:top w:val="none" w:sz="0" w:space="0" w:color="auto"/>
                <w:left w:val="none" w:sz="0" w:space="0" w:color="auto"/>
                <w:bottom w:val="none" w:sz="0" w:space="0" w:color="auto"/>
                <w:right w:val="none" w:sz="0" w:space="0" w:color="auto"/>
              </w:divBdr>
            </w:div>
          </w:divsChild>
        </w:div>
        <w:div w:id="2014412240">
          <w:marLeft w:val="0"/>
          <w:marRight w:val="0"/>
          <w:marTop w:val="0"/>
          <w:marBottom w:val="0"/>
          <w:divBdr>
            <w:top w:val="none" w:sz="0" w:space="0" w:color="auto"/>
            <w:left w:val="none" w:sz="0" w:space="0" w:color="auto"/>
            <w:bottom w:val="none" w:sz="0" w:space="0" w:color="auto"/>
            <w:right w:val="none" w:sz="0" w:space="0" w:color="auto"/>
          </w:divBdr>
          <w:divsChild>
            <w:div w:id="163782170">
              <w:marLeft w:val="0"/>
              <w:marRight w:val="0"/>
              <w:marTop w:val="0"/>
              <w:marBottom w:val="0"/>
              <w:divBdr>
                <w:top w:val="none" w:sz="0" w:space="0" w:color="auto"/>
                <w:left w:val="none" w:sz="0" w:space="0" w:color="auto"/>
                <w:bottom w:val="none" w:sz="0" w:space="0" w:color="auto"/>
                <w:right w:val="none" w:sz="0" w:space="0" w:color="auto"/>
              </w:divBdr>
            </w:div>
            <w:div w:id="748773472">
              <w:marLeft w:val="0"/>
              <w:marRight w:val="0"/>
              <w:marTop w:val="0"/>
              <w:marBottom w:val="0"/>
              <w:divBdr>
                <w:top w:val="none" w:sz="0" w:space="0" w:color="auto"/>
                <w:left w:val="none" w:sz="0" w:space="0" w:color="auto"/>
                <w:bottom w:val="none" w:sz="0" w:space="0" w:color="auto"/>
                <w:right w:val="none" w:sz="0" w:space="0" w:color="auto"/>
              </w:divBdr>
            </w:div>
            <w:div w:id="1130590159">
              <w:marLeft w:val="0"/>
              <w:marRight w:val="0"/>
              <w:marTop w:val="0"/>
              <w:marBottom w:val="0"/>
              <w:divBdr>
                <w:top w:val="none" w:sz="0" w:space="0" w:color="auto"/>
                <w:left w:val="none" w:sz="0" w:space="0" w:color="auto"/>
                <w:bottom w:val="none" w:sz="0" w:space="0" w:color="auto"/>
                <w:right w:val="none" w:sz="0" w:space="0" w:color="auto"/>
              </w:divBdr>
            </w:div>
            <w:div w:id="1296374742">
              <w:marLeft w:val="0"/>
              <w:marRight w:val="0"/>
              <w:marTop w:val="0"/>
              <w:marBottom w:val="0"/>
              <w:divBdr>
                <w:top w:val="none" w:sz="0" w:space="0" w:color="auto"/>
                <w:left w:val="none" w:sz="0" w:space="0" w:color="auto"/>
                <w:bottom w:val="none" w:sz="0" w:space="0" w:color="auto"/>
                <w:right w:val="none" w:sz="0" w:space="0" w:color="auto"/>
              </w:divBdr>
            </w:div>
            <w:div w:id="17703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6700">
      <w:bodyDiv w:val="1"/>
      <w:marLeft w:val="0"/>
      <w:marRight w:val="0"/>
      <w:marTop w:val="0"/>
      <w:marBottom w:val="0"/>
      <w:divBdr>
        <w:top w:val="none" w:sz="0" w:space="0" w:color="auto"/>
        <w:left w:val="none" w:sz="0" w:space="0" w:color="auto"/>
        <w:bottom w:val="none" w:sz="0" w:space="0" w:color="auto"/>
        <w:right w:val="none" w:sz="0" w:space="0" w:color="auto"/>
      </w:divBdr>
      <w:divsChild>
        <w:div w:id="586500933">
          <w:marLeft w:val="0"/>
          <w:marRight w:val="0"/>
          <w:marTop w:val="0"/>
          <w:marBottom w:val="0"/>
          <w:divBdr>
            <w:top w:val="none" w:sz="0" w:space="0" w:color="auto"/>
            <w:left w:val="none" w:sz="0" w:space="0" w:color="auto"/>
            <w:bottom w:val="none" w:sz="0" w:space="0" w:color="auto"/>
            <w:right w:val="none" w:sz="0" w:space="0" w:color="auto"/>
          </w:divBdr>
          <w:divsChild>
            <w:div w:id="2105684539">
              <w:marLeft w:val="0"/>
              <w:marRight w:val="0"/>
              <w:marTop w:val="0"/>
              <w:marBottom w:val="0"/>
              <w:divBdr>
                <w:top w:val="none" w:sz="0" w:space="0" w:color="auto"/>
                <w:left w:val="none" w:sz="0" w:space="0" w:color="auto"/>
                <w:bottom w:val="none" w:sz="0" w:space="0" w:color="auto"/>
                <w:right w:val="none" w:sz="0" w:space="0" w:color="auto"/>
              </w:divBdr>
            </w:div>
          </w:divsChild>
        </w:div>
        <w:div w:id="718671468">
          <w:marLeft w:val="0"/>
          <w:marRight w:val="0"/>
          <w:marTop w:val="0"/>
          <w:marBottom w:val="0"/>
          <w:divBdr>
            <w:top w:val="none" w:sz="0" w:space="0" w:color="auto"/>
            <w:left w:val="none" w:sz="0" w:space="0" w:color="auto"/>
            <w:bottom w:val="none" w:sz="0" w:space="0" w:color="auto"/>
            <w:right w:val="none" w:sz="0" w:space="0" w:color="auto"/>
          </w:divBdr>
          <w:divsChild>
            <w:div w:id="84232021">
              <w:marLeft w:val="0"/>
              <w:marRight w:val="0"/>
              <w:marTop w:val="0"/>
              <w:marBottom w:val="0"/>
              <w:divBdr>
                <w:top w:val="none" w:sz="0" w:space="0" w:color="auto"/>
                <w:left w:val="none" w:sz="0" w:space="0" w:color="auto"/>
                <w:bottom w:val="none" w:sz="0" w:space="0" w:color="auto"/>
                <w:right w:val="none" w:sz="0" w:space="0" w:color="auto"/>
              </w:divBdr>
            </w:div>
            <w:div w:id="355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8437">
      <w:bodyDiv w:val="1"/>
      <w:marLeft w:val="0"/>
      <w:marRight w:val="0"/>
      <w:marTop w:val="0"/>
      <w:marBottom w:val="0"/>
      <w:divBdr>
        <w:top w:val="none" w:sz="0" w:space="0" w:color="auto"/>
        <w:left w:val="none" w:sz="0" w:space="0" w:color="auto"/>
        <w:bottom w:val="none" w:sz="0" w:space="0" w:color="auto"/>
        <w:right w:val="none" w:sz="0" w:space="0" w:color="auto"/>
      </w:divBdr>
    </w:div>
    <w:div w:id="1480877307">
      <w:bodyDiv w:val="1"/>
      <w:marLeft w:val="0"/>
      <w:marRight w:val="0"/>
      <w:marTop w:val="0"/>
      <w:marBottom w:val="0"/>
      <w:divBdr>
        <w:top w:val="none" w:sz="0" w:space="0" w:color="auto"/>
        <w:left w:val="none" w:sz="0" w:space="0" w:color="auto"/>
        <w:bottom w:val="none" w:sz="0" w:space="0" w:color="auto"/>
        <w:right w:val="none" w:sz="0" w:space="0" w:color="auto"/>
      </w:divBdr>
    </w:div>
    <w:div w:id="1533686196">
      <w:bodyDiv w:val="1"/>
      <w:marLeft w:val="0"/>
      <w:marRight w:val="0"/>
      <w:marTop w:val="0"/>
      <w:marBottom w:val="0"/>
      <w:divBdr>
        <w:top w:val="none" w:sz="0" w:space="0" w:color="auto"/>
        <w:left w:val="none" w:sz="0" w:space="0" w:color="auto"/>
        <w:bottom w:val="none" w:sz="0" w:space="0" w:color="auto"/>
        <w:right w:val="none" w:sz="0" w:space="0" w:color="auto"/>
      </w:divBdr>
    </w:div>
    <w:div w:id="1565793521">
      <w:bodyDiv w:val="1"/>
      <w:marLeft w:val="0"/>
      <w:marRight w:val="0"/>
      <w:marTop w:val="0"/>
      <w:marBottom w:val="0"/>
      <w:divBdr>
        <w:top w:val="none" w:sz="0" w:space="0" w:color="auto"/>
        <w:left w:val="none" w:sz="0" w:space="0" w:color="auto"/>
        <w:bottom w:val="none" w:sz="0" w:space="0" w:color="auto"/>
        <w:right w:val="none" w:sz="0" w:space="0" w:color="auto"/>
      </w:divBdr>
    </w:div>
    <w:div w:id="1618294378">
      <w:bodyDiv w:val="1"/>
      <w:marLeft w:val="0"/>
      <w:marRight w:val="0"/>
      <w:marTop w:val="0"/>
      <w:marBottom w:val="0"/>
      <w:divBdr>
        <w:top w:val="none" w:sz="0" w:space="0" w:color="auto"/>
        <w:left w:val="none" w:sz="0" w:space="0" w:color="auto"/>
        <w:bottom w:val="none" w:sz="0" w:space="0" w:color="auto"/>
        <w:right w:val="none" w:sz="0" w:space="0" w:color="auto"/>
      </w:divBdr>
    </w:div>
    <w:div w:id="1620798136">
      <w:bodyDiv w:val="1"/>
      <w:marLeft w:val="0"/>
      <w:marRight w:val="0"/>
      <w:marTop w:val="0"/>
      <w:marBottom w:val="0"/>
      <w:divBdr>
        <w:top w:val="none" w:sz="0" w:space="0" w:color="auto"/>
        <w:left w:val="none" w:sz="0" w:space="0" w:color="auto"/>
        <w:bottom w:val="none" w:sz="0" w:space="0" w:color="auto"/>
        <w:right w:val="none" w:sz="0" w:space="0" w:color="auto"/>
      </w:divBdr>
    </w:div>
    <w:div w:id="1704791940">
      <w:bodyDiv w:val="1"/>
      <w:marLeft w:val="0"/>
      <w:marRight w:val="0"/>
      <w:marTop w:val="0"/>
      <w:marBottom w:val="0"/>
      <w:divBdr>
        <w:top w:val="none" w:sz="0" w:space="0" w:color="auto"/>
        <w:left w:val="none" w:sz="0" w:space="0" w:color="auto"/>
        <w:bottom w:val="none" w:sz="0" w:space="0" w:color="auto"/>
        <w:right w:val="none" w:sz="0" w:space="0" w:color="auto"/>
      </w:divBdr>
    </w:div>
    <w:div w:id="1825704704">
      <w:bodyDiv w:val="1"/>
      <w:marLeft w:val="0"/>
      <w:marRight w:val="0"/>
      <w:marTop w:val="0"/>
      <w:marBottom w:val="0"/>
      <w:divBdr>
        <w:top w:val="none" w:sz="0" w:space="0" w:color="auto"/>
        <w:left w:val="none" w:sz="0" w:space="0" w:color="auto"/>
        <w:bottom w:val="none" w:sz="0" w:space="0" w:color="auto"/>
        <w:right w:val="none" w:sz="0" w:space="0" w:color="auto"/>
      </w:divBdr>
      <w:divsChild>
        <w:div w:id="905840737">
          <w:marLeft w:val="0"/>
          <w:marRight w:val="0"/>
          <w:marTop w:val="0"/>
          <w:marBottom w:val="0"/>
          <w:divBdr>
            <w:top w:val="none" w:sz="0" w:space="0" w:color="auto"/>
            <w:left w:val="none" w:sz="0" w:space="0" w:color="auto"/>
            <w:bottom w:val="none" w:sz="0" w:space="0" w:color="auto"/>
            <w:right w:val="none" w:sz="0" w:space="0" w:color="auto"/>
          </w:divBdr>
        </w:div>
        <w:div w:id="1099523336">
          <w:marLeft w:val="0"/>
          <w:marRight w:val="0"/>
          <w:marTop w:val="0"/>
          <w:marBottom w:val="0"/>
          <w:divBdr>
            <w:top w:val="none" w:sz="0" w:space="0" w:color="auto"/>
            <w:left w:val="none" w:sz="0" w:space="0" w:color="auto"/>
            <w:bottom w:val="none" w:sz="0" w:space="0" w:color="auto"/>
            <w:right w:val="none" w:sz="0" w:space="0" w:color="auto"/>
          </w:divBdr>
        </w:div>
      </w:divsChild>
    </w:div>
    <w:div w:id="1830902418">
      <w:bodyDiv w:val="1"/>
      <w:marLeft w:val="0"/>
      <w:marRight w:val="0"/>
      <w:marTop w:val="0"/>
      <w:marBottom w:val="0"/>
      <w:divBdr>
        <w:top w:val="none" w:sz="0" w:space="0" w:color="auto"/>
        <w:left w:val="none" w:sz="0" w:space="0" w:color="auto"/>
        <w:bottom w:val="none" w:sz="0" w:space="0" w:color="auto"/>
        <w:right w:val="none" w:sz="0" w:space="0" w:color="auto"/>
      </w:divBdr>
    </w:div>
    <w:div w:id="1894728077">
      <w:bodyDiv w:val="1"/>
      <w:marLeft w:val="0"/>
      <w:marRight w:val="0"/>
      <w:marTop w:val="0"/>
      <w:marBottom w:val="0"/>
      <w:divBdr>
        <w:top w:val="none" w:sz="0" w:space="0" w:color="auto"/>
        <w:left w:val="none" w:sz="0" w:space="0" w:color="auto"/>
        <w:bottom w:val="none" w:sz="0" w:space="0" w:color="auto"/>
        <w:right w:val="none" w:sz="0" w:space="0" w:color="auto"/>
      </w:divBdr>
      <w:divsChild>
        <w:div w:id="1765758088">
          <w:marLeft w:val="0"/>
          <w:marRight w:val="0"/>
          <w:marTop w:val="0"/>
          <w:marBottom w:val="0"/>
          <w:divBdr>
            <w:top w:val="none" w:sz="0" w:space="0" w:color="auto"/>
            <w:left w:val="none" w:sz="0" w:space="0" w:color="auto"/>
            <w:bottom w:val="none" w:sz="0" w:space="0" w:color="auto"/>
            <w:right w:val="none" w:sz="0" w:space="0" w:color="auto"/>
          </w:divBdr>
        </w:div>
        <w:div w:id="173039155">
          <w:marLeft w:val="0"/>
          <w:marRight w:val="0"/>
          <w:marTop w:val="0"/>
          <w:marBottom w:val="0"/>
          <w:divBdr>
            <w:top w:val="none" w:sz="0" w:space="0" w:color="auto"/>
            <w:left w:val="none" w:sz="0" w:space="0" w:color="auto"/>
            <w:bottom w:val="none" w:sz="0" w:space="0" w:color="auto"/>
            <w:right w:val="none" w:sz="0" w:space="0" w:color="auto"/>
          </w:divBdr>
        </w:div>
      </w:divsChild>
    </w:div>
    <w:div w:id="1983919531">
      <w:bodyDiv w:val="1"/>
      <w:marLeft w:val="0"/>
      <w:marRight w:val="0"/>
      <w:marTop w:val="0"/>
      <w:marBottom w:val="0"/>
      <w:divBdr>
        <w:top w:val="none" w:sz="0" w:space="0" w:color="auto"/>
        <w:left w:val="none" w:sz="0" w:space="0" w:color="auto"/>
        <w:bottom w:val="none" w:sz="0" w:space="0" w:color="auto"/>
        <w:right w:val="none" w:sz="0" w:space="0" w:color="auto"/>
      </w:divBdr>
    </w:div>
    <w:div w:id="2002804975">
      <w:bodyDiv w:val="1"/>
      <w:marLeft w:val="0"/>
      <w:marRight w:val="0"/>
      <w:marTop w:val="0"/>
      <w:marBottom w:val="0"/>
      <w:divBdr>
        <w:top w:val="none" w:sz="0" w:space="0" w:color="auto"/>
        <w:left w:val="none" w:sz="0" w:space="0" w:color="auto"/>
        <w:bottom w:val="none" w:sz="0" w:space="0" w:color="auto"/>
        <w:right w:val="none" w:sz="0" w:space="0" w:color="auto"/>
      </w:divBdr>
      <w:divsChild>
        <w:div w:id="13769088">
          <w:marLeft w:val="0"/>
          <w:marRight w:val="0"/>
          <w:marTop w:val="0"/>
          <w:marBottom w:val="0"/>
          <w:divBdr>
            <w:top w:val="none" w:sz="0" w:space="0" w:color="auto"/>
            <w:left w:val="none" w:sz="0" w:space="0" w:color="auto"/>
            <w:bottom w:val="none" w:sz="0" w:space="0" w:color="auto"/>
            <w:right w:val="none" w:sz="0" w:space="0" w:color="auto"/>
          </w:divBdr>
        </w:div>
        <w:div w:id="172887092">
          <w:marLeft w:val="0"/>
          <w:marRight w:val="0"/>
          <w:marTop w:val="0"/>
          <w:marBottom w:val="0"/>
          <w:divBdr>
            <w:top w:val="none" w:sz="0" w:space="0" w:color="auto"/>
            <w:left w:val="none" w:sz="0" w:space="0" w:color="auto"/>
            <w:bottom w:val="none" w:sz="0" w:space="0" w:color="auto"/>
            <w:right w:val="none" w:sz="0" w:space="0" w:color="auto"/>
          </w:divBdr>
        </w:div>
        <w:div w:id="219557052">
          <w:marLeft w:val="0"/>
          <w:marRight w:val="0"/>
          <w:marTop w:val="0"/>
          <w:marBottom w:val="0"/>
          <w:divBdr>
            <w:top w:val="none" w:sz="0" w:space="0" w:color="auto"/>
            <w:left w:val="none" w:sz="0" w:space="0" w:color="auto"/>
            <w:bottom w:val="none" w:sz="0" w:space="0" w:color="auto"/>
            <w:right w:val="none" w:sz="0" w:space="0" w:color="auto"/>
          </w:divBdr>
        </w:div>
        <w:div w:id="537470959">
          <w:marLeft w:val="0"/>
          <w:marRight w:val="0"/>
          <w:marTop w:val="0"/>
          <w:marBottom w:val="0"/>
          <w:divBdr>
            <w:top w:val="none" w:sz="0" w:space="0" w:color="auto"/>
            <w:left w:val="none" w:sz="0" w:space="0" w:color="auto"/>
            <w:bottom w:val="none" w:sz="0" w:space="0" w:color="auto"/>
            <w:right w:val="none" w:sz="0" w:space="0" w:color="auto"/>
          </w:divBdr>
        </w:div>
        <w:div w:id="815298208">
          <w:marLeft w:val="0"/>
          <w:marRight w:val="0"/>
          <w:marTop w:val="0"/>
          <w:marBottom w:val="0"/>
          <w:divBdr>
            <w:top w:val="none" w:sz="0" w:space="0" w:color="auto"/>
            <w:left w:val="none" w:sz="0" w:space="0" w:color="auto"/>
            <w:bottom w:val="none" w:sz="0" w:space="0" w:color="auto"/>
            <w:right w:val="none" w:sz="0" w:space="0" w:color="auto"/>
          </w:divBdr>
        </w:div>
        <w:div w:id="865873802">
          <w:marLeft w:val="0"/>
          <w:marRight w:val="0"/>
          <w:marTop w:val="0"/>
          <w:marBottom w:val="0"/>
          <w:divBdr>
            <w:top w:val="none" w:sz="0" w:space="0" w:color="auto"/>
            <w:left w:val="none" w:sz="0" w:space="0" w:color="auto"/>
            <w:bottom w:val="none" w:sz="0" w:space="0" w:color="auto"/>
            <w:right w:val="none" w:sz="0" w:space="0" w:color="auto"/>
          </w:divBdr>
        </w:div>
        <w:div w:id="1234660014">
          <w:marLeft w:val="0"/>
          <w:marRight w:val="0"/>
          <w:marTop w:val="0"/>
          <w:marBottom w:val="0"/>
          <w:divBdr>
            <w:top w:val="none" w:sz="0" w:space="0" w:color="auto"/>
            <w:left w:val="none" w:sz="0" w:space="0" w:color="auto"/>
            <w:bottom w:val="none" w:sz="0" w:space="0" w:color="auto"/>
            <w:right w:val="none" w:sz="0" w:space="0" w:color="auto"/>
          </w:divBdr>
        </w:div>
        <w:div w:id="1252816293">
          <w:marLeft w:val="0"/>
          <w:marRight w:val="0"/>
          <w:marTop w:val="0"/>
          <w:marBottom w:val="0"/>
          <w:divBdr>
            <w:top w:val="none" w:sz="0" w:space="0" w:color="auto"/>
            <w:left w:val="none" w:sz="0" w:space="0" w:color="auto"/>
            <w:bottom w:val="none" w:sz="0" w:space="0" w:color="auto"/>
            <w:right w:val="none" w:sz="0" w:space="0" w:color="auto"/>
          </w:divBdr>
        </w:div>
        <w:div w:id="1624651668">
          <w:marLeft w:val="0"/>
          <w:marRight w:val="0"/>
          <w:marTop w:val="0"/>
          <w:marBottom w:val="0"/>
          <w:divBdr>
            <w:top w:val="none" w:sz="0" w:space="0" w:color="auto"/>
            <w:left w:val="none" w:sz="0" w:space="0" w:color="auto"/>
            <w:bottom w:val="none" w:sz="0" w:space="0" w:color="auto"/>
            <w:right w:val="none" w:sz="0" w:space="0" w:color="auto"/>
          </w:divBdr>
        </w:div>
      </w:divsChild>
    </w:div>
    <w:div w:id="20635526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dsskrift.dk/mediekultur/article/view/108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82646-355F-482D-8722-A5586FCD7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3f0f-cac9-45e1-97e1-8b78e9d24932"/>
    <ds:schemaRef ds:uri="d0d45f9c-7440-4f83-8ed6-0e7a107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skabelon-fagbeskrivelser.dotx</Template>
  <TotalTime>3</TotalTime>
  <Pages>7</Pages>
  <Words>2450</Words>
  <Characters>14951</Characters>
  <Application>Microsoft Office Word</Application>
  <DocSecurity>0</DocSecurity>
  <Lines>124</Lines>
  <Paragraphs>34</Paragraphs>
  <ScaleCrop>false</ScaleCrop>
  <Company/>
  <LinksUpToDate>false</LinksUpToDate>
  <CharactersWithSpaces>17367</CharactersWithSpaces>
  <SharedDoc>false</SharedDoc>
  <HLinks>
    <vt:vector size="6" baseType="variant">
      <vt:variant>
        <vt:i4>2621554</vt:i4>
      </vt:variant>
      <vt:variant>
        <vt:i4>0</vt:i4>
      </vt:variant>
      <vt:variant>
        <vt:i4>0</vt:i4>
      </vt:variant>
      <vt:variant>
        <vt:i4>5</vt:i4>
      </vt:variant>
      <vt:variant>
        <vt:lpwstr>https://tidsskrift.dk/mediekultur/article/view/1088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Solveig Schmidt (SOS) | DMJX</cp:lastModifiedBy>
  <cp:revision>6</cp:revision>
  <dcterms:created xsi:type="dcterms:W3CDTF">2023-08-04T10:30:00Z</dcterms:created>
  <dcterms:modified xsi:type="dcterms:W3CDTF">2023-08-09T09:08:00Z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