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F470" w14:textId="77777777" w:rsidR="007100B9" w:rsidRPr="00C27DEF" w:rsidRDefault="00F06932" w:rsidP="00B231FD">
      <w:pPr>
        <w:rPr>
          <w:rFonts w:cs="Arial"/>
          <w:b/>
          <w:bCs/>
          <w:color w:val="000000" w:themeColor="text1"/>
          <w:sz w:val="20"/>
          <w:szCs w:val="20"/>
          <w:lang w:val="en-US"/>
        </w:rPr>
      </w:pPr>
      <w:r w:rsidRPr="00C27DEF">
        <w:rPr>
          <w:rFonts w:cs="Arial"/>
          <w:b/>
          <w:bCs/>
          <w:color w:val="000000" w:themeColor="text1"/>
          <w:sz w:val="20"/>
          <w:szCs w:val="20"/>
          <w:lang w:val="en-US"/>
        </w:rPr>
        <w:t>Danish School of Media and Journalism</w:t>
      </w:r>
    </w:p>
    <w:p w14:paraId="1C0F3CF0" w14:textId="49A4366E" w:rsidR="00F06932" w:rsidRPr="00C27DEF" w:rsidRDefault="00740967" w:rsidP="00B231FD">
      <w:pPr>
        <w:rPr>
          <w:rFonts w:cs="Arial"/>
          <w:b/>
          <w:bCs/>
          <w:color w:val="000000" w:themeColor="text1"/>
          <w:sz w:val="20"/>
          <w:szCs w:val="20"/>
          <w:lang w:val="en-US"/>
        </w:rPr>
      </w:pPr>
      <w:r w:rsidRPr="00C27DEF">
        <w:rPr>
          <w:rFonts w:cs="Arial"/>
          <w:b/>
          <w:bCs/>
          <w:color w:val="000000" w:themeColor="text1"/>
          <w:sz w:val="20"/>
          <w:szCs w:val="20"/>
          <w:lang w:val="en-US"/>
        </w:rPr>
        <w:t>TV and Media Production</w:t>
      </w:r>
    </w:p>
    <w:p w14:paraId="0FA18B46" w14:textId="645F2DC8" w:rsidR="00B231FD" w:rsidRPr="00C27DEF" w:rsidRDefault="0088020A" w:rsidP="00B231FD">
      <w:pPr>
        <w:rPr>
          <w:rFonts w:cs="Arial"/>
          <w:b/>
          <w:bCs/>
          <w:color w:val="000000" w:themeColor="text1"/>
          <w:sz w:val="20"/>
          <w:szCs w:val="20"/>
          <w:lang w:val="en-US"/>
        </w:rPr>
      </w:pPr>
      <w:r w:rsidRPr="00C27DEF">
        <w:rPr>
          <w:rFonts w:cs="Arial"/>
          <w:b/>
          <w:bCs/>
          <w:color w:val="000000" w:themeColor="text1"/>
          <w:sz w:val="20"/>
          <w:szCs w:val="20"/>
          <w:lang w:val="en-US"/>
        </w:rPr>
        <w:t>Course description</w:t>
      </w:r>
      <w:r w:rsidR="007100B9" w:rsidRPr="00C27DEF">
        <w:rPr>
          <w:rFonts w:cs="Arial"/>
          <w:b/>
          <w:bCs/>
          <w:color w:val="000000" w:themeColor="text1"/>
          <w:sz w:val="20"/>
          <w:szCs w:val="20"/>
          <w:lang w:val="en-US"/>
        </w:rPr>
        <w:br/>
      </w:r>
      <w:r w:rsidR="00F06932" w:rsidRPr="00C27DEF">
        <w:rPr>
          <w:rFonts w:cs="Arial"/>
          <w:b/>
          <w:bCs/>
          <w:color w:val="000000" w:themeColor="text1"/>
          <w:sz w:val="20"/>
          <w:szCs w:val="20"/>
          <w:lang w:val="en-US"/>
        </w:rPr>
        <w:t>Fall</w:t>
      </w:r>
      <w:r w:rsidR="00B410EF" w:rsidRPr="00C27DEF">
        <w:rPr>
          <w:rFonts w:cs="Arial"/>
          <w:b/>
          <w:bCs/>
          <w:color w:val="000000" w:themeColor="text1"/>
          <w:sz w:val="20"/>
          <w:szCs w:val="20"/>
          <w:lang w:val="en-US"/>
        </w:rPr>
        <w:t xml:space="preserve"> semester</w:t>
      </w:r>
      <w:r w:rsidR="007100B9" w:rsidRPr="00C27DEF">
        <w:rPr>
          <w:rFonts w:cs="Arial"/>
          <w:b/>
          <w:bCs/>
          <w:color w:val="000000" w:themeColor="text1"/>
          <w:sz w:val="20"/>
          <w:szCs w:val="20"/>
          <w:lang w:val="en-US"/>
        </w:rPr>
        <w:t xml:space="preserve"> 20</w:t>
      </w:r>
      <w:r w:rsidR="2911F2D8" w:rsidRPr="00C27DEF">
        <w:rPr>
          <w:rFonts w:cs="Arial"/>
          <w:b/>
          <w:bCs/>
          <w:color w:val="000000" w:themeColor="text1"/>
          <w:sz w:val="20"/>
          <w:szCs w:val="20"/>
          <w:lang w:val="en-US"/>
        </w:rPr>
        <w:t>2</w:t>
      </w:r>
      <w:r w:rsidR="00CD1D31">
        <w:rPr>
          <w:rFonts w:cs="Arial"/>
          <w:b/>
          <w:bCs/>
          <w:color w:val="000000" w:themeColor="text1"/>
          <w:sz w:val="20"/>
          <w:szCs w:val="20"/>
          <w:lang w:val="en-US"/>
        </w:rPr>
        <w:t>3</w:t>
      </w:r>
      <w:r w:rsidR="007100B9" w:rsidRPr="00C27DEF">
        <w:rPr>
          <w:rFonts w:cs="Arial"/>
          <w:b/>
          <w:bCs/>
          <w:color w:val="000000" w:themeColor="text1"/>
          <w:sz w:val="20"/>
          <w:szCs w:val="20"/>
          <w:lang w:val="en-US"/>
        </w:rPr>
        <w:br/>
      </w:r>
      <w:r w:rsidR="00740967" w:rsidRPr="00C27DEF">
        <w:rPr>
          <w:rFonts w:cs="Arial"/>
          <w:b/>
          <w:bCs/>
          <w:color w:val="000000" w:themeColor="text1"/>
          <w:sz w:val="20"/>
          <w:szCs w:val="20"/>
          <w:lang w:val="en-US"/>
        </w:rPr>
        <w:t>Visual Storytelling</w:t>
      </w:r>
    </w:p>
    <w:p w14:paraId="4368A5DD" w14:textId="63C56B7A" w:rsidR="00B231FD" w:rsidRPr="00C27DEF" w:rsidRDefault="00740967" w:rsidP="00B231FD">
      <w:pPr>
        <w:rPr>
          <w:rFonts w:cs="Arial"/>
          <w:b/>
          <w:bCs/>
          <w:color w:val="000000" w:themeColor="text1"/>
          <w:sz w:val="20"/>
          <w:szCs w:val="20"/>
          <w:lang w:val="en-US"/>
        </w:rPr>
      </w:pPr>
      <w:r w:rsidRPr="00C27DEF">
        <w:rPr>
          <w:rFonts w:cs="Arial"/>
          <w:b/>
          <w:bCs/>
          <w:color w:val="000000" w:themeColor="text1"/>
          <w:sz w:val="20"/>
          <w:szCs w:val="20"/>
          <w:lang w:val="en-US"/>
        </w:rPr>
        <w:t>3</w:t>
      </w:r>
      <w:r w:rsidRPr="00C27DEF">
        <w:rPr>
          <w:rFonts w:cs="Arial"/>
          <w:b/>
          <w:bCs/>
          <w:color w:val="000000" w:themeColor="text1"/>
          <w:sz w:val="20"/>
          <w:szCs w:val="20"/>
          <w:vertAlign w:val="superscript"/>
          <w:lang w:val="en-US"/>
        </w:rPr>
        <w:t>rd</w:t>
      </w:r>
      <w:r w:rsidRPr="00C27DEF">
        <w:rPr>
          <w:rFonts w:cs="Arial"/>
          <w:b/>
          <w:bCs/>
          <w:color w:val="000000" w:themeColor="text1"/>
          <w:sz w:val="20"/>
          <w:szCs w:val="20"/>
          <w:lang w:val="en-US"/>
        </w:rPr>
        <w:t xml:space="preserve"> </w:t>
      </w:r>
      <w:r w:rsidR="00B231FD" w:rsidRPr="00C27DEF">
        <w:rPr>
          <w:rFonts w:cs="Arial"/>
          <w:b/>
          <w:bCs/>
          <w:color w:val="000000" w:themeColor="text1"/>
          <w:sz w:val="20"/>
          <w:szCs w:val="20"/>
          <w:lang w:val="en-US"/>
        </w:rPr>
        <w:t>semester</w:t>
      </w:r>
    </w:p>
    <w:p w14:paraId="20AFFA49" w14:textId="77777777" w:rsidR="00B231FD" w:rsidRPr="00C27DEF" w:rsidRDefault="00B231FD" w:rsidP="00B231FD">
      <w:pPr>
        <w:rPr>
          <w:rFonts w:cs="Arial"/>
          <w:color w:val="000000" w:themeColor="text1"/>
          <w:sz w:val="20"/>
          <w:szCs w:val="20"/>
          <w:lang w:val="en-US"/>
        </w:rPr>
      </w:pPr>
    </w:p>
    <w:p w14:paraId="1A2184AF" w14:textId="5A6D75C3" w:rsidR="007100B9" w:rsidRPr="00C27DEF" w:rsidRDefault="00F06932" w:rsidP="00B231FD">
      <w:pPr>
        <w:rPr>
          <w:rFonts w:cs="Arial"/>
          <w:color w:val="000000" w:themeColor="text1"/>
          <w:sz w:val="20"/>
          <w:szCs w:val="20"/>
          <w:lang w:val="en-US"/>
        </w:rPr>
      </w:pPr>
      <w:r w:rsidRPr="00C27DEF">
        <w:rPr>
          <w:rFonts w:cs="Arial"/>
          <w:b/>
          <w:bCs/>
          <w:color w:val="000000" w:themeColor="text1"/>
          <w:sz w:val="20"/>
          <w:szCs w:val="20"/>
          <w:lang w:val="en-US"/>
        </w:rPr>
        <w:t>Number of ECTS Credits</w:t>
      </w:r>
      <w:r w:rsidR="007100B9" w:rsidRPr="00C27DEF">
        <w:rPr>
          <w:rFonts w:cs="Arial"/>
          <w:b/>
          <w:bCs/>
          <w:color w:val="000000" w:themeColor="text1"/>
          <w:sz w:val="20"/>
          <w:szCs w:val="20"/>
          <w:lang w:val="en-US"/>
        </w:rPr>
        <w:t>:</w:t>
      </w:r>
      <w:r w:rsidR="007100B9" w:rsidRPr="00C27DEF">
        <w:rPr>
          <w:rFonts w:cs="Arial"/>
          <w:color w:val="000000" w:themeColor="text1"/>
          <w:sz w:val="20"/>
          <w:szCs w:val="20"/>
          <w:lang w:val="en-US"/>
        </w:rPr>
        <w:t xml:space="preserve"> </w:t>
      </w:r>
      <w:r w:rsidR="00C27DEF">
        <w:rPr>
          <w:rFonts w:cs="Arial"/>
          <w:color w:val="000000" w:themeColor="text1"/>
          <w:sz w:val="20"/>
          <w:szCs w:val="20"/>
          <w:lang w:val="en-US"/>
        </w:rPr>
        <w:t>5</w:t>
      </w:r>
    </w:p>
    <w:p w14:paraId="12EBEFF7" w14:textId="77777777" w:rsidR="007100B9" w:rsidRPr="00C27DEF" w:rsidRDefault="007100B9" w:rsidP="00B231FD">
      <w:pPr>
        <w:rPr>
          <w:rFonts w:cs="Arial"/>
          <w:sz w:val="20"/>
          <w:szCs w:val="20"/>
          <w:lang w:val="en-US"/>
        </w:rPr>
      </w:pPr>
    </w:p>
    <w:p w14:paraId="006187AA" w14:textId="77777777" w:rsidR="007100B9" w:rsidRPr="00C27DEF" w:rsidRDefault="00F06932" w:rsidP="00B231FD">
      <w:pPr>
        <w:rPr>
          <w:rFonts w:cs="Arial"/>
          <w:b/>
          <w:bCs/>
          <w:sz w:val="20"/>
          <w:szCs w:val="20"/>
          <w:lang w:val="en-US"/>
        </w:rPr>
      </w:pPr>
      <w:r w:rsidRPr="00C27DEF">
        <w:rPr>
          <w:rFonts w:cs="Arial"/>
          <w:b/>
          <w:bCs/>
          <w:sz w:val="20"/>
          <w:szCs w:val="20"/>
          <w:lang w:val="en-US"/>
        </w:rPr>
        <w:t>Aim</w:t>
      </w:r>
      <w:r w:rsidR="00B410EF" w:rsidRPr="00C27DEF">
        <w:rPr>
          <w:rFonts w:cs="Arial"/>
          <w:b/>
          <w:bCs/>
          <w:sz w:val="20"/>
          <w:szCs w:val="20"/>
          <w:lang w:val="en-US"/>
        </w:rPr>
        <w:t>s</w:t>
      </w:r>
      <w:r w:rsidR="007100B9" w:rsidRPr="00C27DEF">
        <w:rPr>
          <w:rFonts w:cs="Arial"/>
          <w:b/>
          <w:bCs/>
          <w:sz w:val="20"/>
          <w:szCs w:val="20"/>
          <w:lang w:val="en-US"/>
        </w:rPr>
        <w:t>:</w:t>
      </w:r>
      <w:r w:rsidR="2F448E59" w:rsidRPr="00C27DEF">
        <w:rPr>
          <w:rFonts w:cs="Arial"/>
          <w:b/>
          <w:bCs/>
          <w:sz w:val="20"/>
          <w:szCs w:val="20"/>
          <w:lang w:val="en-US"/>
        </w:rPr>
        <w:t xml:space="preserve"> </w:t>
      </w:r>
    </w:p>
    <w:p w14:paraId="00EA937D" w14:textId="77777777" w:rsidR="00C27DEF" w:rsidRPr="00C27DEF" w:rsidRDefault="00C27DEF" w:rsidP="00C27DEF">
      <w:pPr>
        <w:rPr>
          <w:rFonts w:cs="Arial"/>
          <w:strike/>
          <w:sz w:val="20"/>
          <w:szCs w:val="20"/>
          <w:lang w:val="en-US"/>
        </w:rPr>
      </w:pPr>
      <w:r w:rsidRPr="00C27DEF">
        <w:rPr>
          <w:rFonts w:cs="Arial"/>
          <w:sz w:val="20"/>
          <w:szCs w:val="20"/>
          <w:lang w:val="en-US"/>
        </w:rPr>
        <w:t>The objective of the Visual Storytelling course is to give students basic knowledge of, and skills in, producing sharply structured narratives in moving images and sound. Students will be trained in finding the focus of a story, they will be introduced to dramaturgic models and structuring tools. Furthermore, the students will learn basic techniques and tools for visual narratives. Students will get instruction and training in basic camera work, sound recording and editing skills.</w:t>
      </w:r>
    </w:p>
    <w:p w14:paraId="287CC398" w14:textId="77777777" w:rsidR="00CD3B88" w:rsidRPr="00C27DEF" w:rsidRDefault="00CD3B88" w:rsidP="00B231FD">
      <w:pPr>
        <w:rPr>
          <w:rFonts w:cs="Arial"/>
          <w:sz w:val="20"/>
          <w:szCs w:val="20"/>
        </w:rPr>
      </w:pPr>
    </w:p>
    <w:p w14:paraId="55685C42" w14:textId="77777777" w:rsidR="007100B9" w:rsidRPr="00C27DEF" w:rsidRDefault="00F06932" w:rsidP="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bCs/>
          <w:sz w:val="20"/>
          <w:szCs w:val="20"/>
          <w:lang w:val="en-US"/>
        </w:rPr>
      </w:pPr>
      <w:r w:rsidRPr="00C27DEF">
        <w:rPr>
          <w:rFonts w:eastAsia="Times New Roman" w:cs="Arial"/>
          <w:b/>
          <w:bCs/>
          <w:sz w:val="20"/>
          <w:szCs w:val="20"/>
          <w:lang w:val="en-US" w:eastAsia="en-GB"/>
        </w:rPr>
        <w:t>Pedagogical and didactic approaches</w:t>
      </w:r>
      <w:r w:rsidR="007100B9" w:rsidRPr="00C27DEF">
        <w:rPr>
          <w:rFonts w:cs="Arial"/>
          <w:b/>
          <w:bCs/>
          <w:sz w:val="20"/>
          <w:szCs w:val="20"/>
          <w:lang w:val="en-US"/>
        </w:rPr>
        <w:t>:</w:t>
      </w:r>
    </w:p>
    <w:p w14:paraId="2A998A1E" w14:textId="33F30EAC" w:rsidR="007100B9" w:rsidRPr="00C27DEF" w:rsidRDefault="00555083" w:rsidP="00B231FD">
      <w:pPr>
        <w:rPr>
          <w:rFonts w:cs="Arial"/>
          <w:sz w:val="20"/>
          <w:szCs w:val="20"/>
          <w:lang w:val="en-US"/>
        </w:rPr>
      </w:pPr>
      <w:r w:rsidRPr="5ABC6C9A">
        <w:rPr>
          <w:rFonts w:cs="Arial"/>
          <w:sz w:val="20"/>
          <w:szCs w:val="20"/>
          <w:lang w:val="en-US"/>
        </w:rPr>
        <w:t xml:space="preserve">Lectures, </w:t>
      </w:r>
      <w:r w:rsidR="00C27DEF" w:rsidRPr="5ABC6C9A">
        <w:rPr>
          <w:rFonts w:cs="Arial"/>
          <w:sz w:val="20"/>
          <w:szCs w:val="20"/>
          <w:lang w:val="en-US"/>
        </w:rPr>
        <w:t>literature,</w:t>
      </w:r>
      <w:r w:rsidRPr="5ABC6C9A">
        <w:rPr>
          <w:rFonts w:cs="Arial"/>
          <w:sz w:val="20"/>
          <w:szCs w:val="20"/>
          <w:lang w:val="en-US"/>
        </w:rPr>
        <w:t xml:space="preserve"> and online courses introduces the students to the language, theories and tools needed to tell a story. Analyzing of theory and film examples in class gives students an understanding of storytelling, a </w:t>
      </w:r>
      <w:r w:rsidR="002733D6" w:rsidRPr="5ABC6C9A">
        <w:rPr>
          <w:rFonts w:cs="Arial"/>
          <w:sz w:val="20"/>
          <w:szCs w:val="20"/>
          <w:lang w:val="en-US"/>
        </w:rPr>
        <w:t>language,</w:t>
      </w:r>
      <w:r w:rsidRPr="5ABC6C9A">
        <w:rPr>
          <w:rFonts w:cs="Arial"/>
          <w:sz w:val="20"/>
          <w:szCs w:val="20"/>
          <w:lang w:val="en-US"/>
        </w:rPr>
        <w:t xml:space="preserve"> and a common frame of reference. The course will give students practical experience through idea research, video production and group work preparing students with the skills needed for the rest of the semester at TVM. Supervision and feedback between </w:t>
      </w:r>
      <w:proofErr w:type="gramStart"/>
      <w:r w:rsidRPr="5ABC6C9A">
        <w:rPr>
          <w:rFonts w:cs="Arial"/>
          <w:sz w:val="20"/>
          <w:szCs w:val="20"/>
          <w:lang w:val="en-US"/>
        </w:rPr>
        <w:t>students</w:t>
      </w:r>
      <w:proofErr w:type="gramEnd"/>
      <w:r w:rsidRPr="5ABC6C9A">
        <w:rPr>
          <w:rFonts w:cs="Arial"/>
          <w:sz w:val="20"/>
          <w:szCs w:val="20"/>
          <w:lang w:val="en-US"/>
        </w:rPr>
        <w:t xml:space="preserve"> </w:t>
      </w:r>
      <w:r w:rsidR="00C27DEF" w:rsidRPr="5ABC6C9A">
        <w:rPr>
          <w:rFonts w:cs="Arial"/>
          <w:sz w:val="20"/>
          <w:szCs w:val="20"/>
          <w:lang w:val="en-US"/>
        </w:rPr>
        <w:t>secure</w:t>
      </w:r>
      <w:r w:rsidRPr="5ABC6C9A">
        <w:rPr>
          <w:rFonts w:cs="Arial"/>
          <w:sz w:val="20"/>
          <w:szCs w:val="20"/>
          <w:lang w:val="en-US"/>
        </w:rPr>
        <w:t xml:space="preserve"> guidance throughout the process.</w:t>
      </w:r>
    </w:p>
    <w:p w14:paraId="7E57539C" w14:textId="772F7522" w:rsidR="00C27DEF" w:rsidRPr="00C27DEF" w:rsidRDefault="00C27DEF" w:rsidP="00B231FD">
      <w:pPr>
        <w:rPr>
          <w:rFonts w:cs="Arial"/>
          <w:sz w:val="20"/>
          <w:szCs w:val="20"/>
          <w:lang w:val="en-US"/>
        </w:rPr>
      </w:pPr>
    </w:p>
    <w:p w14:paraId="72AD94E8" w14:textId="3F023CF4" w:rsidR="00C27DEF" w:rsidRPr="00C27DEF" w:rsidRDefault="00C27DEF" w:rsidP="00B231FD">
      <w:pPr>
        <w:rPr>
          <w:rFonts w:cs="Arial"/>
          <w:sz w:val="20"/>
          <w:szCs w:val="20"/>
          <w:lang w:val="en-US"/>
        </w:rPr>
      </w:pPr>
      <w:r w:rsidRPr="00C27DEF">
        <w:rPr>
          <w:rFonts w:cs="Arial"/>
          <w:sz w:val="20"/>
          <w:szCs w:val="20"/>
          <w:lang w:val="en-US"/>
        </w:rPr>
        <w:t>Students will work in groups that are put together by the lecturer.</w:t>
      </w:r>
    </w:p>
    <w:p w14:paraId="7EDD157E" w14:textId="77777777" w:rsidR="00555083" w:rsidRPr="00C27DEF" w:rsidRDefault="00555083" w:rsidP="00B231FD">
      <w:pPr>
        <w:rPr>
          <w:rFonts w:cs="Arial"/>
          <w:sz w:val="20"/>
          <w:szCs w:val="20"/>
          <w:lang w:val="en-US"/>
        </w:rPr>
      </w:pPr>
    </w:p>
    <w:p w14:paraId="5F5473D8" w14:textId="77777777" w:rsidR="000A5537" w:rsidRPr="00C27DEF" w:rsidRDefault="002F43C3" w:rsidP="00B231FD">
      <w:pPr>
        <w:rPr>
          <w:rFonts w:cs="Arial"/>
          <w:b/>
          <w:bCs/>
          <w:sz w:val="20"/>
          <w:szCs w:val="20"/>
          <w:lang w:val="en-US"/>
        </w:rPr>
      </w:pPr>
      <w:r w:rsidRPr="00C27DEF">
        <w:rPr>
          <w:rFonts w:cs="Arial"/>
          <w:b/>
          <w:bCs/>
          <w:sz w:val="20"/>
          <w:szCs w:val="20"/>
          <w:lang w:val="en-US"/>
        </w:rPr>
        <w:t>Tools</w:t>
      </w:r>
      <w:r w:rsidR="000A5537" w:rsidRPr="00C27DEF">
        <w:rPr>
          <w:rFonts w:cs="Arial"/>
          <w:b/>
          <w:bCs/>
          <w:sz w:val="20"/>
          <w:szCs w:val="20"/>
          <w:lang w:val="en-US"/>
        </w:rPr>
        <w:t>:</w:t>
      </w:r>
    </w:p>
    <w:p w14:paraId="091176A4" w14:textId="5B0FDC8D" w:rsidR="00CD3B88" w:rsidRPr="00C27DEF" w:rsidRDefault="00555083" w:rsidP="00B231FD">
      <w:pPr>
        <w:rPr>
          <w:rFonts w:cs="Arial"/>
          <w:sz w:val="20"/>
          <w:szCs w:val="20"/>
          <w:lang w:val="en-US"/>
        </w:rPr>
      </w:pPr>
      <w:r w:rsidRPr="00C27DEF">
        <w:rPr>
          <w:rFonts w:cs="Arial"/>
          <w:sz w:val="20"/>
          <w:szCs w:val="20"/>
          <w:lang w:val="en-US"/>
        </w:rPr>
        <w:t>Camera and sound equipment; editing and postproduction applications</w:t>
      </w:r>
      <w:r w:rsidR="00CD1D31">
        <w:rPr>
          <w:rFonts w:cs="Arial"/>
          <w:sz w:val="20"/>
          <w:szCs w:val="20"/>
          <w:lang w:val="en-US"/>
        </w:rPr>
        <w:t>;</w:t>
      </w:r>
      <w:r w:rsidRPr="00C27DEF">
        <w:rPr>
          <w:rFonts w:cs="Arial"/>
          <w:sz w:val="20"/>
          <w:szCs w:val="20"/>
          <w:lang w:val="en-US"/>
        </w:rPr>
        <w:t xml:space="preserve"> video tutorials.</w:t>
      </w:r>
    </w:p>
    <w:p w14:paraId="01C9FE38" w14:textId="77777777" w:rsidR="00555083" w:rsidRPr="00C27DEF" w:rsidRDefault="00555083" w:rsidP="00B231FD">
      <w:pPr>
        <w:rPr>
          <w:rFonts w:cs="Arial"/>
          <w:sz w:val="20"/>
          <w:szCs w:val="20"/>
          <w:lang w:val="en-US"/>
        </w:rPr>
      </w:pPr>
    </w:p>
    <w:p w14:paraId="7E01280C" w14:textId="77777777" w:rsidR="00F06932" w:rsidRPr="00C27DEF" w:rsidRDefault="00F06932" w:rsidP="000A21F0">
      <w:pPr>
        <w:pStyle w:val="Normal1"/>
        <w:widowControl w:val="0"/>
        <w:rPr>
          <w:rFonts w:eastAsiaTheme="minorHAnsi"/>
          <w:b/>
          <w:bCs/>
          <w:color w:val="auto"/>
          <w:sz w:val="20"/>
          <w:szCs w:val="20"/>
          <w:lang w:eastAsia="en-US"/>
        </w:rPr>
      </w:pPr>
      <w:r w:rsidRPr="00C27DEF">
        <w:rPr>
          <w:rFonts w:eastAsiaTheme="minorHAnsi"/>
          <w:b/>
          <w:bCs/>
          <w:color w:val="auto"/>
          <w:sz w:val="20"/>
          <w:szCs w:val="20"/>
          <w:lang w:eastAsia="en-US"/>
        </w:rPr>
        <w:t xml:space="preserve">Learning </w:t>
      </w:r>
      <w:proofErr w:type="spellStart"/>
      <w:r w:rsidRPr="00C27DEF">
        <w:rPr>
          <w:rFonts w:eastAsiaTheme="minorHAnsi"/>
          <w:b/>
          <w:bCs/>
          <w:color w:val="auto"/>
          <w:sz w:val="20"/>
          <w:szCs w:val="20"/>
          <w:lang w:eastAsia="en-US"/>
        </w:rPr>
        <w:t>outcome</w:t>
      </w:r>
      <w:r w:rsidR="0088020A" w:rsidRPr="00C27DEF">
        <w:rPr>
          <w:rFonts w:eastAsiaTheme="minorHAnsi"/>
          <w:b/>
          <w:bCs/>
          <w:color w:val="auto"/>
          <w:sz w:val="20"/>
          <w:szCs w:val="20"/>
          <w:lang w:eastAsia="en-US"/>
        </w:rPr>
        <w:t>s</w:t>
      </w:r>
      <w:proofErr w:type="spellEnd"/>
      <w:r w:rsidRPr="00C27DEF">
        <w:rPr>
          <w:rFonts w:eastAsiaTheme="minorHAnsi"/>
          <w:b/>
          <w:bCs/>
          <w:color w:val="auto"/>
          <w:sz w:val="20"/>
          <w:szCs w:val="20"/>
          <w:lang w:eastAsia="en-US"/>
        </w:rPr>
        <w:t>:</w:t>
      </w:r>
    </w:p>
    <w:p w14:paraId="0D6A5697" w14:textId="77777777" w:rsidR="00797E48" w:rsidRPr="00C27DEF" w:rsidRDefault="00797E48" w:rsidP="00B410EF">
      <w:pPr>
        <w:rPr>
          <w:rFonts w:cs="Arial"/>
          <w:color w:val="000000"/>
          <w:sz w:val="20"/>
          <w:szCs w:val="20"/>
          <w:shd w:val="clear" w:color="auto" w:fill="FFFFFF"/>
          <w:lang w:val="en-US"/>
        </w:rPr>
      </w:pPr>
      <w:r w:rsidRPr="00C27DEF">
        <w:rPr>
          <w:rFonts w:cs="Arial"/>
          <w:color w:val="000000"/>
          <w:sz w:val="20"/>
          <w:szCs w:val="20"/>
          <w:shd w:val="clear" w:color="auto" w:fill="FFFFFF"/>
          <w:lang w:val="en-US"/>
        </w:rPr>
        <w:t>The students will obtain the following during the course:</w:t>
      </w:r>
    </w:p>
    <w:p w14:paraId="438886A4" w14:textId="77777777" w:rsidR="00797E48" w:rsidRPr="00C27DEF" w:rsidRDefault="00797E48" w:rsidP="00B410EF">
      <w:pPr>
        <w:rPr>
          <w:rFonts w:cs="Arial"/>
          <w:color w:val="000000"/>
          <w:sz w:val="20"/>
          <w:szCs w:val="20"/>
          <w:shd w:val="clear" w:color="auto" w:fill="FFFFFF"/>
          <w:lang w:val="en-US"/>
        </w:rPr>
      </w:pPr>
    </w:p>
    <w:p w14:paraId="7630CAC7" w14:textId="00A27572" w:rsidR="00555083" w:rsidRPr="00C27DEF" w:rsidRDefault="00797E48" w:rsidP="00B410EF">
      <w:pPr>
        <w:rPr>
          <w:rFonts w:cs="Arial"/>
          <w:color w:val="000000"/>
          <w:sz w:val="20"/>
          <w:szCs w:val="20"/>
          <w:shd w:val="clear" w:color="auto" w:fill="FFFFFF"/>
          <w:lang w:val="en-US"/>
        </w:rPr>
      </w:pPr>
      <w:r w:rsidRPr="00C27DEF">
        <w:rPr>
          <w:rFonts w:cs="Arial"/>
          <w:color w:val="000000"/>
          <w:sz w:val="20"/>
          <w:szCs w:val="20"/>
          <w:shd w:val="clear" w:color="auto" w:fill="FFFFFF"/>
          <w:lang w:val="en-US"/>
        </w:rPr>
        <w:t>Knowledge</w:t>
      </w:r>
      <w:r w:rsidR="009E0C8A" w:rsidRPr="00C27DEF">
        <w:rPr>
          <w:rFonts w:cs="Arial"/>
          <w:color w:val="000000"/>
          <w:sz w:val="20"/>
          <w:szCs w:val="20"/>
          <w:shd w:val="clear" w:color="auto" w:fill="FFFFFF"/>
          <w:lang w:val="en-US"/>
        </w:rPr>
        <w:t xml:space="preserve"> and understanding</w:t>
      </w:r>
      <w:r w:rsidRPr="00C27DEF">
        <w:rPr>
          <w:rFonts w:cs="Arial"/>
          <w:color w:val="000000"/>
          <w:sz w:val="20"/>
          <w:szCs w:val="20"/>
          <w:shd w:val="clear" w:color="auto" w:fill="FFFFFF"/>
          <w:lang w:val="en-US"/>
        </w:rPr>
        <w:t>:</w:t>
      </w:r>
    </w:p>
    <w:p w14:paraId="305A43E5" w14:textId="6DCB608F" w:rsidR="00555083" w:rsidRPr="00C27DEF" w:rsidRDefault="00555083" w:rsidP="00B410EF">
      <w:pPr>
        <w:pStyle w:val="ListParagraph"/>
        <w:numPr>
          <w:ilvl w:val="0"/>
          <w:numId w:val="30"/>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How to plan, shoot and edit a short video</w:t>
      </w:r>
    </w:p>
    <w:p w14:paraId="2E0FFB31" w14:textId="77777777" w:rsidR="00555083" w:rsidRPr="00C27DEF" w:rsidRDefault="00797E48" w:rsidP="00555083">
      <w:pPr>
        <w:rPr>
          <w:rFonts w:cs="Arial"/>
          <w:color w:val="000000"/>
          <w:sz w:val="20"/>
          <w:szCs w:val="20"/>
          <w:shd w:val="clear" w:color="auto" w:fill="FFFFFF"/>
          <w:lang w:val="en-US"/>
        </w:rPr>
      </w:pPr>
      <w:r w:rsidRPr="00C27DEF">
        <w:rPr>
          <w:rFonts w:cs="Arial"/>
          <w:color w:val="000000"/>
          <w:sz w:val="20"/>
          <w:szCs w:val="20"/>
          <w:shd w:val="clear" w:color="auto" w:fill="FFFFFF"/>
          <w:lang w:val="en-US"/>
        </w:rPr>
        <w:t>Skills:</w:t>
      </w:r>
    </w:p>
    <w:p w14:paraId="2BF47532" w14:textId="2E5FD8E1" w:rsidR="00555083" w:rsidRPr="00C27DEF" w:rsidRDefault="00555083" w:rsidP="00555083">
      <w:pPr>
        <w:pStyle w:val="ListParagraph"/>
        <w:numPr>
          <w:ilvl w:val="0"/>
          <w:numId w:val="30"/>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 xml:space="preserve">Structure a short and simple linear narrative/ video production. </w:t>
      </w:r>
    </w:p>
    <w:p w14:paraId="35173152" w14:textId="712B7A01" w:rsidR="00555083" w:rsidRPr="00C27DEF" w:rsidRDefault="00555083" w:rsidP="00555083">
      <w:pPr>
        <w:pStyle w:val="ListParagraph"/>
        <w:numPr>
          <w:ilvl w:val="0"/>
          <w:numId w:val="30"/>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 xml:space="preserve">Record images and sound. </w:t>
      </w:r>
    </w:p>
    <w:p w14:paraId="058F5B89" w14:textId="22F1E627" w:rsidR="00555083" w:rsidRPr="00C27DEF" w:rsidRDefault="00555083" w:rsidP="00555083">
      <w:pPr>
        <w:pStyle w:val="ListParagraph"/>
        <w:numPr>
          <w:ilvl w:val="0"/>
          <w:numId w:val="30"/>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Edit a short and simple video story.</w:t>
      </w:r>
    </w:p>
    <w:p w14:paraId="2C1AEB12" w14:textId="0E48181B" w:rsidR="00555083" w:rsidRPr="00C27DEF" w:rsidRDefault="00555083" w:rsidP="00555083">
      <w:pPr>
        <w:pStyle w:val="ListParagraph"/>
        <w:numPr>
          <w:ilvl w:val="0"/>
          <w:numId w:val="30"/>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Formulate an angle on and a focus in a linear narrative/video production.</w:t>
      </w:r>
    </w:p>
    <w:p w14:paraId="05A529A9" w14:textId="77777777" w:rsidR="00555083" w:rsidRPr="00C27DEF" w:rsidRDefault="00797E48" w:rsidP="00555083">
      <w:pPr>
        <w:rPr>
          <w:rFonts w:cs="Arial"/>
          <w:color w:val="000000"/>
          <w:sz w:val="20"/>
          <w:szCs w:val="20"/>
          <w:shd w:val="clear" w:color="auto" w:fill="FFFFFF"/>
          <w:lang w:val="en-US"/>
        </w:rPr>
      </w:pPr>
      <w:r w:rsidRPr="00C27DEF">
        <w:rPr>
          <w:rFonts w:cs="Arial"/>
          <w:color w:val="000000"/>
          <w:sz w:val="20"/>
          <w:szCs w:val="20"/>
          <w:shd w:val="clear" w:color="auto" w:fill="FFFFFF"/>
          <w:lang w:val="en-US"/>
        </w:rPr>
        <w:t>Competences:</w:t>
      </w:r>
    </w:p>
    <w:p w14:paraId="31820A8B" w14:textId="295D918A" w:rsidR="00555083" w:rsidRPr="00C27DEF" w:rsidRDefault="00555083" w:rsidP="00555083">
      <w:pPr>
        <w:pStyle w:val="ListParagraph"/>
        <w:numPr>
          <w:ilvl w:val="0"/>
          <w:numId w:val="31"/>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Generate relevant ideas for short video productions.</w:t>
      </w:r>
    </w:p>
    <w:p w14:paraId="13E583E4" w14:textId="77777777" w:rsidR="00555083" w:rsidRPr="00C27DEF" w:rsidRDefault="00555083" w:rsidP="00555083">
      <w:pPr>
        <w:pStyle w:val="ListParagraph"/>
        <w:numPr>
          <w:ilvl w:val="0"/>
          <w:numId w:val="31"/>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 xml:space="preserve">Cooperate in teams doing analysis, </w:t>
      </w:r>
      <w:proofErr w:type="gramStart"/>
      <w:r w:rsidRPr="00C27DEF">
        <w:rPr>
          <w:rFonts w:ascii="Arial" w:hAnsi="Arial" w:cs="Arial"/>
          <w:color w:val="000000"/>
          <w:sz w:val="20"/>
          <w:szCs w:val="20"/>
          <w:shd w:val="clear" w:color="auto" w:fill="FFFFFF"/>
          <w:lang w:val="en-US"/>
        </w:rPr>
        <w:t>exercises</w:t>
      </w:r>
      <w:proofErr w:type="gramEnd"/>
      <w:r w:rsidRPr="00C27DEF">
        <w:rPr>
          <w:rFonts w:ascii="Arial" w:hAnsi="Arial" w:cs="Arial"/>
          <w:color w:val="000000"/>
          <w:sz w:val="20"/>
          <w:szCs w:val="20"/>
          <w:shd w:val="clear" w:color="auto" w:fill="FFFFFF"/>
          <w:lang w:val="en-US"/>
        </w:rPr>
        <w:t xml:space="preserve"> and video productions. </w:t>
      </w:r>
    </w:p>
    <w:p w14:paraId="5DDD99C0" w14:textId="2C3BF9A9" w:rsidR="00555083" w:rsidRPr="00C27DEF" w:rsidRDefault="00555083" w:rsidP="00555083">
      <w:pPr>
        <w:pStyle w:val="ListParagraph"/>
        <w:numPr>
          <w:ilvl w:val="0"/>
          <w:numId w:val="31"/>
        </w:numPr>
        <w:rPr>
          <w:rFonts w:ascii="Arial" w:hAnsi="Arial" w:cs="Arial"/>
          <w:color w:val="000000"/>
          <w:sz w:val="20"/>
          <w:szCs w:val="20"/>
          <w:shd w:val="clear" w:color="auto" w:fill="FFFFFF"/>
          <w:lang w:val="en-US"/>
        </w:rPr>
      </w:pPr>
      <w:r w:rsidRPr="00C27DEF">
        <w:rPr>
          <w:rFonts w:ascii="Arial" w:hAnsi="Arial" w:cs="Arial"/>
          <w:color w:val="000000"/>
          <w:sz w:val="20"/>
          <w:szCs w:val="20"/>
          <w:shd w:val="clear" w:color="auto" w:fill="FFFFFF"/>
          <w:lang w:val="en-US"/>
        </w:rPr>
        <w:t xml:space="preserve">Give and receive feedback to and from fellow students and tutors in a </w:t>
      </w:r>
      <w:proofErr w:type="spellStart"/>
      <w:r w:rsidRPr="00C27DEF">
        <w:rPr>
          <w:rFonts w:ascii="Arial" w:hAnsi="Arial" w:cs="Arial"/>
          <w:color w:val="000000"/>
          <w:sz w:val="20"/>
          <w:szCs w:val="20"/>
          <w:shd w:val="clear" w:color="auto" w:fill="FFFFFF"/>
          <w:lang w:val="en-US"/>
        </w:rPr>
        <w:t>compe</w:t>
      </w:r>
      <w:proofErr w:type="spellEnd"/>
      <w:r w:rsidRPr="00C27DEF">
        <w:rPr>
          <w:rFonts w:ascii="Arial" w:hAnsi="Arial" w:cs="Arial"/>
          <w:color w:val="000000"/>
          <w:sz w:val="20"/>
          <w:szCs w:val="20"/>
          <w:shd w:val="clear" w:color="auto" w:fill="FFFFFF"/>
          <w:lang w:val="en-US"/>
        </w:rPr>
        <w:t>-tent and respectful way.</w:t>
      </w:r>
    </w:p>
    <w:p w14:paraId="1ACE5688" w14:textId="77777777" w:rsidR="00555083" w:rsidRPr="00C27DEF" w:rsidRDefault="00555083" w:rsidP="00B231FD">
      <w:pPr>
        <w:rPr>
          <w:rFonts w:cs="Arial"/>
          <w:color w:val="000000"/>
          <w:sz w:val="20"/>
          <w:szCs w:val="20"/>
          <w:shd w:val="clear" w:color="auto" w:fill="FFFFFF"/>
          <w:lang w:val="en-US"/>
        </w:rPr>
      </w:pPr>
    </w:p>
    <w:p w14:paraId="315F6866" w14:textId="364F8BEC" w:rsidR="00B410EF" w:rsidRPr="00C27DEF" w:rsidRDefault="00B410EF" w:rsidP="00B410EF">
      <w:pPr>
        <w:rPr>
          <w:rFonts w:cs="Arial"/>
          <w:sz w:val="20"/>
          <w:szCs w:val="20"/>
        </w:rPr>
      </w:pPr>
      <w:proofErr w:type="spellStart"/>
      <w:r w:rsidRPr="00C27DEF">
        <w:rPr>
          <w:rFonts w:cs="Arial"/>
          <w:b/>
          <w:bCs/>
          <w:sz w:val="20"/>
          <w:szCs w:val="20"/>
        </w:rPr>
        <w:t>Literature</w:t>
      </w:r>
      <w:proofErr w:type="spellEnd"/>
      <w:r w:rsidRPr="00C27DEF">
        <w:rPr>
          <w:rFonts w:cs="Arial"/>
          <w:b/>
          <w:sz w:val="20"/>
          <w:szCs w:val="20"/>
        </w:rPr>
        <w:t xml:space="preserve"> </w:t>
      </w:r>
      <w:r w:rsidRPr="00C27DEF">
        <w:rPr>
          <w:rFonts w:cs="Arial"/>
          <w:bCs/>
          <w:sz w:val="20"/>
          <w:szCs w:val="20"/>
        </w:rPr>
        <w:t>(</w:t>
      </w:r>
      <w:proofErr w:type="spellStart"/>
      <w:r w:rsidRPr="00C27DEF">
        <w:rPr>
          <w:rFonts w:cs="Arial"/>
          <w:sz w:val="20"/>
          <w:szCs w:val="20"/>
        </w:rPr>
        <w:t>hand</w:t>
      </w:r>
      <w:proofErr w:type="spellEnd"/>
      <w:r w:rsidRPr="00C27DEF">
        <w:rPr>
          <w:rFonts w:cs="Arial"/>
          <w:sz w:val="20"/>
          <w:szCs w:val="20"/>
        </w:rPr>
        <w:t xml:space="preserve"> </w:t>
      </w:r>
      <w:proofErr w:type="spellStart"/>
      <w:r w:rsidRPr="00C27DEF">
        <w:rPr>
          <w:rFonts w:cs="Arial"/>
          <w:sz w:val="20"/>
          <w:szCs w:val="20"/>
        </w:rPr>
        <w:t>out</w:t>
      </w:r>
      <w:r w:rsidR="00C27DEF" w:rsidRPr="00C27DEF">
        <w:rPr>
          <w:rFonts w:cs="Arial"/>
          <w:sz w:val="20"/>
          <w:szCs w:val="20"/>
        </w:rPr>
        <w:t>s</w:t>
      </w:r>
      <w:proofErr w:type="spellEnd"/>
      <w:r w:rsidRPr="00C27DEF">
        <w:rPr>
          <w:rFonts w:cs="Arial"/>
          <w:sz w:val="20"/>
          <w:szCs w:val="20"/>
        </w:rPr>
        <w:t>):</w:t>
      </w:r>
    </w:p>
    <w:p w14:paraId="585EF7A5" w14:textId="3A0A9FEC" w:rsidR="005133F2" w:rsidRPr="00C27DEF" w:rsidRDefault="005133F2" w:rsidP="005133F2">
      <w:pPr>
        <w:pStyle w:val="ListParagraph"/>
        <w:numPr>
          <w:ilvl w:val="0"/>
          <w:numId w:val="32"/>
        </w:numPr>
        <w:rPr>
          <w:rFonts w:ascii="Arial" w:hAnsi="Arial" w:cs="Arial"/>
          <w:sz w:val="20"/>
          <w:szCs w:val="20"/>
          <w:lang w:val="en-US"/>
        </w:rPr>
      </w:pPr>
      <w:r w:rsidRPr="00C27DEF">
        <w:rPr>
          <w:rFonts w:ascii="Arial" w:hAnsi="Arial" w:cs="Arial"/>
          <w:sz w:val="20"/>
          <w:szCs w:val="20"/>
          <w:lang w:val="en-US"/>
        </w:rPr>
        <w:t>Thompkins, A. (2012). Aim for the heart. CQ Press. P</w:t>
      </w:r>
      <w:r w:rsidR="0080097A">
        <w:rPr>
          <w:rFonts w:ascii="Arial" w:hAnsi="Arial" w:cs="Arial"/>
          <w:sz w:val="20"/>
          <w:szCs w:val="20"/>
          <w:lang w:val="en-US"/>
        </w:rPr>
        <w:t>ages</w:t>
      </w:r>
      <w:r w:rsidR="0080097A" w:rsidRPr="00C27DEF">
        <w:rPr>
          <w:rFonts w:ascii="Arial" w:hAnsi="Arial" w:cs="Arial"/>
          <w:sz w:val="20"/>
          <w:szCs w:val="20"/>
          <w:lang w:val="en-US"/>
        </w:rPr>
        <w:t xml:space="preserve"> </w:t>
      </w:r>
      <w:r w:rsidRPr="00C27DEF">
        <w:rPr>
          <w:rFonts w:ascii="Arial" w:hAnsi="Arial" w:cs="Arial"/>
          <w:sz w:val="20"/>
          <w:szCs w:val="20"/>
          <w:lang w:val="en-US"/>
        </w:rPr>
        <w:t>1-14; 97- 04.</w:t>
      </w:r>
    </w:p>
    <w:p w14:paraId="0C123228" w14:textId="44A60464" w:rsidR="005133F2" w:rsidRPr="00C27DEF" w:rsidRDefault="005133F2" w:rsidP="005133F2">
      <w:pPr>
        <w:pStyle w:val="ListParagraph"/>
        <w:numPr>
          <w:ilvl w:val="0"/>
          <w:numId w:val="32"/>
        </w:numPr>
        <w:rPr>
          <w:rFonts w:ascii="Arial" w:hAnsi="Arial" w:cs="Arial"/>
          <w:sz w:val="20"/>
          <w:szCs w:val="20"/>
          <w:lang w:val="en-US"/>
        </w:rPr>
      </w:pPr>
      <w:r w:rsidRPr="00C27DEF">
        <w:rPr>
          <w:rFonts w:ascii="Arial" w:hAnsi="Arial" w:cs="Arial"/>
          <w:sz w:val="20"/>
          <w:szCs w:val="20"/>
          <w:lang w:val="en-US"/>
        </w:rPr>
        <w:t>Everton, N. (2004). The VJ Handbook. CBC Learning and development. P</w:t>
      </w:r>
      <w:r w:rsidR="0080097A">
        <w:rPr>
          <w:rFonts w:ascii="Arial" w:hAnsi="Arial" w:cs="Arial"/>
          <w:sz w:val="20"/>
          <w:szCs w:val="20"/>
          <w:lang w:val="en-US"/>
        </w:rPr>
        <w:t>ages</w:t>
      </w:r>
      <w:r w:rsidR="0080097A" w:rsidRPr="00C27DEF">
        <w:rPr>
          <w:rFonts w:ascii="Arial" w:hAnsi="Arial" w:cs="Arial"/>
          <w:sz w:val="20"/>
          <w:szCs w:val="20"/>
          <w:lang w:val="en-US"/>
        </w:rPr>
        <w:t xml:space="preserve"> </w:t>
      </w:r>
      <w:r w:rsidRPr="00C27DEF">
        <w:rPr>
          <w:rFonts w:ascii="Arial" w:hAnsi="Arial" w:cs="Arial"/>
          <w:sz w:val="20"/>
          <w:szCs w:val="20"/>
          <w:lang w:val="en-US"/>
        </w:rPr>
        <w:t>31-33; 35-39.</w:t>
      </w:r>
    </w:p>
    <w:p w14:paraId="4046E0AC" w14:textId="30033A22" w:rsidR="005133F2" w:rsidRPr="00C27DEF" w:rsidRDefault="005133F2" w:rsidP="005133F2">
      <w:pPr>
        <w:pStyle w:val="ListParagraph"/>
        <w:numPr>
          <w:ilvl w:val="0"/>
          <w:numId w:val="32"/>
        </w:numPr>
        <w:rPr>
          <w:rFonts w:ascii="Arial" w:hAnsi="Arial" w:cs="Arial"/>
          <w:sz w:val="20"/>
          <w:szCs w:val="20"/>
          <w:lang w:val="en-US"/>
        </w:rPr>
      </w:pPr>
      <w:r w:rsidRPr="00C27DEF">
        <w:rPr>
          <w:rFonts w:ascii="Arial" w:hAnsi="Arial" w:cs="Arial"/>
          <w:sz w:val="20"/>
          <w:szCs w:val="20"/>
          <w:lang w:val="en-US"/>
        </w:rPr>
        <w:t>Block, B. (2008). The Visual Story. Focal Press. P</w:t>
      </w:r>
      <w:r w:rsidR="0080097A">
        <w:rPr>
          <w:rFonts w:ascii="Arial" w:hAnsi="Arial" w:cs="Arial"/>
          <w:sz w:val="20"/>
          <w:szCs w:val="20"/>
          <w:lang w:val="en-US"/>
        </w:rPr>
        <w:t>ages</w:t>
      </w:r>
      <w:r w:rsidR="0080097A" w:rsidRPr="00C27DEF">
        <w:rPr>
          <w:rFonts w:ascii="Arial" w:hAnsi="Arial" w:cs="Arial"/>
          <w:sz w:val="20"/>
          <w:szCs w:val="20"/>
          <w:lang w:val="en-US"/>
        </w:rPr>
        <w:t xml:space="preserve"> </w:t>
      </w:r>
      <w:r w:rsidRPr="00C27DEF">
        <w:rPr>
          <w:rFonts w:ascii="Arial" w:hAnsi="Arial" w:cs="Arial"/>
          <w:sz w:val="20"/>
          <w:szCs w:val="20"/>
          <w:lang w:val="en-US"/>
        </w:rPr>
        <w:t>2-8; 24-30; 58-59; 67-70.</w:t>
      </w:r>
    </w:p>
    <w:p w14:paraId="736A3E02" w14:textId="77777777" w:rsidR="001F1501" w:rsidRPr="00C27DEF" w:rsidRDefault="001F1501" w:rsidP="00B231FD">
      <w:pPr>
        <w:rPr>
          <w:rFonts w:cs="Arial"/>
          <w:sz w:val="20"/>
          <w:szCs w:val="20"/>
          <w:u w:val="single"/>
          <w:lang w:val="en-US"/>
        </w:rPr>
      </w:pPr>
    </w:p>
    <w:p w14:paraId="31B0B0D2" w14:textId="5BEB98D8" w:rsidR="000A21F0" w:rsidRPr="00C27DEF" w:rsidRDefault="0088020A" w:rsidP="00B231FD">
      <w:pPr>
        <w:rPr>
          <w:rFonts w:cs="Arial"/>
          <w:b/>
          <w:bCs/>
          <w:sz w:val="20"/>
          <w:szCs w:val="20"/>
          <w:lang w:val="en-US"/>
        </w:rPr>
      </w:pPr>
      <w:r w:rsidRPr="00C27DEF">
        <w:rPr>
          <w:rFonts w:cs="Arial"/>
          <w:b/>
          <w:bCs/>
          <w:sz w:val="20"/>
          <w:szCs w:val="20"/>
          <w:lang w:val="en-US"/>
        </w:rPr>
        <w:t xml:space="preserve">Literature </w:t>
      </w:r>
      <w:r w:rsidR="001A5494" w:rsidRPr="00C27DEF">
        <w:rPr>
          <w:rFonts w:cs="Arial"/>
          <w:sz w:val="20"/>
          <w:szCs w:val="20"/>
          <w:lang w:val="en-US"/>
        </w:rPr>
        <w:t>(available online):</w:t>
      </w:r>
    </w:p>
    <w:p w14:paraId="79B7AFBB" w14:textId="77777777" w:rsidR="005133F2" w:rsidRPr="00C27DEF" w:rsidRDefault="005133F2" w:rsidP="005133F2">
      <w:pPr>
        <w:rPr>
          <w:rFonts w:cs="Arial"/>
          <w:sz w:val="20"/>
          <w:szCs w:val="20"/>
          <w:lang w:val="en-US"/>
        </w:rPr>
      </w:pPr>
    </w:p>
    <w:p w14:paraId="60B727CD" w14:textId="4D13552E" w:rsidR="005133F2" w:rsidRPr="002B546B" w:rsidRDefault="005133F2" w:rsidP="1E89CEC6">
      <w:pPr>
        <w:rPr>
          <w:rFonts w:cs="Arial"/>
          <w:color w:val="000000" w:themeColor="text1"/>
          <w:sz w:val="20"/>
          <w:szCs w:val="20"/>
          <w:lang w:val="en-US"/>
        </w:rPr>
      </w:pPr>
      <w:r w:rsidRPr="002B546B">
        <w:rPr>
          <w:rFonts w:cs="Arial"/>
          <w:color w:val="000000" w:themeColor="text1"/>
          <w:sz w:val="20"/>
          <w:szCs w:val="20"/>
          <w:lang w:val="en-US"/>
        </w:rPr>
        <w:t>LinkedIn Learning video tutorials:</w:t>
      </w:r>
    </w:p>
    <w:p w14:paraId="6D7EE087" w14:textId="70A85888" w:rsidR="005133F2" w:rsidRPr="002B546B" w:rsidRDefault="005133F2" w:rsidP="1E89CEC6">
      <w:pPr>
        <w:pStyle w:val="ListParagraph"/>
        <w:numPr>
          <w:ilvl w:val="0"/>
          <w:numId w:val="33"/>
        </w:numPr>
        <w:rPr>
          <w:rFonts w:ascii="Arial" w:hAnsi="Arial" w:cs="Arial"/>
          <w:color w:val="000000" w:themeColor="text1"/>
          <w:sz w:val="20"/>
          <w:szCs w:val="20"/>
          <w:lang w:val="en-US"/>
        </w:rPr>
      </w:pPr>
      <w:r w:rsidRPr="002B546B">
        <w:rPr>
          <w:rFonts w:ascii="Arial" w:hAnsi="Arial" w:cs="Arial"/>
          <w:color w:val="000000" w:themeColor="text1"/>
          <w:sz w:val="20"/>
          <w:szCs w:val="20"/>
          <w:lang w:val="en-US"/>
        </w:rPr>
        <w:t>The importance of understanding exposure (part 1). Ben Long</w:t>
      </w:r>
    </w:p>
    <w:p w14:paraId="37788957" w14:textId="0447CACC" w:rsidR="005133F2" w:rsidRPr="002B546B" w:rsidRDefault="005133F2" w:rsidP="1E89CEC6">
      <w:pPr>
        <w:pStyle w:val="ListParagraph"/>
        <w:numPr>
          <w:ilvl w:val="0"/>
          <w:numId w:val="33"/>
        </w:numPr>
        <w:rPr>
          <w:rFonts w:ascii="Arial" w:hAnsi="Arial" w:cs="Arial"/>
          <w:color w:val="000000" w:themeColor="text1"/>
          <w:sz w:val="20"/>
          <w:szCs w:val="20"/>
          <w:lang w:val="en-US"/>
        </w:rPr>
      </w:pPr>
      <w:r w:rsidRPr="002B546B">
        <w:rPr>
          <w:rFonts w:ascii="Arial" w:hAnsi="Arial" w:cs="Arial"/>
          <w:color w:val="000000" w:themeColor="text1"/>
          <w:sz w:val="20"/>
          <w:szCs w:val="20"/>
          <w:lang w:val="en-US"/>
        </w:rPr>
        <w:t>Premiere Pro CC 20</w:t>
      </w:r>
      <w:r w:rsidR="60CD450F" w:rsidRPr="002B546B">
        <w:rPr>
          <w:rFonts w:ascii="Arial" w:hAnsi="Arial" w:cs="Arial"/>
          <w:color w:val="000000" w:themeColor="text1"/>
          <w:sz w:val="20"/>
          <w:szCs w:val="20"/>
          <w:lang w:val="en-US"/>
        </w:rPr>
        <w:t>22</w:t>
      </w:r>
      <w:r w:rsidRPr="002B546B">
        <w:rPr>
          <w:rFonts w:ascii="Arial" w:hAnsi="Arial" w:cs="Arial"/>
          <w:color w:val="000000" w:themeColor="text1"/>
          <w:sz w:val="20"/>
          <w:szCs w:val="20"/>
          <w:lang w:val="en-US"/>
        </w:rPr>
        <w:t xml:space="preserve"> Essential Training: The Basics. Ashley Kennedy</w:t>
      </w:r>
      <w:r w:rsidR="6511D121" w:rsidRPr="002B546B">
        <w:rPr>
          <w:rFonts w:ascii="Arial" w:hAnsi="Arial" w:cs="Arial"/>
          <w:color w:val="000000" w:themeColor="text1"/>
          <w:sz w:val="20"/>
          <w:szCs w:val="20"/>
          <w:lang w:val="en-US"/>
        </w:rPr>
        <w:t>, chapter 1-4</w:t>
      </w:r>
      <w:r w:rsidR="189E1ED0" w:rsidRPr="002B546B">
        <w:rPr>
          <w:rFonts w:ascii="Arial" w:hAnsi="Arial" w:cs="Arial"/>
          <w:color w:val="000000" w:themeColor="text1"/>
          <w:sz w:val="20"/>
          <w:szCs w:val="20"/>
          <w:lang w:val="en-US"/>
        </w:rPr>
        <w:t xml:space="preserve"> and </w:t>
      </w:r>
    </w:p>
    <w:p w14:paraId="5CD270E5" w14:textId="2092D8C4" w:rsidR="005133F2" w:rsidRPr="002B546B" w:rsidRDefault="005133F2" w:rsidP="1E89CEC6">
      <w:pPr>
        <w:pStyle w:val="ListParagraph"/>
        <w:numPr>
          <w:ilvl w:val="0"/>
          <w:numId w:val="33"/>
        </w:numPr>
        <w:rPr>
          <w:rFonts w:ascii="Arial" w:hAnsi="Arial" w:cs="Arial"/>
          <w:color w:val="000000" w:themeColor="text1"/>
          <w:sz w:val="20"/>
          <w:szCs w:val="20"/>
          <w:lang w:val="en-US"/>
        </w:rPr>
      </w:pPr>
      <w:r w:rsidRPr="002B546B">
        <w:rPr>
          <w:rFonts w:ascii="Arial" w:hAnsi="Arial" w:cs="Arial"/>
          <w:color w:val="000000" w:themeColor="text1"/>
          <w:sz w:val="20"/>
          <w:szCs w:val="20"/>
          <w:lang w:val="en-US"/>
        </w:rPr>
        <w:t>Fixing color and exposure problems in video with Premiere Pro. Richard Harrington.</w:t>
      </w:r>
    </w:p>
    <w:p w14:paraId="728D6C24" w14:textId="6CFB3527" w:rsidR="005133F2" w:rsidRPr="00C27DEF" w:rsidRDefault="005133F2" w:rsidP="005133F2">
      <w:pPr>
        <w:rPr>
          <w:rFonts w:eastAsia="Times New Roman" w:cs="Arial"/>
          <w:b/>
          <w:bCs/>
          <w:color w:val="000000" w:themeColor="text1"/>
          <w:sz w:val="20"/>
          <w:szCs w:val="20"/>
          <w:shd w:val="clear" w:color="auto" w:fill="FFFFFF"/>
          <w:lang w:val="en-US"/>
        </w:rPr>
      </w:pPr>
      <w:r w:rsidRPr="00C27DEF">
        <w:rPr>
          <w:rFonts w:eastAsia="Times New Roman" w:cs="Arial"/>
          <w:b/>
          <w:bCs/>
          <w:color w:val="000000" w:themeColor="text1"/>
          <w:sz w:val="20"/>
          <w:szCs w:val="20"/>
          <w:shd w:val="clear" w:color="auto" w:fill="FFFFFF"/>
          <w:lang w:val="en-US"/>
        </w:rPr>
        <w:t xml:space="preserve">Preconditions for the exam: </w:t>
      </w:r>
    </w:p>
    <w:p w14:paraId="6B2821BE" w14:textId="77777777" w:rsidR="00CD1D31" w:rsidRDefault="00CD1D31" w:rsidP="00CD1D31">
      <w:pPr>
        <w:rPr>
          <w:rFonts w:eastAsia="Times New Roman" w:cs="Arial"/>
          <w:color w:val="000000" w:themeColor="text1"/>
          <w:sz w:val="20"/>
          <w:szCs w:val="20"/>
          <w:shd w:val="clear" w:color="auto" w:fill="FFFFFF"/>
          <w:lang w:val="en-DK"/>
        </w:rPr>
      </w:pPr>
      <w:r w:rsidRPr="00CD1D31">
        <w:rPr>
          <w:rFonts w:eastAsia="Times New Roman" w:cs="Arial"/>
          <w:color w:val="000000" w:themeColor="text1"/>
          <w:sz w:val="20"/>
          <w:szCs w:val="20"/>
          <w:shd w:val="clear" w:color="auto" w:fill="FFFFFF"/>
          <w:lang w:val="en-DK"/>
        </w:rPr>
        <w:t xml:space="preserve">Fulfilment of attendance requirements and/or submission of assignments and projects etc. are required for being allowed to take an examination. In this course the preconditions are: </w:t>
      </w:r>
    </w:p>
    <w:p w14:paraId="121A3EB5" w14:textId="6B7E6651" w:rsidR="00CD1D31" w:rsidRPr="00CD1D31" w:rsidRDefault="00CD1D31" w:rsidP="00CD1D31">
      <w:pPr>
        <w:rPr>
          <w:rFonts w:eastAsia="Times New Roman" w:cs="Arial"/>
          <w:color w:val="000000" w:themeColor="text1"/>
          <w:sz w:val="20"/>
          <w:szCs w:val="20"/>
          <w:shd w:val="clear" w:color="auto" w:fill="FFFFFF"/>
          <w:lang w:val="en-DK"/>
        </w:rPr>
      </w:pPr>
      <w:r w:rsidRPr="00CD1D31">
        <w:rPr>
          <w:rFonts w:eastAsia="Times New Roman" w:cs="Arial"/>
          <w:color w:val="000000" w:themeColor="text1"/>
          <w:sz w:val="20"/>
          <w:szCs w:val="20"/>
          <w:u w:val="single"/>
          <w:shd w:val="clear" w:color="auto" w:fill="FFFFFF"/>
          <w:lang w:val="en-DK"/>
        </w:rPr>
        <w:t>Participation:</w:t>
      </w:r>
      <w:r w:rsidRPr="00CD1D31">
        <w:rPr>
          <w:rFonts w:eastAsia="Times New Roman" w:cs="Arial"/>
          <w:color w:val="000000" w:themeColor="text1"/>
          <w:sz w:val="20"/>
          <w:szCs w:val="20"/>
          <w:shd w:val="clear" w:color="auto" w:fill="FFFFFF"/>
          <w:lang w:val="en-DK"/>
        </w:rPr>
        <w:t xml:space="preserve"> Participation in group work and supervision is required</w:t>
      </w:r>
      <w:r w:rsidRPr="00CD1D31">
        <w:rPr>
          <w:rFonts w:eastAsia="Times New Roman" w:cs="Arial"/>
          <w:color w:val="000000" w:themeColor="text1"/>
          <w:sz w:val="20"/>
          <w:szCs w:val="20"/>
          <w:shd w:val="clear" w:color="auto" w:fill="FFFFFF"/>
          <w:lang w:val="en-DK"/>
        </w:rPr>
        <w:br/>
      </w:r>
      <w:r w:rsidRPr="00CD1D31">
        <w:rPr>
          <w:rFonts w:eastAsia="Times New Roman" w:cs="Arial"/>
          <w:color w:val="000000" w:themeColor="text1"/>
          <w:sz w:val="20"/>
          <w:szCs w:val="20"/>
          <w:u w:val="single"/>
          <w:shd w:val="clear" w:color="auto" w:fill="FFFFFF"/>
          <w:lang w:val="en-DK"/>
        </w:rPr>
        <w:t>Compensation:</w:t>
      </w:r>
      <w:r w:rsidRPr="00CD1D31">
        <w:rPr>
          <w:rFonts w:eastAsia="Times New Roman" w:cs="Arial"/>
          <w:color w:val="000000" w:themeColor="text1"/>
          <w:sz w:val="20"/>
          <w:szCs w:val="20"/>
          <w:shd w:val="clear" w:color="auto" w:fill="FFFFFF"/>
          <w:lang w:val="en-DK"/>
        </w:rPr>
        <w:t xml:space="preserve"> If a student does not participate in group work and supervision sessions the student must hand in compensation assignments as a precondition for exam. </w:t>
      </w:r>
    </w:p>
    <w:p w14:paraId="57D6F82A" w14:textId="77777777" w:rsidR="005133F2" w:rsidRPr="00C27DEF" w:rsidRDefault="005133F2" w:rsidP="005133F2">
      <w:pPr>
        <w:rPr>
          <w:rFonts w:cs="Arial"/>
          <w:sz w:val="20"/>
          <w:szCs w:val="20"/>
          <w:lang w:val="en-US"/>
        </w:rPr>
      </w:pPr>
    </w:p>
    <w:p w14:paraId="289D111E" w14:textId="7536B700" w:rsidR="007100B9" w:rsidRPr="00C27DEF" w:rsidRDefault="001A5494" w:rsidP="00B231FD">
      <w:pPr>
        <w:rPr>
          <w:rFonts w:cs="Arial"/>
          <w:b/>
          <w:bCs/>
          <w:sz w:val="20"/>
          <w:szCs w:val="20"/>
          <w:lang w:val="en-US"/>
        </w:rPr>
      </w:pPr>
      <w:r w:rsidRPr="00C27DEF">
        <w:rPr>
          <w:rFonts w:cs="Arial"/>
          <w:b/>
          <w:bCs/>
          <w:sz w:val="20"/>
          <w:szCs w:val="20"/>
          <w:lang w:val="en-US"/>
        </w:rPr>
        <w:t>E</w:t>
      </w:r>
      <w:r w:rsidR="00740967" w:rsidRPr="00C27DEF">
        <w:rPr>
          <w:rFonts w:cs="Arial"/>
          <w:b/>
          <w:bCs/>
          <w:sz w:val="20"/>
          <w:szCs w:val="20"/>
          <w:lang w:val="en-US"/>
        </w:rPr>
        <w:t>xam</w:t>
      </w:r>
    </w:p>
    <w:p w14:paraId="79D13518" w14:textId="77777777" w:rsidR="00CD1D31" w:rsidRPr="00CD1D31" w:rsidRDefault="00CD1D31" w:rsidP="00CD1D31">
      <w:pPr>
        <w:rPr>
          <w:rFonts w:eastAsia="Times New Roman" w:cs="Arial"/>
          <w:color w:val="000000" w:themeColor="text1"/>
          <w:sz w:val="20"/>
          <w:szCs w:val="20"/>
          <w:shd w:val="clear" w:color="auto" w:fill="FFFFFF"/>
          <w:lang w:val="en-DK"/>
        </w:rPr>
      </w:pPr>
      <w:r w:rsidRPr="00CD1D31">
        <w:rPr>
          <w:rFonts w:eastAsia="Times New Roman" w:cs="Arial"/>
          <w:color w:val="000000" w:themeColor="text1"/>
          <w:sz w:val="20"/>
          <w:szCs w:val="20"/>
          <w:shd w:val="clear" w:color="auto" w:fill="FFFFFF"/>
          <w:lang w:val="en-DK"/>
        </w:rPr>
        <w:t xml:space="preserve">Graded using the ECTS scale with an internal examiner. </w:t>
      </w:r>
    </w:p>
    <w:p w14:paraId="10B57103" w14:textId="0D798B3B" w:rsidR="00CD1D31" w:rsidRPr="00CD1D31" w:rsidRDefault="00CD1D31" w:rsidP="00CD1D31">
      <w:pPr>
        <w:rPr>
          <w:rFonts w:eastAsia="Times New Roman" w:cs="Arial"/>
          <w:color w:val="000000" w:themeColor="text1"/>
          <w:sz w:val="20"/>
          <w:szCs w:val="20"/>
          <w:shd w:val="clear" w:color="auto" w:fill="FFFFFF"/>
          <w:lang w:val="en-DK"/>
        </w:rPr>
      </w:pPr>
      <w:r w:rsidRPr="00CD1D31">
        <w:rPr>
          <w:rFonts w:eastAsia="Times New Roman" w:cs="Arial"/>
          <w:color w:val="000000" w:themeColor="text1"/>
          <w:sz w:val="20"/>
          <w:szCs w:val="20"/>
          <w:shd w:val="clear" w:color="auto" w:fill="FFFFFF"/>
          <w:lang w:val="en-DK"/>
        </w:rPr>
        <w:t xml:space="preserve">Exam: In groups of two or three people the students will produce a video and make a short presentation of their choices. The production is examined orally, with a maximum of 15 minutes per student, including the grading. The grade is determined both by the production and the presentation. </w:t>
      </w:r>
    </w:p>
    <w:p w14:paraId="18B8A192" w14:textId="77777777" w:rsidR="007A4E9C" w:rsidRPr="00C27DEF" w:rsidRDefault="007A4E9C" w:rsidP="005133F2">
      <w:pPr>
        <w:rPr>
          <w:rFonts w:cs="Arial"/>
          <w:b/>
          <w:bCs/>
          <w:sz w:val="20"/>
          <w:szCs w:val="20"/>
          <w:lang w:val="en-US"/>
        </w:rPr>
      </w:pPr>
    </w:p>
    <w:p w14:paraId="01C0ED03" w14:textId="77777777" w:rsidR="00C27DEF" w:rsidRPr="00C27DEF" w:rsidRDefault="00C27DEF">
      <w:pPr>
        <w:rPr>
          <w:rFonts w:cs="Arial"/>
          <w:b/>
          <w:sz w:val="20"/>
          <w:szCs w:val="20"/>
        </w:rPr>
      </w:pPr>
      <w:r w:rsidRPr="00C27DEF">
        <w:rPr>
          <w:rFonts w:cs="Arial"/>
          <w:b/>
          <w:sz w:val="20"/>
          <w:szCs w:val="20"/>
        </w:rPr>
        <w:br w:type="page"/>
      </w:r>
    </w:p>
    <w:p w14:paraId="0754E427" w14:textId="2EBC1D68" w:rsidR="007100B9" w:rsidRPr="00C27DEF" w:rsidRDefault="00B410EF" w:rsidP="00B231FD">
      <w:pPr>
        <w:rPr>
          <w:rFonts w:cs="Arial"/>
          <w:b/>
          <w:bCs/>
          <w:sz w:val="20"/>
          <w:szCs w:val="20"/>
        </w:rPr>
      </w:pPr>
      <w:proofErr w:type="spellStart"/>
      <w:r w:rsidRPr="00C27DEF">
        <w:rPr>
          <w:rFonts w:cs="Arial"/>
          <w:b/>
          <w:sz w:val="20"/>
          <w:szCs w:val="20"/>
        </w:rPr>
        <w:lastRenderedPageBreak/>
        <w:t>Study</w:t>
      </w:r>
      <w:proofErr w:type="spellEnd"/>
      <w:r w:rsidRPr="00C27DEF">
        <w:rPr>
          <w:rFonts w:cs="Arial"/>
          <w:b/>
          <w:sz w:val="20"/>
          <w:szCs w:val="20"/>
        </w:rPr>
        <w:t xml:space="preserve"> Activity Model</w:t>
      </w:r>
      <w:r w:rsidR="00B231FD" w:rsidRPr="00C27DEF">
        <w:rPr>
          <w:rFonts w:cs="Arial"/>
          <w:b/>
          <w:bCs/>
          <w:sz w:val="20"/>
          <w:szCs w:val="20"/>
        </w:rPr>
        <w:t>:</w:t>
      </w:r>
    </w:p>
    <w:p w14:paraId="5EC15AD9" w14:textId="07118616" w:rsidR="000A0497" w:rsidRPr="00C27DEF" w:rsidRDefault="007A4E9C" w:rsidP="000A0497">
      <w:pPr>
        <w:rPr>
          <w:rFonts w:cs="Arial"/>
          <w:color w:val="000000" w:themeColor="text1"/>
          <w:sz w:val="20"/>
          <w:szCs w:val="20"/>
        </w:rPr>
      </w:pPr>
      <w:r w:rsidRPr="00C27DEF">
        <w:rPr>
          <w:rFonts w:eastAsia="Arial" w:cs="Arial"/>
          <w:noProof/>
          <w:color w:val="000000" w:themeColor="text1"/>
          <w:sz w:val="20"/>
          <w:szCs w:val="20"/>
          <w:lang w:val="en-US"/>
        </w:rPr>
        <w:drawing>
          <wp:anchor distT="152400" distB="152400" distL="152400" distR="152400" simplePos="0" relativeHeight="251658240" behindDoc="0" locked="0" layoutInCell="1" allowOverlap="1" wp14:anchorId="45EFFE5A" wp14:editId="22FDAD65">
            <wp:simplePos x="0" y="0"/>
            <wp:positionH relativeFrom="margin">
              <wp:posOffset>0</wp:posOffset>
            </wp:positionH>
            <wp:positionV relativeFrom="line">
              <wp:posOffset>310515</wp:posOffset>
            </wp:positionV>
            <wp:extent cx="5381625" cy="3509010"/>
            <wp:effectExtent l="0" t="0" r="0" b="0"/>
            <wp:wrapThrough wrapText="bothSides" distL="152400" distR="152400">
              <wp:wrapPolygon edited="1">
                <wp:start x="0" y="0"/>
                <wp:lineTo x="21600" y="0"/>
                <wp:lineTo x="21600" y="21600"/>
                <wp:lineTo x="0" y="21600"/>
                <wp:lineTo x="0" y="0"/>
              </wp:wrapPolygon>
            </wp:wrapThrough>
            <wp:docPr id="1073741827" name="Picture 1073741827" descr="Billede"/>
            <wp:cNvGraphicFramePr/>
            <a:graphic xmlns:a="http://schemas.openxmlformats.org/drawingml/2006/main">
              <a:graphicData uri="http://schemas.openxmlformats.org/drawingml/2006/picture">
                <pic:pic xmlns:pic="http://schemas.openxmlformats.org/drawingml/2006/picture">
                  <pic:nvPicPr>
                    <pic:cNvPr id="1073741827" name="Billede" descr="Billede"/>
                    <pic:cNvPicPr>
                      <a:picLocks noChangeAspect="1"/>
                    </pic:cNvPicPr>
                  </pic:nvPicPr>
                  <pic:blipFill>
                    <a:blip r:embed="rId11"/>
                    <a:stretch>
                      <a:fillRect/>
                    </a:stretch>
                  </pic:blipFill>
                  <pic:spPr>
                    <a:xfrm>
                      <a:off x="0" y="0"/>
                      <a:ext cx="5381625" cy="35090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AC716E4" w14:textId="77777777" w:rsidR="00B15E70" w:rsidRPr="00C27DEF" w:rsidRDefault="00B15E70" w:rsidP="00B231FD">
      <w:pPr>
        <w:rPr>
          <w:rFonts w:cs="Arial"/>
          <w:b/>
          <w:bCs/>
          <w:sz w:val="20"/>
          <w:szCs w:val="20"/>
        </w:rPr>
      </w:pPr>
    </w:p>
    <w:p w14:paraId="02C5FD6D" w14:textId="5BCEFA1B" w:rsidR="00B15E70" w:rsidRPr="002B546B" w:rsidRDefault="002B546B" w:rsidP="00B231FD">
      <w:pPr>
        <w:rPr>
          <w:rFonts w:cs="Arial"/>
          <w:sz w:val="20"/>
          <w:szCs w:val="20"/>
        </w:rPr>
      </w:pPr>
      <w:proofErr w:type="spellStart"/>
      <w:r w:rsidRPr="002B546B">
        <w:rPr>
          <w:rFonts w:cs="Arial"/>
          <w:sz w:val="20"/>
          <w:szCs w:val="20"/>
        </w:rPr>
        <w:t>Approved</w:t>
      </w:r>
      <w:proofErr w:type="spellEnd"/>
      <w:r w:rsidRPr="002B546B">
        <w:rPr>
          <w:rFonts w:cs="Arial"/>
          <w:sz w:val="20"/>
          <w:szCs w:val="20"/>
        </w:rPr>
        <w:t xml:space="preserve"> by BBS, 2023-08-14</w:t>
      </w:r>
    </w:p>
    <w:p w14:paraId="0097F4DA" w14:textId="77777777" w:rsidR="00A66357" w:rsidRPr="00C27DEF" w:rsidRDefault="00A66357" w:rsidP="00B231FD">
      <w:pPr>
        <w:rPr>
          <w:rFonts w:cs="Arial"/>
          <w:b/>
          <w:bCs/>
          <w:sz w:val="20"/>
          <w:szCs w:val="20"/>
        </w:rPr>
      </w:pPr>
    </w:p>
    <w:p w14:paraId="6098EFCA" w14:textId="77777777" w:rsidR="001F1501" w:rsidRPr="00C27DEF" w:rsidRDefault="001F1501" w:rsidP="00B231FD">
      <w:pPr>
        <w:rPr>
          <w:rFonts w:cs="Arial"/>
          <w:sz w:val="20"/>
          <w:szCs w:val="20"/>
        </w:rPr>
      </w:pPr>
    </w:p>
    <w:sectPr w:rsidR="001F1501" w:rsidRPr="00C27DEF" w:rsidSect="00A66357">
      <w:headerReference w:type="even" r:id="rId12"/>
      <w:headerReference w:type="default" r:id="rId13"/>
      <w:footerReference w:type="even" r:id="rId14"/>
      <w:footerReference w:type="default" r:id="rId15"/>
      <w:headerReference w:type="first" r:id="rId16"/>
      <w:footerReference w:type="first" r:id="rId17"/>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F13F" w14:textId="77777777" w:rsidR="00267FB1" w:rsidRDefault="00267FB1" w:rsidP="009E4B94">
      <w:pPr>
        <w:spacing w:line="240" w:lineRule="auto"/>
      </w:pPr>
      <w:r>
        <w:separator/>
      </w:r>
    </w:p>
  </w:endnote>
  <w:endnote w:type="continuationSeparator" w:id="0">
    <w:p w14:paraId="6CD411AC" w14:textId="77777777" w:rsidR="00267FB1" w:rsidRDefault="00267FB1" w:rsidP="009E4B94">
      <w:pPr>
        <w:spacing w:line="240" w:lineRule="auto"/>
      </w:pPr>
      <w:r>
        <w:continuationSeparator/>
      </w:r>
    </w:p>
  </w:endnote>
  <w:endnote w:type="continuationNotice" w:id="1">
    <w:p w14:paraId="68CFB0B8" w14:textId="77777777" w:rsidR="00267FB1" w:rsidRDefault="00267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E4A" w14:textId="77777777" w:rsidR="00B7470A" w:rsidRDefault="00B7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8D4D" w14:textId="77777777" w:rsidR="00B7470A" w:rsidRDefault="00B74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998D" w14:textId="77777777" w:rsidR="00B7470A" w:rsidRDefault="00B7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82F1" w14:textId="77777777" w:rsidR="00267FB1" w:rsidRDefault="00267FB1" w:rsidP="009E4B94">
      <w:pPr>
        <w:spacing w:line="240" w:lineRule="auto"/>
      </w:pPr>
      <w:r>
        <w:separator/>
      </w:r>
    </w:p>
  </w:footnote>
  <w:footnote w:type="continuationSeparator" w:id="0">
    <w:p w14:paraId="0512D5FA" w14:textId="77777777" w:rsidR="00267FB1" w:rsidRDefault="00267FB1" w:rsidP="009E4B94">
      <w:pPr>
        <w:spacing w:line="240" w:lineRule="auto"/>
      </w:pPr>
      <w:r>
        <w:continuationSeparator/>
      </w:r>
    </w:p>
  </w:footnote>
  <w:footnote w:type="continuationNotice" w:id="1">
    <w:p w14:paraId="3C6F7618" w14:textId="77777777" w:rsidR="00267FB1" w:rsidRDefault="00267F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257" w14:textId="77777777" w:rsidR="00B7470A" w:rsidRDefault="00B7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0BCA" w14:textId="77777777" w:rsidR="00726E30" w:rsidRDefault="00BC31C4" w:rsidP="00726E30">
    <w:pPr>
      <w:pStyle w:val="Header"/>
    </w:pPr>
    <w:r>
      <w:rPr>
        <w:noProof/>
      </w:rPr>
      <w:drawing>
        <wp:anchor distT="0" distB="0" distL="114300" distR="114300" simplePos="0" relativeHeight="251658242" behindDoc="0" locked="0" layoutInCell="1" allowOverlap="1" wp14:anchorId="38AE8B7B" wp14:editId="1B29CD72">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2DBB4723" wp14:editId="04A4D073">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41DD913C" wp14:editId="417A4F0A">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31124DF8" w14:textId="77777777" w:rsidTr="002E5426">
                            <w:trPr>
                              <w:trHeight w:val="378"/>
                              <w:jc w:val="right"/>
                            </w:trPr>
                            <w:tc>
                              <w:tcPr>
                                <w:tcW w:w="1701" w:type="dxa"/>
                              </w:tcPr>
                              <w:p w14:paraId="79CD56AF" w14:textId="39F2486B" w:rsidR="00726E30" w:rsidRDefault="00B7470A" w:rsidP="00442A0D">
                                <w:pPr>
                                  <w:pStyle w:val="Template-Dato"/>
                                  <w:rPr>
                                    <w:rStyle w:val="PageNumber"/>
                                  </w:rPr>
                                </w:pPr>
                                <w:r>
                                  <w:rPr>
                                    <w:rStyle w:val="PageNumber"/>
                                  </w:rPr>
                                  <w:t>14</w:t>
                                </w:r>
                                <w:r w:rsidR="00BD7928">
                                  <w:rPr>
                                    <w:rStyle w:val="PageNumber"/>
                                  </w:rPr>
                                  <w:t>.</w:t>
                                </w:r>
                                <w:r>
                                  <w:rPr>
                                    <w:rStyle w:val="PageNumber"/>
                                  </w:rPr>
                                  <w:t>08</w:t>
                                </w:r>
                                <w:r w:rsidR="00BD7928">
                                  <w:rPr>
                                    <w:rStyle w:val="PageNumber"/>
                                  </w:rPr>
                                  <w:t>.</w:t>
                                </w:r>
                                <w:r>
                                  <w:rPr>
                                    <w:rStyle w:val="PageNumber"/>
                                  </w:rPr>
                                  <w:t>2023</w:t>
                                </w:r>
                              </w:p>
                              <w:p w14:paraId="558381AB" w14:textId="7E471FFC"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645FC8F"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DD913C" id="_x0000_t202" coordsize="21600,21600" o:spt="202" path="m,l,21600r21600,l21600,xe">
              <v:stroke joinstyle="miter"/>
              <v:path gradientshapeok="t" o:connecttype="rect"/>
            </v:shapetype>
            <v:shape id="Text Box 7"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31124DF8" w14:textId="77777777" w:rsidTr="002E5426">
                      <w:trPr>
                        <w:trHeight w:val="378"/>
                        <w:jc w:val="right"/>
                      </w:trPr>
                      <w:tc>
                        <w:tcPr>
                          <w:tcW w:w="1701" w:type="dxa"/>
                        </w:tcPr>
                        <w:p w14:paraId="79CD56AF" w14:textId="39F2486B" w:rsidR="00726E30" w:rsidRDefault="00B7470A" w:rsidP="00442A0D">
                          <w:pPr>
                            <w:pStyle w:val="Template-Dato"/>
                            <w:rPr>
                              <w:rStyle w:val="PageNumber"/>
                            </w:rPr>
                          </w:pPr>
                          <w:r>
                            <w:rPr>
                              <w:rStyle w:val="PageNumber"/>
                            </w:rPr>
                            <w:t>14</w:t>
                          </w:r>
                          <w:r w:rsidR="00BD7928">
                            <w:rPr>
                              <w:rStyle w:val="PageNumber"/>
                            </w:rPr>
                            <w:t>.</w:t>
                          </w:r>
                          <w:r>
                            <w:rPr>
                              <w:rStyle w:val="PageNumber"/>
                            </w:rPr>
                            <w:t>08</w:t>
                          </w:r>
                          <w:r w:rsidR="00BD7928">
                            <w:rPr>
                              <w:rStyle w:val="PageNumber"/>
                            </w:rPr>
                            <w:t>.</w:t>
                          </w:r>
                          <w:r>
                            <w:rPr>
                              <w:rStyle w:val="PageNumber"/>
                            </w:rPr>
                            <w:t>2023</w:t>
                          </w:r>
                        </w:p>
                        <w:p w14:paraId="558381AB" w14:textId="7E471FFC"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645FC8F" w14:textId="77777777" w:rsidR="00726E30" w:rsidRPr="00244D70" w:rsidRDefault="00726E30" w:rsidP="00726E30">
                    <w:pPr>
                      <w:pStyle w:val="Template-Adresse"/>
                      <w:spacing w:line="14" w:lineRule="exact"/>
                    </w:pPr>
                  </w:p>
                </w:txbxContent>
              </v:textbox>
              <w10:wrap anchorx="margin" anchory="page"/>
            </v:shape>
          </w:pict>
        </mc:Fallback>
      </mc:AlternateContent>
    </w:r>
  </w:p>
  <w:p w14:paraId="26E128CA"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AF35" w14:textId="77777777" w:rsidR="0009128C" w:rsidRDefault="00BC31C4" w:rsidP="00DD1936">
    <w:pPr>
      <w:pStyle w:val="Header"/>
    </w:pPr>
    <w:r>
      <w:rPr>
        <w:noProof/>
      </w:rPr>
      <w:drawing>
        <wp:anchor distT="0" distB="0" distL="114300" distR="114300" simplePos="0" relativeHeight="251658240" behindDoc="0" locked="0" layoutInCell="1" allowOverlap="1" wp14:anchorId="2C32B9AB" wp14:editId="3109B09C">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5BC92231" wp14:editId="4E31A39E">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E32874D"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615EBADD" wp14:editId="0A33A1A8">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6477C1F9" w14:textId="77777777" w:rsidTr="002E5426">
                            <w:trPr>
                              <w:trHeight w:val="378"/>
                              <w:jc w:val="right"/>
                            </w:trPr>
                            <w:tc>
                              <w:tcPr>
                                <w:tcW w:w="1701" w:type="dxa"/>
                              </w:tcPr>
                              <w:p w14:paraId="48758613" w14:textId="513BAEDA"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2B546B">
                                  <w:rPr>
                                    <w:rStyle w:val="PageNumber"/>
                                  </w:rPr>
                                  <w:t>14.08.2023</w:t>
                                </w:r>
                                <w:r>
                                  <w:rPr>
                                    <w:rStyle w:val="PageNumber"/>
                                  </w:rPr>
                                  <w:fldChar w:fldCharType="end"/>
                                </w:r>
                                <w:r>
                                  <w:rPr>
                                    <w:rStyle w:val="PageNumber"/>
                                  </w:rPr>
                                  <w:t xml:space="preserve">   </w:t>
                                </w:r>
                              </w:p>
                              <w:p w14:paraId="5FA5534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15953BC"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5EBADD" id="_x0000_t202" coordsize="21600,21600" o:spt="202" path="m,l,21600r21600,l21600,xe">
              <v:stroke joinstyle="miter"/>
              <v:path gradientshapeok="t" o:connecttype="rect"/>
            </v:shapetype>
            <v:shape id="Text Box 1" o:sp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6477C1F9" w14:textId="77777777" w:rsidTr="002E5426">
                      <w:trPr>
                        <w:trHeight w:val="378"/>
                        <w:jc w:val="right"/>
                      </w:trPr>
                      <w:tc>
                        <w:tcPr>
                          <w:tcW w:w="1701" w:type="dxa"/>
                        </w:tcPr>
                        <w:p w14:paraId="48758613" w14:textId="513BAEDA"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2B546B">
                            <w:rPr>
                              <w:rStyle w:val="PageNumber"/>
                            </w:rPr>
                            <w:t>14.08.2023</w:t>
                          </w:r>
                          <w:r>
                            <w:rPr>
                              <w:rStyle w:val="PageNumber"/>
                            </w:rPr>
                            <w:fldChar w:fldCharType="end"/>
                          </w:r>
                          <w:r>
                            <w:rPr>
                              <w:rStyle w:val="PageNumber"/>
                            </w:rPr>
                            <w:t xml:space="preserve">   </w:t>
                          </w:r>
                        </w:p>
                        <w:p w14:paraId="5FA5534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15953BC"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03B5619"/>
    <w:multiLevelType w:val="hybridMultilevel"/>
    <w:tmpl w:val="9B686F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67151"/>
    <w:multiLevelType w:val="hybridMultilevel"/>
    <w:tmpl w:val="FD8EE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32560A"/>
    <w:multiLevelType w:val="hybridMultilevel"/>
    <w:tmpl w:val="1BF00758"/>
    <w:lvl w:ilvl="0" w:tplc="8CD0758A">
      <w:start w:val="1"/>
      <w:numFmt w:val="bullet"/>
      <w:lvlText w:val=""/>
      <w:lvlJc w:val="left"/>
      <w:pPr>
        <w:tabs>
          <w:tab w:val="num" w:pos="720"/>
        </w:tabs>
        <w:ind w:left="720" w:hanging="360"/>
      </w:pPr>
      <w:rPr>
        <w:rFonts w:ascii="Symbol" w:hAnsi="Symbol" w:hint="default"/>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8"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4C3831"/>
    <w:multiLevelType w:val="hybridMultilevel"/>
    <w:tmpl w:val="53429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224C3D"/>
    <w:multiLevelType w:val="hybridMultilevel"/>
    <w:tmpl w:val="73305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2350D7"/>
    <w:multiLevelType w:val="hybridMultilevel"/>
    <w:tmpl w:val="FC9EE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1"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531772073">
    <w:abstractNumId w:val="31"/>
  </w:num>
  <w:num w:numId="2" w16cid:durableId="173350154">
    <w:abstractNumId w:val="7"/>
  </w:num>
  <w:num w:numId="3" w16cid:durableId="735931568">
    <w:abstractNumId w:val="6"/>
  </w:num>
  <w:num w:numId="4" w16cid:durableId="1452631524">
    <w:abstractNumId w:val="5"/>
  </w:num>
  <w:num w:numId="5" w16cid:durableId="1176385746">
    <w:abstractNumId w:val="4"/>
  </w:num>
  <w:num w:numId="6" w16cid:durableId="1203634414">
    <w:abstractNumId w:val="30"/>
  </w:num>
  <w:num w:numId="7" w16cid:durableId="1037968935">
    <w:abstractNumId w:val="3"/>
  </w:num>
  <w:num w:numId="8" w16cid:durableId="437721006">
    <w:abstractNumId w:val="2"/>
  </w:num>
  <w:num w:numId="9" w16cid:durableId="675962410">
    <w:abstractNumId w:val="1"/>
  </w:num>
  <w:num w:numId="10" w16cid:durableId="1626234883">
    <w:abstractNumId w:val="0"/>
  </w:num>
  <w:num w:numId="11" w16cid:durableId="1575965643">
    <w:abstractNumId w:val="8"/>
  </w:num>
  <w:num w:numId="12" w16cid:durableId="543755397">
    <w:abstractNumId w:val="30"/>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11883446">
    <w:abstractNumId w:val="25"/>
  </w:num>
  <w:num w:numId="14" w16cid:durableId="1972633981">
    <w:abstractNumId w:val="10"/>
  </w:num>
  <w:num w:numId="15" w16cid:durableId="1287735454">
    <w:abstractNumId w:val="19"/>
  </w:num>
  <w:num w:numId="16" w16cid:durableId="676419163">
    <w:abstractNumId w:val="16"/>
  </w:num>
  <w:num w:numId="17" w16cid:durableId="1436556006">
    <w:abstractNumId w:val="9"/>
  </w:num>
  <w:num w:numId="18" w16cid:durableId="929698033">
    <w:abstractNumId w:val="29"/>
  </w:num>
  <w:num w:numId="19" w16cid:durableId="735736705">
    <w:abstractNumId w:val="15"/>
  </w:num>
  <w:num w:numId="20" w16cid:durableId="270093123">
    <w:abstractNumId w:val="26"/>
  </w:num>
  <w:num w:numId="21" w16cid:durableId="1875918442">
    <w:abstractNumId w:val="18"/>
  </w:num>
  <w:num w:numId="22" w16cid:durableId="48840978">
    <w:abstractNumId w:val="27"/>
  </w:num>
  <w:num w:numId="23" w16cid:durableId="1975333729">
    <w:abstractNumId w:val="14"/>
  </w:num>
  <w:num w:numId="24" w16cid:durableId="961375139">
    <w:abstractNumId w:val="24"/>
  </w:num>
  <w:num w:numId="25" w16cid:durableId="1092824644">
    <w:abstractNumId w:val="20"/>
  </w:num>
  <w:num w:numId="26" w16cid:durableId="1090933763">
    <w:abstractNumId w:val="12"/>
  </w:num>
  <w:num w:numId="27" w16cid:durableId="1412238436">
    <w:abstractNumId w:val="28"/>
  </w:num>
  <w:num w:numId="28" w16cid:durableId="2955320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935841">
    <w:abstractNumId w:val="21"/>
  </w:num>
  <w:num w:numId="30" w16cid:durableId="1905791838">
    <w:abstractNumId w:val="22"/>
  </w:num>
  <w:num w:numId="31" w16cid:durableId="382143129">
    <w:abstractNumId w:val="23"/>
  </w:num>
  <w:num w:numId="32" w16cid:durableId="640892125">
    <w:abstractNumId w:val="13"/>
  </w:num>
  <w:num w:numId="33" w16cid:durableId="2114663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67"/>
    <w:rsid w:val="0000167A"/>
    <w:rsid w:val="00004865"/>
    <w:rsid w:val="00016218"/>
    <w:rsid w:val="00022133"/>
    <w:rsid w:val="00027597"/>
    <w:rsid w:val="00080393"/>
    <w:rsid w:val="00085AF7"/>
    <w:rsid w:val="0009128C"/>
    <w:rsid w:val="00094ABD"/>
    <w:rsid w:val="000A0497"/>
    <w:rsid w:val="000A21F0"/>
    <w:rsid w:val="000A5537"/>
    <w:rsid w:val="000B1670"/>
    <w:rsid w:val="000C663C"/>
    <w:rsid w:val="000F7660"/>
    <w:rsid w:val="001012C9"/>
    <w:rsid w:val="00103E3F"/>
    <w:rsid w:val="0013244F"/>
    <w:rsid w:val="001610AF"/>
    <w:rsid w:val="00167A20"/>
    <w:rsid w:val="00180C83"/>
    <w:rsid w:val="00182651"/>
    <w:rsid w:val="00196C8D"/>
    <w:rsid w:val="001A4CB0"/>
    <w:rsid w:val="001A5494"/>
    <w:rsid w:val="001D7908"/>
    <w:rsid w:val="001F1501"/>
    <w:rsid w:val="001F7691"/>
    <w:rsid w:val="00234166"/>
    <w:rsid w:val="00235FF4"/>
    <w:rsid w:val="00244D70"/>
    <w:rsid w:val="00267FB1"/>
    <w:rsid w:val="00271F43"/>
    <w:rsid w:val="002733D6"/>
    <w:rsid w:val="00273CAC"/>
    <w:rsid w:val="002834A3"/>
    <w:rsid w:val="002A6DF1"/>
    <w:rsid w:val="002B1015"/>
    <w:rsid w:val="002B546B"/>
    <w:rsid w:val="002B69B4"/>
    <w:rsid w:val="002B6DDE"/>
    <w:rsid w:val="002C5297"/>
    <w:rsid w:val="002C77C3"/>
    <w:rsid w:val="002C7B97"/>
    <w:rsid w:val="002D5562"/>
    <w:rsid w:val="002E27B6"/>
    <w:rsid w:val="002E5426"/>
    <w:rsid w:val="002E74A4"/>
    <w:rsid w:val="002F43C3"/>
    <w:rsid w:val="00343C78"/>
    <w:rsid w:val="003607D7"/>
    <w:rsid w:val="00361BC1"/>
    <w:rsid w:val="003639C7"/>
    <w:rsid w:val="0036517F"/>
    <w:rsid w:val="00365C4B"/>
    <w:rsid w:val="00391D7F"/>
    <w:rsid w:val="003B0182"/>
    <w:rsid w:val="003B0206"/>
    <w:rsid w:val="003B35B0"/>
    <w:rsid w:val="003C3569"/>
    <w:rsid w:val="003C49B3"/>
    <w:rsid w:val="003C4F9F"/>
    <w:rsid w:val="003C60F1"/>
    <w:rsid w:val="00421009"/>
    <w:rsid w:val="00424709"/>
    <w:rsid w:val="00424AD9"/>
    <w:rsid w:val="004337AC"/>
    <w:rsid w:val="004411F8"/>
    <w:rsid w:val="00442A0D"/>
    <w:rsid w:val="00462690"/>
    <w:rsid w:val="004655A1"/>
    <w:rsid w:val="00474F8D"/>
    <w:rsid w:val="004A5FFD"/>
    <w:rsid w:val="004C01B2"/>
    <w:rsid w:val="004E1AA9"/>
    <w:rsid w:val="004F1ED7"/>
    <w:rsid w:val="004F3F63"/>
    <w:rsid w:val="005123F8"/>
    <w:rsid w:val="005133F2"/>
    <w:rsid w:val="005178A7"/>
    <w:rsid w:val="00521B83"/>
    <w:rsid w:val="005366CA"/>
    <w:rsid w:val="00543EF2"/>
    <w:rsid w:val="00545B1A"/>
    <w:rsid w:val="00555083"/>
    <w:rsid w:val="00561C72"/>
    <w:rsid w:val="00582AE7"/>
    <w:rsid w:val="005A28D4"/>
    <w:rsid w:val="005C5F97"/>
    <w:rsid w:val="005C769C"/>
    <w:rsid w:val="005F0963"/>
    <w:rsid w:val="005F1580"/>
    <w:rsid w:val="005F3ED8"/>
    <w:rsid w:val="005F6B57"/>
    <w:rsid w:val="00655B49"/>
    <w:rsid w:val="00656CE5"/>
    <w:rsid w:val="00674045"/>
    <w:rsid w:val="00681D83"/>
    <w:rsid w:val="006900C2"/>
    <w:rsid w:val="006A42A5"/>
    <w:rsid w:val="006B30A9"/>
    <w:rsid w:val="006D566C"/>
    <w:rsid w:val="006F7C14"/>
    <w:rsid w:val="007008EE"/>
    <w:rsid w:val="0070267E"/>
    <w:rsid w:val="00706E32"/>
    <w:rsid w:val="007100B9"/>
    <w:rsid w:val="00720022"/>
    <w:rsid w:val="00726E30"/>
    <w:rsid w:val="007322CE"/>
    <w:rsid w:val="0073609B"/>
    <w:rsid w:val="00740967"/>
    <w:rsid w:val="0074637E"/>
    <w:rsid w:val="007546AF"/>
    <w:rsid w:val="00765934"/>
    <w:rsid w:val="0077451B"/>
    <w:rsid w:val="007830AC"/>
    <w:rsid w:val="00794183"/>
    <w:rsid w:val="00797E48"/>
    <w:rsid w:val="007A4E9C"/>
    <w:rsid w:val="007B3646"/>
    <w:rsid w:val="007E373C"/>
    <w:rsid w:val="007F2861"/>
    <w:rsid w:val="008002CE"/>
    <w:rsid w:val="0080097A"/>
    <w:rsid w:val="00831490"/>
    <w:rsid w:val="00831A04"/>
    <w:rsid w:val="00836161"/>
    <w:rsid w:val="00853FC2"/>
    <w:rsid w:val="00866B14"/>
    <w:rsid w:val="008709A5"/>
    <w:rsid w:val="00877107"/>
    <w:rsid w:val="0088020A"/>
    <w:rsid w:val="00892D08"/>
    <w:rsid w:val="00893791"/>
    <w:rsid w:val="00893C27"/>
    <w:rsid w:val="008B0BD2"/>
    <w:rsid w:val="008B1E2A"/>
    <w:rsid w:val="008C5EEE"/>
    <w:rsid w:val="008E5A6D"/>
    <w:rsid w:val="008F32DF"/>
    <w:rsid w:val="008F4D20"/>
    <w:rsid w:val="008F6A7C"/>
    <w:rsid w:val="00937DCC"/>
    <w:rsid w:val="0094757D"/>
    <w:rsid w:val="00951B25"/>
    <w:rsid w:val="009737E4"/>
    <w:rsid w:val="00983B74"/>
    <w:rsid w:val="009848D7"/>
    <w:rsid w:val="00990263"/>
    <w:rsid w:val="00995675"/>
    <w:rsid w:val="009975B1"/>
    <w:rsid w:val="009A4CCC"/>
    <w:rsid w:val="009C63FA"/>
    <w:rsid w:val="009C7F6B"/>
    <w:rsid w:val="009D1E80"/>
    <w:rsid w:val="009E0C8A"/>
    <w:rsid w:val="009E4B94"/>
    <w:rsid w:val="009E689C"/>
    <w:rsid w:val="00A146E2"/>
    <w:rsid w:val="00A21220"/>
    <w:rsid w:val="00A21F85"/>
    <w:rsid w:val="00A249F3"/>
    <w:rsid w:val="00A378A6"/>
    <w:rsid w:val="00A4476A"/>
    <w:rsid w:val="00A44824"/>
    <w:rsid w:val="00A65C18"/>
    <w:rsid w:val="00A66357"/>
    <w:rsid w:val="00A86EA7"/>
    <w:rsid w:val="00A91DA5"/>
    <w:rsid w:val="00A94433"/>
    <w:rsid w:val="00A95307"/>
    <w:rsid w:val="00A97C93"/>
    <w:rsid w:val="00AB23A3"/>
    <w:rsid w:val="00AB4582"/>
    <w:rsid w:val="00AC4923"/>
    <w:rsid w:val="00AC6642"/>
    <w:rsid w:val="00AD5F89"/>
    <w:rsid w:val="00AF1D02"/>
    <w:rsid w:val="00B00D92"/>
    <w:rsid w:val="00B0422A"/>
    <w:rsid w:val="00B15E70"/>
    <w:rsid w:val="00B231FD"/>
    <w:rsid w:val="00B24E70"/>
    <w:rsid w:val="00B309E3"/>
    <w:rsid w:val="00B35D69"/>
    <w:rsid w:val="00B410EF"/>
    <w:rsid w:val="00B4374E"/>
    <w:rsid w:val="00B54D52"/>
    <w:rsid w:val="00B669B8"/>
    <w:rsid w:val="00B71517"/>
    <w:rsid w:val="00B7470A"/>
    <w:rsid w:val="00B835CC"/>
    <w:rsid w:val="00BB4255"/>
    <w:rsid w:val="00BC31C4"/>
    <w:rsid w:val="00BD7928"/>
    <w:rsid w:val="00C10704"/>
    <w:rsid w:val="00C27DEF"/>
    <w:rsid w:val="00C3576F"/>
    <w:rsid w:val="00C357EF"/>
    <w:rsid w:val="00C439CB"/>
    <w:rsid w:val="00C57CBB"/>
    <w:rsid w:val="00C808B1"/>
    <w:rsid w:val="00C87AC6"/>
    <w:rsid w:val="00CA0183"/>
    <w:rsid w:val="00CA0A7D"/>
    <w:rsid w:val="00CA3F5B"/>
    <w:rsid w:val="00CC1FBC"/>
    <w:rsid w:val="00CC3B26"/>
    <w:rsid w:val="00CC6322"/>
    <w:rsid w:val="00CD1D31"/>
    <w:rsid w:val="00CD3B88"/>
    <w:rsid w:val="00CD5567"/>
    <w:rsid w:val="00CE5168"/>
    <w:rsid w:val="00CF1763"/>
    <w:rsid w:val="00D22EEA"/>
    <w:rsid w:val="00D27D0E"/>
    <w:rsid w:val="00D3752F"/>
    <w:rsid w:val="00D53670"/>
    <w:rsid w:val="00D56BC2"/>
    <w:rsid w:val="00D87C66"/>
    <w:rsid w:val="00D92940"/>
    <w:rsid w:val="00D96141"/>
    <w:rsid w:val="00D97463"/>
    <w:rsid w:val="00D976CB"/>
    <w:rsid w:val="00DB31AF"/>
    <w:rsid w:val="00DB3AF5"/>
    <w:rsid w:val="00DB6867"/>
    <w:rsid w:val="00DC246F"/>
    <w:rsid w:val="00DC61BD"/>
    <w:rsid w:val="00DD1936"/>
    <w:rsid w:val="00DE2B28"/>
    <w:rsid w:val="00E01BFB"/>
    <w:rsid w:val="00E25642"/>
    <w:rsid w:val="00E44496"/>
    <w:rsid w:val="00E45237"/>
    <w:rsid w:val="00E526E9"/>
    <w:rsid w:val="00E53EE9"/>
    <w:rsid w:val="00E922A4"/>
    <w:rsid w:val="00EA12B7"/>
    <w:rsid w:val="00EB6337"/>
    <w:rsid w:val="00EB799D"/>
    <w:rsid w:val="00ED6EC5"/>
    <w:rsid w:val="00EE00D4"/>
    <w:rsid w:val="00EE66AF"/>
    <w:rsid w:val="00F04788"/>
    <w:rsid w:val="00F06932"/>
    <w:rsid w:val="00F233E7"/>
    <w:rsid w:val="00F42E94"/>
    <w:rsid w:val="00F62195"/>
    <w:rsid w:val="00F710A5"/>
    <w:rsid w:val="00F73354"/>
    <w:rsid w:val="00FA730F"/>
    <w:rsid w:val="00FE2C9C"/>
    <w:rsid w:val="189E1ED0"/>
    <w:rsid w:val="19169B45"/>
    <w:rsid w:val="1A8FC2E4"/>
    <w:rsid w:val="1E89CEC6"/>
    <w:rsid w:val="2911F2D8"/>
    <w:rsid w:val="2DB5633B"/>
    <w:rsid w:val="2F448E59"/>
    <w:rsid w:val="34592DFE"/>
    <w:rsid w:val="3A9EB479"/>
    <w:rsid w:val="3E30DD47"/>
    <w:rsid w:val="499FC013"/>
    <w:rsid w:val="4C7C5AA0"/>
    <w:rsid w:val="4D312EC0"/>
    <w:rsid w:val="54E91F4A"/>
    <w:rsid w:val="59CF4532"/>
    <w:rsid w:val="5ABC6C9A"/>
    <w:rsid w:val="5F21F508"/>
    <w:rsid w:val="60CD450F"/>
    <w:rsid w:val="6511D121"/>
    <w:rsid w:val="6C22BB8F"/>
    <w:rsid w:val="6F82ECAD"/>
    <w:rsid w:val="78B42416"/>
    <w:rsid w:val="7B4663D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B2BF01"/>
  <w15:docId w15:val="{94CDFCA2-A07B-5340-B58D-8466BD3F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HTMLPreformatted">
    <w:name w:val="HTML Preformatted"/>
    <w:basedOn w:val="Normal"/>
    <w:link w:val="HTMLPreformattedChar"/>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6932"/>
    <w:rPr>
      <w:rFonts w:ascii="Courier New" w:eastAsia="Times New Roman" w:hAnsi="Courier New" w:cs="Courier New"/>
      <w:sz w:val="20"/>
      <w:szCs w:val="20"/>
      <w:lang w:eastAsia="en-GB"/>
    </w:rPr>
  </w:style>
  <w:style w:type="character" w:customStyle="1" w:styleId="y2iqfc">
    <w:name w:val="y2iqfc"/>
    <w:basedOn w:val="DefaultParagraphFont"/>
    <w:rsid w:val="00F06932"/>
  </w:style>
  <w:style w:type="paragraph" w:styleId="BodyText">
    <w:name w:val="Body Text"/>
    <w:basedOn w:val="Normal"/>
    <w:link w:val="BodyTextChar"/>
    <w:rsid w:val="00B410EF"/>
    <w:pPr>
      <w:spacing w:after="120"/>
    </w:pPr>
  </w:style>
  <w:style w:type="character" w:customStyle="1" w:styleId="BodyTextChar">
    <w:name w:val="Body Text Char"/>
    <w:basedOn w:val="DefaultParagraphFont"/>
    <w:link w:val="BodyText"/>
    <w:rsid w:val="00B410EF"/>
  </w:style>
  <w:style w:type="paragraph" w:styleId="BodyTextFirstIndent">
    <w:name w:val="Body Text First Indent"/>
    <w:basedOn w:val="BodyText"/>
    <w:link w:val="BodyTextFirstIndentChar"/>
    <w:uiPriority w:val="99"/>
    <w:semiHidden/>
    <w:rsid w:val="00B410EF"/>
    <w:pPr>
      <w:spacing w:after="0"/>
      <w:ind w:firstLine="360"/>
    </w:pPr>
    <w:rPr>
      <w:lang w:val="en-GB"/>
    </w:rPr>
  </w:style>
  <w:style w:type="character" w:customStyle="1" w:styleId="BodyTextFirstIndentChar">
    <w:name w:val="Body Text First Indent Char"/>
    <w:basedOn w:val="BodyTextChar"/>
    <w:link w:val="BodyTextFirstIndent"/>
    <w:uiPriority w:val="99"/>
    <w:semiHidden/>
    <w:rsid w:val="00B410EF"/>
    <w:rPr>
      <w:lang w:val="en-GB"/>
    </w:rPr>
  </w:style>
  <w:style w:type="paragraph" w:styleId="Revision">
    <w:name w:val="Revision"/>
    <w:hidden/>
    <w:uiPriority w:val="99"/>
    <w:semiHidden/>
    <w:rsid w:val="0087710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863858138">
      <w:bodyDiv w:val="1"/>
      <w:marLeft w:val="0"/>
      <w:marRight w:val="0"/>
      <w:marTop w:val="0"/>
      <w:marBottom w:val="0"/>
      <w:divBdr>
        <w:top w:val="none" w:sz="0" w:space="0" w:color="auto"/>
        <w:left w:val="none" w:sz="0" w:space="0" w:color="auto"/>
        <w:bottom w:val="none" w:sz="0" w:space="0" w:color="auto"/>
        <w:right w:val="none" w:sz="0" w:space="0" w:color="auto"/>
      </w:divBdr>
      <w:divsChild>
        <w:div w:id="466706156">
          <w:marLeft w:val="0"/>
          <w:marRight w:val="0"/>
          <w:marTop w:val="0"/>
          <w:marBottom w:val="0"/>
          <w:divBdr>
            <w:top w:val="none" w:sz="0" w:space="0" w:color="auto"/>
            <w:left w:val="none" w:sz="0" w:space="0" w:color="auto"/>
            <w:bottom w:val="none" w:sz="0" w:space="0" w:color="auto"/>
            <w:right w:val="none" w:sz="0" w:space="0" w:color="auto"/>
          </w:divBdr>
          <w:divsChild>
            <w:div w:id="1823963439">
              <w:marLeft w:val="0"/>
              <w:marRight w:val="0"/>
              <w:marTop w:val="0"/>
              <w:marBottom w:val="0"/>
              <w:divBdr>
                <w:top w:val="none" w:sz="0" w:space="0" w:color="auto"/>
                <w:left w:val="none" w:sz="0" w:space="0" w:color="auto"/>
                <w:bottom w:val="none" w:sz="0" w:space="0" w:color="auto"/>
                <w:right w:val="none" w:sz="0" w:space="0" w:color="auto"/>
              </w:divBdr>
              <w:divsChild>
                <w:div w:id="7633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2071">
      <w:bodyDiv w:val="1"/>
      <w:marLeft w:val="0"/>
      <w:marRight w:val="0"/>
      <w:marTop w:val="0"/>
      <w:marBottom w:val="0"/>
      <w:divBdr>
        <w:top w:val="none" w:sz="0" w:space="0" w:color="auto"/>
        <w:left w:val="none" w:sz="0" w:space="0" w:color="auto"/>
        <w:bottom w:val="none" w:sz="0" w:space="0" w:color="auto"/>
        <w:right w:val="none" w:sz="0" w:space="0" w:color="auto"/>
      </w:divBdr>
      <w:divsChild>
        <w:div w:id="1074739936">
          <w:marLeft w:val="0"/>
          <w:marRight w:val="0"/>
          <w:marTop w:val="0"/>
          <w:marBottom w:val="0"/>
          <w:divBdr>
            <w:top w:val="none" w:sz="0" w:space="0" w:color="auto"/>
            <w:left w:val="none" w:sz="0" w:space="0" w:color="auto"/>
            <w:bottom w:val="none" w:sz="0" w:space="0" w:color="auto"/>
            <w:right w:val="none" w:sz="0" w:space="0" w:color="auto"/>
          </w:divBdr>
          <w:divsChild>
            <w:div w:id="910848687">
              <w:marLeft w:val="0"/>
              <w:marRight w:val="0"/>
              <w:marTop w:val="0"/>
              <w:marBottom w:val="0"/>
              <w:divBdr>
                <w:top w:val="none" w:sz="0" w:space="0" w:color="auto"/>
                <w:left w:val="none" w:sz="0" w:space="0" w:color="auto"/>
                <w:bottom w:val="none" w:sz="0" w:space="0" w:color="auto"/>
                <w:right w:val="none" w:sz="0" w:space="0" w:color="auto"/>
              </w:divBdr>
              <w:divsChild>
                <w:div w:id="1655717819">
                  <w:marLeft w:val="0"/>
                  <w:marRight w:val="0"/>
                  <w:marTop w:val="0"/>
                  <w:marBottom w:val="0"/>
                  <w:divBdr>
                    <w:top w:val="none" w:sz="0" w:space="0" w:color="auto"/>
                    <w:left w:val="none" w:sz="0" w:space="0" w:color="auto"/>
                    <w:bottom w:val="none" w:sz="0" w:space="0" w:color="auto"/>
                    <w:right w:val="none" w:sz="0" w:space="0" w:color="auto"/>
                  </w:divBdr>
                  <w:divsChild>
                    <w:div w:id="1616255087">
                      <w:marLeft w:val="0"/>
                      <w:marRight w:val="0"/>
                      <w:marTop w:val="0"/>
                      <w:marBottom w:val="0"/>
                      <w:divBdr>
                        <w:top w:val="none" w:sz="0" w:space="0" w:color="auto"/>
                        <w:left w:val="none" w:sz="0" w:space="0" w:color="auto"/>
                        <w:bottom w:val="none" w:sz="0" w:space="0" w:color="auto"/>
                        <w:right w:val="none" w:sz="0" w:space="0" w:color="auto"/>
                      </w:divBdr>
                    </w:div>
                  </w:divsChild>
                </w:div>
                <w:div w:id="489057317">
                  <w:marLeft w:val="0"/>
                  <w:marRight w:val="0"/>
                  <w:marTop w:val="0"/>
                  <w:marBottom w:val="0"/>
                  <w:divBdr>
                    <w:top w:val="none" w:sz="0" w:space="0" w:color="auto"/>
                    <w:left w:val="none" w:sz="0" w:space="0" w:color="auto"/>
                    <w:bottom w:val="none" w:sz="0" w:space="0" w:color="auto"/>
                    <w:right w:val="none" w:sz="0" w:space="0" w:color="auto"/>
                  </w:divBdr>
                  <w:divsChild>
                    <w:div w:id="293021806">
                      <w:marLeft w:val="0"/>
                      <w:marRight w:val="0"/>
                      <w:marTop w:val="0"/>
                      <w:marBottom w:val="0"/>
                      <w:divBdr>
                        <w:top w:val="none" w:sz="0" w:space="0" w:color="auto"/>
                        <w:left w:val="none" w:sz="0" w:space="0" w:color="auto"/>
                        <w:bottom w:val="none" w:sz="0" w:space="0" w:color="auto"/>
                        <w:right w:val="none" w:sz="0" w:space="0" w:color="auto"/>
                      </w:divBdr>
                    </w:div>
                  </w:divsChild>
                </w:div>
                <w:div w:id="993028113">
                  <w:marLeft w:val="0"/>
                  <w:marRight w:val="0"/>
                  <w:marTop w:val="0"/>
                  <w:marBottom w:val="0"/>
                  <w:divBdr>
                    <w:top w:val="none" w:sz="0" w:space="0" w:color="auto"/>
                    <w:left w:val="none" w:sz="0" w:space="0" w:color="auto"/>
                    <w:bottom w:val="none" w:sz="0" w:space="0" w:color="auto"/>
                    <w:right w:val="none" w:sz="0" w:space="0" w:color="auto"/>
                  </w:divBdr>
                  <w:divsChild>
                    <w:div w:id="1594389020">
                      <w:marLeft w:val="0"/>
                      <w:marRight w:val="0"/>
                      <w:marTop w:val="0"/>
                      <w:marBottom w:val="0"/>
                      <w:divBdr>
                        <w:top w:val="none" w:sz="0" w:space="0" w:color="auto"/>
                        <w:left w:val="none" w:sz="0" w:space="0" w:color="auto"/>
                        <w:bottom w:val="none" w:sz="0" w:space="0" w:color="auto"/>
                        <w:right w:val="none" w:sz="0" w:space="0" w:color="auto"/>
                      </w:divBdr>
                    </w:div>
                  </w:divsChild>
                </w:div>
                <w:div w:id="174462752">
                  <w:marLeft w:val="0"/>
                  <w:marRight w:val="0"/>
                  <w:marTop w:val="0"/>
                  <w:marBottom w:val="0"/>
                  <w:divBdr>
                    <w:top w:val="none" w:sz="0" w:space="0" w:color="auto"/>
                    <w:left w:val="none" w:sz="0" w:space="0" w:color="auto"/>
                    <w:bottom w:val="none" w:sz="0" w:space="0" w:color="auto"/>
                    <w:right w:val="none" w:sz="0" w:space="0" w:color="auto"/>
                  </w:divBdr>
                  <w:divsChild>
                    <w:div w:id="102770888">
                      <w:marLeft w:val="0"/>
                      <w:marRight w:val="0"/>
                      <w:marTop w:val="0"/>
                      <w:marBottom w:val="0"/>
                      <w:divBdr>
                        <w:top w:val="none" w:sz="0" w:space="0" w:color="auto"/>
                        <w:left w:val="none" w:sz="0" w:space="0" w:color="auto"/>
                        <w:bottom w:val="none" w:sz="0" w:space="0" w:color="auto"/>
                        <w:right w:val="none" w:sz="0" w:space="0" w:color="auto"/>
                      </w:divBdr>
                    </w:div>
                  </w:divsChild>
                </w:div>
                <w:div w:id="1225995389">
                  <w:marLeft w:val="0"/>
                  <w:marRight w:val="0"/>
                  <w:marTop w:val="0"/>
                  <w:marBottom w:val="0"/>
                  <w:divBdr>
                    <w:top w:val="none" w:sz="0" w:space="0" w:color="auto"/>
                    <w:left w:val="none" w:sz="0" w:space="0" w:color="auto"/>
                    <w:bottom w:val="none" w:sz="0" w:space="0" w:color="auto"/>
                    <w:right w:val="none" w:sz="0" w:space="0" w:color="auto"/>
                  </w:divBdr>
                  <w:divsChild>
                    <w:div w:id="11709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55737E93-3F48-4C09-AA95-37221CF5E8C0}"/>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Bård Blytt Sandstad (BBS) | DMJX</cp:lastModifiedBy>
  <cp:revision>4</cp:revision>
  <dcterms:created xsi:type="dcterms:W3CDTF">2023-08-14T10:29:00Z</dcterms:created>
  <dcterms:modified xsi:type="dcterms:W3CDTF">2023-08-14T10:30:00Z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